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7C1770" w14:textId="5C8E2C65" w:rsidR="0074691B" w:rsidRDefault="000F3E00" w:rsidP="00986BF0">
      <w:pPr>
        <w:pStyle w:val="2"/>
        <w:rPr>
          <w:noProof/>
        </w:rPr>
      </w:pPr>
      <w:bookmarkStart w:id="0" w:name="_Toc217579752"/>
      <w:bookmarkStart w:id="1" w:name="_Toc222217864"/>
      <w:bookmarkStart w:id="2" w:name="_Toc222244091"/>
      <w:bookmarkStart w:id="3" w:name="_Toc224908756"/>
      <w:bookmarkStart w:id="4" w:name="_Toc224909477"/>
      <w:bookmarkStart w:id="5" w:name="_Toc224916441"/>
      <w:bookmarkStart w:id="6" w:name="_Toc225441994"/>
      <w:bookmarkStart w:id="7" w:name="_Toc225442146"/>
      <w:bookmarkStart w:id="8" w:name="_Toc229573688"/>
      <w:r w:rsidRPr="00CD02CD">
        <w:rPr>
          <w:noProof/>
        </w:rPr>
        <w:drawing>
          <wp:anchor distT="0" distB="0" distL="114300" distR="114300" simplePos="0" relativeHeight="255072768" behindDoc="0" locked="0" layoutInCell="1" allowOverlap="1" wp14:anchorId="3B7B4259" wp14:editId="4DB7D69E">
            <wp:simplePos x="0" y="0"/>
            <wp:positionH relativeFrom="margin">
              <wp:posOffset>-43892</wp:posOffset>
            </wp:positionH>
            <wp:positionV relativeFrom="paragraph">
              <wp:posOffset>8940673</wp:posOffset>
            </wp:positionV>
            <wp:extent cx="1148715" cy="843915"/>
            <wp:effectExtent l="0" t="0" r="0" b="0"/>
            <wp:wrapNone/>
            <wp:docPr id="39" name="Рисунок 8">
              <a:extLst xmlns:a="http://schemas.openxmlformats.org/drawingml/2006/main">
                <a:ext uri="{FF2B5EF4-FFF2-40B4-BE49-F238E27FC236}">
                  <a16:creationId xmlns:a16="http://schemas.microsoft.com/office/drawing/2014/main" id="{E42C6CD0-D899-E526-0C6C-F48F715AFDE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>
                      <a:extLst>
                        <a:ext uri="{FF2B5EF4-FFF2-40B4-BE49-F238E27FC236}">
                          <a16:creationId xmlns:a16="http://schemas.microsoft.com/office/drawing/2014/main" id="{E42C6CD0-D899-E526-0C6C-F48F715AFDE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8715" cy="843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64171">
        <w:rPr>
          <w:rFonts w:ascii="Mont" w:hAnsi="Mont"/>
          <w:b w:val="0"/>
          <w:noProof/>
          <w:color w:val="002060"/>
        </w:rPr>
        <mc:AlternateContent>
          <mc:Choice Requires="wps">
            <w:drawing>
              <wp:anchor distT="0" distB="0" distL="114300" distR="114300" simplePos="0" relativeHeight="254564864" behindDoc="0" locked="0" layoutInCell="1" allowOverlap="1" wp14:anchorId="588808F4" wp14:editId="1D850DE1">
                <wp:simplePos x="0" y="0"/>
                <wp:positionH relativeFrom="margin">
                  <wp:posOffset>5516270</wp:posOffset>
                </wp:positionH>
                <wp:positionV relativeFrom="paragraph">
                  <wp:posOffset>9380677</wp:posOffset>
                </wp:positionV>
                <wp:extent cx="1097280" cy="665683"/>
                <wp:effectExtent l="0" t="0" r="0" b="1270"/>
                <wp:wrapNone/>
                <wp:docPr id="315362382" name="Надпись 3153623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7280" cy="66568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A264BE" w14:textId="77777777" w:rsidR="00A713C8" w:rsidRPr="005F6583" w:rsidRDefault="00A713C8" w:rsidP="00FE635A">
                            <w:pPr>
                              <w:spacing w:after="0" w:line="240" w:lineRule="auto"/>
                              <w:rPr>
                                <w:rFonts w:ascii="Montserrat Medium" w:hAnsi="Montserrat Medium"/>
                                <w:color w:val="00B050"/>
                                <w:szCs w:val="80"/>
                              </w:rPr>
                            </w:pPr>
                          </w:p>
                          <w:p w14:paraId="05FF89CB" w14:textId="77777777" w:rsidR="00A713C8" w:rsidRPr="00704C52" w:rsidRDefault="00A713C8" w:rsidP="00FE635A">
                            <w:pPr>
                              <w:spacing w:after="0" w:line="240" w:lineRule="auto"/>
                              <w:jc w:val="right"/>
                              <w:rPr>
                                <w:rFonts w:ascii="Montserrat Medium" w:hAnsi="Montserrat Medium"/>
                                <w:color w:val="FFFFFF" w:themeColor="background1"/>
                                <w:szCs w:val="80"/>
                              </w:rPr>
                            </w:pPr>
                          </w:p>
                          <w:sdt>
                            <w:sdtPr>
                              <w:rPr>
                                <w:rFonts w:ascii="Montserrat Medium" w:hAnsi="Montserrat Medium"/>
                                <w:color w:val="FFFFFF" w:themeColor="background1"/>
                                <w:szCs w:val="80"/>
                              </w:rPr>
                              <w:id w:val="-803768399"/>
                              <w:date w:fullDate="2026-03-17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3755F023" w14:textId="323D2EBD" w:rsidR="00A713C8" w:rsidRPr="00704C52" w:rsidRDefault="00A713C8" w:rsidP="00FE635A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Montserrat Medium" w:hAnsi="Montserrat Medium"/>
                                    <w:color w:val="FFFFFF" w:themeColor="background1"/>
                                    <w:sz w:val="20"/>
                                    <w:szCs w:val="60"/>
                                  </w:rPr>
                                </w:pPr>
                                <w:r>
                                  <w:rPr>
                                    <w:rFonts w:ascii="Montserrat Medium" w:hAnsi="Montserrat Medium"/>
                                    <w:color w:val="FFFFFF" w:themeColor="background1"/>
                                    <w:szCs w:val="80"/>
                                  </w:rPr>
                                  <w:t>17.03.2026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8808F4" id="_x0000_t202" coordsize="21600,21600" o:spt="202" path="m,l,21600r21600,l21600,xe">
                <v:stroke joinstyle="miter"/>
                <v:path gradientshapeok="t" o:connecttype="rect"/>
              </v:shapetype>
              <v:shape id="Надпись 315362382" o:spid="_x0000_s1026" type="#_x0000_t202" style="position:absolute;left:0;text-align:left;margin-left:434.35pt;margin-top:738.65pt;width:86.4pt;height:52.4pt;z-index:25456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" filled="f" stroked="f" strokeweight=".5pt">
                <v:textbox>
                  <w:txbxContent>
                    <w:p w14:paraId="19A264BE" w14:textId="77777777" w:rsidR="00A713C8" w:rsidRPr="005F6583" w:rsidRDefault="00A713C8" w:rsidP="00FE635A">
                      <w:pPr>
                        <w:spacing w:after="0" w:line="240" w:lineRule="auto"/>
                        <w:rPr>
                          <w:rFonts w:ascii="Montserrat Medium" w:hAnsi="Montserrat Medium"/>
                          <w:color w:val="00B050"/>
                          <w:szCs w:val="80"/>
                        </w:rPr>
                      </w:pPr>
                    </w:p>
                    <w:p w14:paraId="05FF89CB" w14:textId="77777777" w:rsidR="00A713C8" w:rsidRPr="00704C52" w:rsidRDefault="00A713C8" w:rsidP="00FE635A">
                      <w:pPr>
                        <w:spacing w:after="0" w:line="240" w:lineRule="auto"/>
                        <w:jc w:val="right"/>
                        <w:rPr>
                          <w:rFonts w:ascii="Montserrat Medium" w:hAnsi="Montserrat Medium"/>
                          <w:color w:val="FFFFFF" w:themeColor="background1"/>
                          <w:szCs w:val="80"/>
                        </w:rPr>
                      </w:pPr>
                    </w:p>
                    <w:sdt>
                      <w:sdtPr>
                        <w:rPr>
                          <w:rFonts w:ascii="Montserrat Medium" w:hAnsi="Montserrat Medium"/>
                          <w:color w:val="FFFFFF" w:themeColor="background1"/>
                          <w:szCs w:val="80"/>
                        </w:rPr>
                        <w:id w:val="-803768399"/>
                        <w:date w:fullDate="2026-03-17T00:00:00Z">
                          <w:dateFormat w:val="dd.MM.yyyy"/>
                          <w:lid w:val="ru-RU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14:paraId="3755F023" w14:textId="323D2EBD" w:rsidR="00A713C8" w:rsidRPr="00704C52" w:rsidRDefault="00A713C8" w:rsidP="00FE635A">
                          <w:pPr>
                            <w:spacing w:after="0" w:line="240" w:lineRule="auto"/>
                            <w:jc w:val="right"/>
                            <w:rPr>
                              <w:rFonts w:ascii="Montserrat Medium" w:hAnsi="Montserrat Medium"/>
                              <w:color w:val="FFFFFF" w:themeColor="background1"/>
                              <w:sz w:val="20"/>
                              <w:szCs w:val="60"/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FFFFFF" w:themeColor="background1"/>
                              <w:szCs w:val="80"/>
                            </w:rPr>
                            <w:t>17.03.2026</w:t>
                          </w:r>
                        </w:p>
                      </w:sdtContent>
                    </w:sdt>
                  </w:txbxContent>
                </v:textbox>
                <w10:wrap anchorx="margin"/>
              </v:shape>
            </w:pict>
          </mc:Fallback>
        </mc:AlternateContent>
      </w:r>
      <w:r w:rsidR="00E070F7" w:rsidRPr="00F55F07">
        <w:rPr>
          <w:rFonts w:ascii="Mont" w:hAnsi="Mont"/>
          <w:b w:val="0"/>
          <w:noProof/>
          <w:color w:val="002060"/>
        </w:rPr>
        <mc:AlternateContent>
          <mc:Choice Requires="wps">
            <w:drawing>
              <wp:anchor distT="45720" distB="45720" distL="114300" distR="114300" simplePos="0" relativeHeight="254566912" behindDoc="0" locked="0" layoutInCell="1" allowOverlap="1" wp14:anchorId="25831C09" wp14:editId="4B80F4F0">
                <wp:simplePos x="0" y="0"/>
                <wp:positionH relativeFrom="column">
                  <wp:posOffset>80010</wp:posOffset>
                </wp:positionH>
                <wp:positionV relativeFrom="paragraph">
                  <wp:posOffset>71755</wp:posOffset>
                </wp:positionV>
                <wp:extent cx="3668395" cy="960120"/>
                <wp:effectExtent l="0" t="0" r="0" b="0"/>
                <wp:wrapSquare wrapText="bothSides"/>
                <wp:docPr id="54013434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8395" cy="960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D01CAD" w14:textId="77777777" w:rsidR="00A713C8" w:rsidRPr="00052FFA" w:rsidRDefault="00A713C8" w:rsidP="00052FFA">
                            <w:pPr>
                              <w:spacing w:after="0" w:line="216" w:lineRule="auto"/>
                              <w:rPr>
                                <w:rFonts w:ascii="Mont SemiBold" w:eastAsia="Times New Roman" w:hAnsi="Mont SemiBold" w:cs="Times New Roman"/>
                                <w:color w:val="FFFFFF" w:themeColor="background1"/>
                                <w:sz w:val="28"/>
                                <w:szCs w:val="76"/>
                                <w:lang w:eastAsia="ru-RU"/>
                              </w:rPr>
                            </w:pPr>
                            <w:r w:rsidRPr="00052FFA">
                              <w:rPr>
                                <w:rFonts w:ascii="Mont SemiBold" w:eastAsia="Times New Roman" w:hAnsi="Mont SemiBold" w:cs="Times New Roman"/>
                                <w:color w:val="FFFFFF" w:themeColor="background1"/>
                                <w:sz w:val="28"/>
                                <w:szCs w:val="76"/>
                                <w:lang w:eastAsia="ru-RU"/>
                              </w:rPr>
                              <w:t xml:space="preserve">ОДОБРЕНО </w:t>
                            </w:r>
                          </w:p>
                          <w:p w14:paraId="19E8D77E" w14:textId="4718058C" w:rsidR="00A713C8" w:rsidRPr="00052FFA" w:rsidRDefault="00A713C8" w:rsidP="00E070F7">
                            <w:pPr>
                              <w:pStyle w:val="afc"/>
                              <w:spacing w:before="0" w:beforeAutospacing="0" w:after="0" w:afterAutospacing="0" w:line="216" w:lineRule="auto"/>
                              <w:rPr>
                                <w:rFonts w:ascii="Mont SemiBold" w:hAnsi="Mont SemiBold"/>
                                <w:color w:val="FFFFFF" w:themeColor="background1"/>
                                <w:sz w:val="28"/>
                                <w:szCs w:val="76"/>
                              </w:rPr>
                            </w:pPr>
                            <w:r w:rsidRPr="00632A4D">
                              <w:rPr>
                                <w:rFonts w:ascii="Mont SemiBold" w:hAnsi="Mont SemiBold"/>
                                <w:color w:val="FFFFFF" w:themeColor="background1"/>
                                <w:sz w:val="28"/>
                                <w:szCs w:val="76"/>
                              </w:rPr>
                              <w:t xml:space="preserve">Министерством </w:t>
                            </w:r>
                            <w:r>
                              <w:rPr>
                                <w:rFonts w:ascii="Mont SemiBold" w:hAnsi="Mont SemiBold"/>
                                <w:color w:val="FFFFFF" w:themeColor="background1"/>
                                <w:sz w:val="28"/>
                                <w:szCs w:val="76"/>
                              </w:rPr>
                              <w:t>экономического развития</w:t>
                            </w:r>
                          </w:p>
                          <w:p w14:paraId="149FAA8F" w14:textId="77777777" w:rsidR="00A713C8" w:rsidRPr="00052FFA" w:rsidRDefault="00A713C8" w:rsidP="00052FFA">
                            <w:pPr>
                              <w:spacing w:after="0" w:line="216" w:lineRule="auto"/>
                              <w:rPr>
                                <w:rFonts w:ascii="Mont SemiBold" w:eastAsia="Times New Roman" w:hAnsi="Mont SemiBold" w:cs="Times New Roman"/>
                                <w:color w:val="FFFFFF" w:themeColor="background1"/>
                                <w:sz w:val="28"/>
                                <w:szCs w:val="76"/>
                                <w:lang w:eastAsia="ru-RU"/>
                              </w:rPr>
                            </w:pPr>
                            <w:r w:rsidRPr="00052FFA">
                              <w:rPr>
                                <w:rFonts w:ascii="Mont SemiBold" w:eastAsia="Times New Roman" w:hAnsi="Mont SemiBold" w:cs="Times New Roman"/>
                                <w:color w:val="FFFFFF" w:themeColor="background1"/>
                                <w:sz w:val="28"/>
                                <w:szCs w:val="76"/>
                                <w:lang w:eastAsia="ru-RU"/>
                              </w:rPr>
                              <w:t>Российской Федерации</w:t>
                            </w:r>
                          </w:p>
                          <w:p w14:paraId="4442422D" w14:textId="44B6F725" w:rsidR="00A713C8" w:rsidRDefault="00A713C8" w:rsidP="001B7AA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831C09" id="Надпись 2" o:spid="_x0000_s1027" type="#_x0000_t202" style="position:absolute;left:0;text-align:left;margin-left:6.3pt;margin-top:5.65pt;width:288.85pt;height:75.6pt;z-index:25456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" filled="f" stroked="f">
                <v:textbox>
                  <w:txbxContent>
                    <w:p w14:paraId="1BD01CAD" w14:textId="77777777" w:rsidR="00A713C8" w:rsidRPr="00052FFA" w:rsidRDefault="00A713C8" w:rsidP="00052FFA">
                      <w:pPr>
                        <w:spacing w:after="0" w:line="216" w:lineRule="auto"/>
                        <w:rPr>
                          <w:rFonts w:ascii="Mont SemiBold" w:eastAsia="Times New Roman" w:hAnsi="Mont SemiBold" w:cs="Times New Roman"/>
                          <w:color w:val="FFFFFF" w:themeColor="background1"/>
                          <w:sz w:val="28"/>
                          <w:szCs w:val="76"/>
                          <w:lang w:eastAsia="ru-RU"/>
                        </w:rPr>
                      </w:pPr>
                      <w:r w:rsidRPr="00052FFA">
                        <w:rPr>
                          <w:rFonts w:ascii="Mont SemiBold" w:eastAsia="Times New Roman" w:hAnsi="Mont SemiBold" w:cs="Times New Roman"/>
                          <w:color w:val="FFFFFF" w:themeColor="background1"/>
                          <w:sz w:val="28"/>
                          <w:szCs w:val="76"/>
                          <w:lang w:eastAsia="ru-RU"/>
                        </w:rPr>
                        <w:t xml:space="preserve">ОДОБРЕНО </w:t>
                      </w:r>
                    </w:p>
                    <w:p w14:paraId="19E8D77E" w14:textId="4718058C" w:rsidR="00A713C8" w:rsidRPr="00052FFA" w:rsidRDefault="00A713C8" w:rsidP="00E070F7">
                      <w:pPr>
                        <w:pStyle w:val="afc"/>
                        <w:spacing w:before="0" w:beforeAutospacing="0" w:after="0" w:afterAutospacing="0" w:line="216" w:lineRule="auto"/>
                        <w:rPr>
                          <w:rFonts w:ascii="Mont SemiBold" w:hAnsi="Mont SemiBold"/>
                          <w:color w:val="FFFFFF" w:themeColor="background1"/>
                          <w:sz w:val="28"/>
                          <w:szCs w:val="76"/>
                        </w:rPr>
                      </w:pPr>
                      <w:r w:rsidRPr="00632A4D">
                        <w:rPr>
                          <w:rFonts w:ascii="Mont SemiBold" w:hAnsi="Mont SemiBold"/>
                          <w:color w:val="FFFFFF" w:themeColor="background1"/>
                          <w:sz w:val="28"/>
                          <w:szCs w:val="76"/>
                        </w:rPr>
                        <w:t xml:space="preserve">Министерством </w:t>
                      </w:r>
                      <w:r>
                        <w:rPr>
                          <w:rFonts w:ascii="Mont SemiBold" w:hAnsi="Mont SemiBold"/>
                          <w:color w:val="FFFFFF" w:themeColor="background1"/>
                          <w:sz w:val="28"/>
                          <w:szCs w:val="76"/>
                        </w:rPr>
                        <w:t>экономического развития</w:t>
                      </w:r>
                    </w:p>
                    <w:p w14:paraId="149FAA8F" w14:textId="77777777" w:rsidR="00A713C8" w:rsidRPr="00052FFA" w:rsidRDefault="00A713C8" w:rsidP="00052FFA">
                      <w:pPr>
                        <w:spacing w:after="0" w:line="216" w:lineRule="auto"/>
                        <w:rPr>
                          <w:rFonts w:ascii="Mont SemiBold" w:eastAsia="Times New Roman" w:hAnsi="Mont SemiBold" w:cs="Times New Roman"/>
                          <w:color w:val="FFFFFF" w:themeColor="background1"/>
                          <w:sz w:val="28"/>
                          <w:szCs w:val="76"/>
                          <w:lang w:eastAsia="ru-RU"/>
                        </w:rPr>
                      </w:pPr>
                      <w:r w:rsidRPr="00052FFA">
                        <w:rPr>
                          <w:rFonts w:ascii="Mont SemiBold" w:eastAsia="Times New Roman" w:hAnsi="Mont SemiBold" w:cs="Times New Roman"/>
                          <w:color w:val="FFFFFF" w:themeColor="background1"/>
                          <w:sz w:val="28"/>
                          <w:szCs w:val="76"/>
                          <w:lang w:eastAsia="ru-RU"/>
                        </w:rPr>
                        <w:t>Российской Федерации</w:t>
                      </w:r>
                    </w:p>
                    <w:p w14:paraId="4442422D" w14:textId="44B6F725" w:rsidR="00A713C8" w:rsidRDefault="00A713C8" w:rsidP="001B7AA4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9" w:name="_GoBack"/>
      <w:r w:rsidR="004F275B" w:rsidRPr="00AD3231">
        <w:rPr>
          <w:noProof/>
          <w:color w:val="0063B4"/>
          <w:sz w:val="40"/>
          <w:szCs w:val="40"/>
        </w:rPr>
        <mc:AlternateContent>
          <mc:Choice Requires="wps">
            <w:drawing>
              <wp:anchor distT="0" distB="0" distL="114300" distR="114300" simplePos="0" relativeHeight="253023744" behindDoc="0" locked="0" layoutInCell="1" allowOverlap="1" wp14:anchorId="1F5B279C" wp14:editId="71587470">
                <wp:simplePos x="0" y="0"/>
                <wp:positionH relativeFrom="margin">
                  <wp:posOffset>-647065</wp:posOffset>
                </wp:positionH>
                <wp:positionV relativeFrom="paragraph">
                  <wp:posOffset>-1364615</wp:posOffset>
                </wp:positionV>
                <wp:extent cx="7956550" cy="11624310"/>
                <wp:effectExtent l="0" t="0" r="6350" b="0"/>
                <wp:wrapNone/>
                <wp:docPr id="27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56550" cy="1162431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73000">
                              <a:srgbClr val="73BCF9"/>
                            </a:gs>
                            <a:gs pos="58000">
                              <a:srgbClr val="4AAEE2">
                                <a:alpha val="89000"/>
                              </a:srgbClr>
                            </a:gs>
                            <a:gs pos="21000">
                              <a:srgbClr val="0063B4"/>
                            </a:gs>
                            <a:gs pos="88000">
                              <a:srgbClr val="4482F2">
                                <a:alpha val="67843"/>
                              </a:srgbClr>
                            </a:gs>
                            <a:gs pos="100000">
                              <a:srgbClr val="8499F4"/>
                            </a:gs>
                            <a:gs pos="35000">
                              <a:srgbClr val="0063B4">
                                <a:alpha val="78000"/>
                                <a:lumMod val="98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5CC837CA" id="Прямоугольник 13" o:spid="_x0000_s1026" style="position:absolute;margin-left:-50.95pt;margin-top:-107.45pt;width:626.5pt;height:915.3pt;z-index:253023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" fillcolor="#0063b4" stroked="f" strokeweight="1pt">
                <v:fill color2="#8499f4" rotate="t" angle="45" colors="0 #0063b4;13763f #0063b4;22938f #0061b0;38011f #4aaee2;47841f #73bcf9;57672f #4482f2" focus="100%" type="gradient"/>
                <w10:wrap anchorx="margin"/>
              </v:rect>
            </w:pict>
          </mc:Fallback>
        </mc:AlternateContent>
      </w:r>
      <w:bookmarkEnd w:id="9"/>
      <w:r w:rsidR="004F275B" w:rsidRPr="00CD02CD">
        <w:rPr>
          <w:noProof/>
        </w:rPr>
        <w:drawing>
          <wp:inline distT="0" distB="0" distL="0" distR="0" wp14:anchorId="2B2FAEF3" wp14:editId="41895125">
            <wp:extent cx="1148756" cy="844540"/>
            <wp:effectExtent l="0" t="0" r="0" b="0"/>
            <wp:docPr id="196" name="Рисунок 8">
              <a:extLst xmlns:a="http://schemas.openxmlformats.org/drawingml/2006/main">
                <a:ext uri="{FF2B5EF4-FFF2-40B4-BE49-F238E27FC236}">
                  <a16:creationId xmlns:a16="http://schemas.microsoft.com/office/drawing/2014/main" id="{E42C6CD0-D899-E526-0C6C-F48F715AFDE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>
                      <a:extLst>
                        <a:ext uri="{FF2B5EF4-FFF2-40B4-BE49-F238E27FC236}">
                          <a16:creationId xmlns:a16="http://schemas.microsoft.com/office/drawing/2014/main" id="{E42C6CD0-D899-E526-0C6C-F48F715AFDE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54665" cy="848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F275B" w:rsidRPr="007E10AC">
        <w:rPr>
          <w:noProof/>
        </w:rPr>
        <mc:AlternateContent>
          <mc:Choice Requires="wps">
            <w:drawing>
              <wp:anchor distT="0" distB="0" distL="114300" distR="114300" simplePos="0" relativeHeight="253025792" behindDoc="0" locked="0" layoutInCell="1" allowOverlap="1" wp14:anchorId="6A7F1A30" wp14:editId="55EBA5B4">
                <wp:simplePos x="0" y="0"/>
                <wp:positionH relativeFrom="margin">
                  <wp:posOffset>23495</wp:posOffset>
                </wp:positionH>
                <wp:positionV relativeFrom="paragraph">
                  <wp:posOffset>2353945</wp:posOffset>
                </wp:positionV>
                <wp:extent cx="6623050" cy="2514600"/>
                <wp:effectExtent l="0" t="0" r="0" b="0"/>
                <wp:wrapNone/>
                <wp:docPr id="211" name="Text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3050" cy="2514600"/>
                        </a:xfrm>
                        <a:prstGeom prst="rect">
                          <a:avLst/>
                        </a:prstGeom>
                        <a:noFill/>
                        <a:ln/>
                      </wps:spPr>
                      <wps:txbx>
                        <w:txbxContent>
                          <w:p w14:paraId="5BF795AA" w14:textId="424D2700" w:rsidR="00A713C8" w:rsidRPr="007C0449" w:rsidRDefault="00A713C8" w:rsidP="007C0449">
                            <w:pPr>
                              <w:spacing w:after="0" w:line="240" w:lineRule="auto"/>
                              <w:rPr>
                                <w:rFonts w:ascii="Mont SemiBold" w:hAnsi="Mont SemiBold" w:cs="Arial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Mont SemiBold" w:hAnsi="Mont SemiBold" w:cs="Arial"/>
                                <w:color w:val="FFFFFF" w:themeColor="background1"/>
                                <w:spacing w:val="40"/>
                                <w:sz w:val="28"/>
                                <w:szCs w:val="28"/>
                              </w:rPr>
                              <w:t>КОРОБОЧНОЕ РЕШЕНИЕ</w:t>
                            </w:r>
                          </w:p>
                          <w:p w14:paraId="77B5EEF6" w14:textId="3B14E35C" w:rsidR="00A713C8" w:rsidRPr="00C56FE0" w:rsidRDefault="00A713C8" w:rsidP="002F4707">
                            <w:pPr>
                              <w:pStyle w:val="afc"/>
                              <w:spacing w:after="0" w:line="216" w:lineRule="auto"/>
                              <w:rPr>
                                <w:rFonts w:ascii="Mont SemiBold" w:hAnsi="Mont SemiBold" w:cs="Arial"/>
                                <w:color w:val="FFFFFF" w:themeColor="background1"/>
                                <w:sz w:val="52"/>
                                <w:szCs w:val="48"/>
                              </w:rPr>
                            </w:pPr>
                            <w:r w:rsidRPr="002F4707">
                              <w:rPr>
                                <w:rFonts w:ascii="Mont SemiBold" w:hAnsi="Mont SemiBold" w:cs="Arial"/>
                                <w:color w:val="FFFFFF" w:themeColor="background1"/>
                                <w:sz w:val="52"/>
                                <w:szCs w:val="48"/>
                              </w:rPr>
                              <w:t>ОПТИМИЗАЦИЯ ПОТОКА ЗАСЕЛЕНИЯ ГОСТЯ В САНАТОРНО-КУРОРТНОЕ УЧРЕЖДЕНИЕ</w:t>
                            </w:r>
                          </w:p>
                        </w:txbxContent>
                      </wps:txbx>
                      <wps:bodyPr wrap="square" lIns="0" tIns="0" rIns="0" bIns="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6A7F1A30" id="Text 169" o:spid="_x0000_s1027" style="position:absolute;left:0;text-align:left;margin-left:1.85pt;margin-top:185.35pt;width:521.5pt;height:198pt;z-index:253025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" filled="f" stroked="f">
                <v:textbox inset="0,0,0,0">
                  <w:txbxContent>
                    <w:p w14:paraId="5BF795AA" w14:textId="424D2700" w:rsidR="00A713C8" w:rsidRPr="007C0449" w:rsidRDefault="00A713C8" w:rsidP="007C0449">
                      <w:pPr>
                        <w:spacing w:after="0" w:line="240" w:lineRule="auto"/>
                        <w:rPr>
                          <w:rFonts w:ascii="Mont SemiBold" w:hAnsi="Mont SemiBold" w:cs="Arial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Mont SemiBold" w:hAnsi="Mont SemiBold" w:cs="Arial"/>
                          <w:color w:val="FFFFFF" w:themeColor="background1"/>
                          <w:spacing w:val="40"/>
                          <w:sz w:val="28"/>
                          <w:szCs w:val="28"/>
                        </w:rPr>
                        <w:t>КОРОБОЧНОЕ РЕШЕНИЕ</w:t>
                      </w:r>
                    </w:p>
                    <w:p w14:paraId="77B5EEF6" w14:textId="3B14E35C" w:rsidR="00A713C8" w:rsidRPr="00C56FE0" w:rsidRDefault="00A713C8" w:rsidP="002F4707">
                      <w:pPr>
                        <w:pStyle w:val="afc"/>
                        <w:spacing w:after="0" w:line="216" w:lineRule="auto"/>
                        <w:rPr>
                          <w:rFonts w:ascii="Mont SemiBold" w:hAnsi="Mont SemiBold" w:cs="Arial"/>
                          <w:color w:val="FFFFFF" w:themeColor="background1"/>
                          <w:sz w:val="52"/>
                          <w:szCs w:val="48"/>
                        </w:rPr>
                      </w:pPr>
                      <w:r w:rsidRPr="002F4707">
                        <w:rPr>
                          <w:rFonts w:ascii="Mont SemiBold" w:hAnsi="Mont SemiBold" w:cs="Arial"/>
                          <w:color w:val="FFFFFF" w:themeColor="background1"/>
                          <w:sz w:val="52"/>
                          <w:szCs w:val="48"/>
                        </w:rPr>
                        <w:t>ОПТИМИЗАЦИЯ ПОТОКА ЗАСЕЛЕНИЯ ГОСТЯ В САНАТОРНО-КУРОРТНОЕ УЧРЕЖДЕНИЕ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34D78">
        <w:rPr>
          <w:noProof/>
          <w:color w:val="0063B4"/>
          <w:sz w:val="40"/>
          <w:szCs w:val="40"/>
        </w:rPr>
        <mc:AlternateContent>
          <mc:Choice Requires="wps">
            <w:drawing>
              <wp:anchor distT="0" distB="0" distL="114300" distR="114300" simplePos="0" relativeHeight="255051264" behindDoc="0" locked="0" layoutInCell="1" allowOverlap="1" wp14:anchorId="0AF72B87" wp14:editId="6AA3605D">
                <wp:simplePos x="0" y="0"/>
                <wp:positionH relativeFrom="column">
                  <wp:posOffset>4413462</wp:posOffset>
                </wp:positionH>
                <wp:positionV relativeFrom="paragraph">
                  <wp:posOffset>250825</wp:posOffset>
                </wp:positionV>
                <wp:extent cx="636105" cy="103367"/>
                <wp:effectExtent l="0" t="0" r="12065" b="11430"/>
                <wp:wrapNone/>
                <wp:docPr id="2005963556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105" cy="10336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6689DEF9" id="Прямоугольник 15" o:spid="_x0000_s1026" style="position:absolute;margin-left:347.5pt;margin-top:19.75pt;width:50.1pt;height:8.15pt;z-index:255051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" fillcolor="white [3212]" strokecolor="white [3212]" strokeweight="1pt"/>
            </w:pict>
          </mc:Fallback>
        </mc:AlternateContent>
      </w:r>
      <w:r w:rsidR="00234D78">
        <w:rPr>
          <w:noProof/>
          <w:color w:val="0063B4"/>
          <w:sz w:val="40"/>
          <w:szCs w:val="40"/>
        </w:rPr>
        <mc:AlternateContent>
          <mc:Choice Requires="wps">
            <w:drawing>
              <wp:anchor distT="0" distB="0" distL="114300" distR="114300" simplePos="0" relativeHeight="255052288" behindDoc="0" locked="0" layoutInCell="1" allowOverlap="1" wp14:anchorId="60ED5723" wp14:editId="4004D26A">
                <wp:simplePos x="0" y="0"/>
                <wp:positionH relativeFrom="column">
                  <wp:posOffset>5121486</wp:posOffset>
                </wp:positionH>
                <wp:positionV relativeFrom="paragraph">
                  <wp:posOffset>250825</wp:posOffset>
                </wp:positionV>
                <wp:extent cx="636104" cy="102870"/>
                <wp:effectExtent l="0" t="0" r="12065" b="11430"/>
                <wp:wrapNone/>
                <wp:docPr id="1163438180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104" cy="1028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7CD68E26" id="Прямоугольник 16" o:spid="_x0000_s1026" style="position:absolute;margin-left:403.25pt;margin-top:19.75pt;width:50.1pt;height:8.1pt;z-index:25505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" fillcolor="white [3212]" strokecolor="white [3212]" strokeweight="1pt"/>
            </w:pict>
          </mc:Fallback>
        </mc:AlternateContent>
      </w:r>
      <w:r w:rsidR="00234D78">
        <w:rPr>
          <w:noProof/>
          <w:color w:val="0063B4"/>
          <w:sz w:val="40"/>
          <w:szCs w:val="40"/>
        </w:rPr>
        <mc:AlternateContent>
          <mc:Choice Requires="wps">
            <w:drawing>
              <wp:anchor distT="0" distB="0" distL="114300" distR="114300" simplePos="0" relativeHeight="255053312" behindDoc="0" locked="0" layoutInCell="1" allowOverlap="1" wp14:anchorId="5E2845EE" wp14:editId="04A49935">
                <wp:simplePos x="0" y="0"/>
                <wp:positionH relativeFrom="margin">
                  <wp:align>right</wp:align>
                </wp:positionH>
                <wp:positionV relativeFrom="paragraph">
                  <wp:posOffset>251460</wp:posOffset>
                </wp:positionV>
                <wp:extent cx="619760" cy="102870"/>
                <wp:effectExtent l="0" t="0" r="27940" b="11430"/>
                <wp:wrapNone/>
                <wp:docPr id="75690347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760" cy="10287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6E6F0055" id="Прямоугольник 19" o:spid="_x0000_s1026" style="position:absolute;margin-left:-2.4pt;margin-top:19.8pt;width:48.8pt;height:8.1pt;z-index:255053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" fillcolor="#0070c0" strokecolor="white [3212]" strokeweight="1pt">
                <w10:wrap anchorx="margin"/>
              </v:rect>
            </w:pict>
          </mc:Fallback>
        </mc:AlternateContent>
      </w:r>
      <w:r w:rsidR="00234D78" w:rsidRPr="007E10AC">
        <w:rPr>
          <w:noProof/>
        </w:rPr>
        <mc:AlternateContent>
          <mc:Choice Requires="wps">
            <w:drawing>
              <wp:anchor distT="0" distB="0" distL="114300" distR="114300" simplePos="0" relativeHeight="253030912" behindDoc="0" locked="0" layoutInCell="1" allowOverlap="1" wp14:anchorId="0D848134" wp14:editId="4ACC6124">
                <wp:simplePos x="0" y="0"/>
                <wp:positionH relativeFrom="margin">
                  <wp:posOffset>4329218</wp:posOffset>
                </wp:positionH>
                <wp:positionV relativeFrom="paragraph">
                  <wp:posOffset>-136737</wp:posOffset>
                </wp:positionV>
                <wp:extent cx="2497455" cy="245322"/>
                <wp:effectExtent l="0" t="0" r="0" b="0"/>
                <wp:wrapNone/>
                <wp:docPr id="1841230721" name="Text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7455" cy="245322"/>
                        </a:xfrm>
                        <a:prstGeom prst="rect">
                          <a:avLst/>
                        </a:prstGeom>
                        <a:noFill/>
                        <a:ln/>
                      </wps:spPr>
                      <wps:txbx>
                        <w:txbxContent>
                          <w:p w14:paraId="2C0E9065" w14:textId="131A9653" w:rsidR="00A713C8" w:rsidRDefault="00A713C8" w:rsidP="007C17E3">
                            <w:pPr>
                              <w:pStyle w:val="afc"/>
                              <w:spacing w:before="0" w:beforeAutospacing="0" w:after="0" w:afterAutospacing="0" w:line="216" w:lineRule="auto"/>
                              <w:rPr>
                                <w:rFonts w:ascii="Mont SemiBold" w:eastAsiaTheme="minorHAnsi" w:hAnsi="Mont SemiBold" w:cs="Arial"/>
                                <w:color w:val="FFFFFF" w:themeColor="background1"/>
                                <w:spacing w:val="40"/>
                                <w:sz w:val="28"/>
                                <w:szCs w:val="28"/>
                                <w:lang w:eastAsia="en-US"/>
                              </w:rPr>
                            </w:pPr>
                            <w:r>
                              <w:rPr>
                                <w:rFonts w:ascii="Mont SemiBold" w:eastAsiaTheme="minorHAnsi" w:hAnsi="Mont SemiBold" w:cs="Arial"/>
                                <w:color w:val="FFFFFF" w:themeColor="background1"/>
                                <w:spacing w:val="40"/>
                                <w:sz w:val="28"/>
                                <w:szCs w:val="28"/>
                                <w:lang w:eastAsia="en-US"/>
                              </w:rPr>
                              <w:t>Профиль сложности:</w:t>
                            </w:r>
                          </w:p>
                          <w:p w14:paraId="14DE6F02" w14:textId="18DD99E2" w:rsidR="00A713C8" w:rsidRDefault="00A713C8" w:rsidP="001D7640">
                            <w:pPr>
                              <w:pStyle w:val="afc"/>
                              <w:spacing w:before="0" w:beforeAutospacing="0" w:after="0" w:afterAutospacing="0" w:line="216" w:lineRule="auto"/>
                              <w:rPr>
                                <w:rFonts w:ascii="Mont SemiBold" w:eastAsiaTheme="minorHAnsi" w:hAnsi="Mont SemiBold" w:cs="Arial"/>
                                <w:noProof/>
                                <w:color w:val="FFFFFF" w:themeColor="background1"/>
                                <w:spacing w:val="40"/>
                                <w:sz w:val="22"/>
                                <w:szCs w:val="22"/>
                                <w:lang w:eastAsia="en-US"/>
                              </w:rPr>
                            </w:pPr>
                          </w:p>
                          <w:p w14:paraId="2B0A3300" w14:textId="1C5A5FF7" w:rsidR="00A713C8" w:rsidRDefault="00A713C8" w:rsidP="001D7640">
                            <w:pPr>
                              <w:pStyle w:val="afc"/>
                              <w:spacing w:before="0" w:beforeAutospacing="0" w:after="0" w:afterAutospacing="0" w:line="216" w:lineRule="auto"/>
                              <w:rPr>
                                <w:rFonts w:ascii="Mont SemiBold" w:eastAsiaTheme="minorHAnsi" w:hAnsi="Mont SemiBold" w:cs="Arial"/>
                                <w:noProof/>
                                <w:color w:val="FFFFFF" w:themeColor="background1"/>
                                <w:spacing w:val="40"/>
                                <w:sz w:val="22"/>
                                <w:szCs w:val="22"/>
                                <w:lang w:eastAsia="en-US"/>
                              </w:rPr>
                            </w:pPr>
                          </w:p>
                          <w:p w14:paraId="7B73C60E" w14:textId="77B0D080" w:rsidR="00A713C8" w:rsidRDefault="00A713C8" w:rsidP="001D7640">
                            <w:pPr>
                              <w:pStyle w:val="afc"/>
                              <w:spacing w:before="0" w:beforeAutospacing="0" w:after="0" w:afterAutospacing="0" w:line="216" w:lineRule="auto"/>
                              <w:rPr>
                                <w:rFonts w:ascii="Mont SemiBold" w:eastAsiaTheme="minorHAnsi" w:hAnsi="Mont SemiBold" w:cs="Arial"/>
                                <w:noProof/>
                                <w:color w:val="FFFFFF" w:themeColor="background1"/>
                                <w:spacing w:val="40"/>
                                <w:sz w:val="22"/>
                                <w:szCs w:val="22"/>
                                <w:lang w:eastAsia="en-US"/>
                              </w:rPr>
                            </w:pPr>
                          </w:p>
                          <w:p w14:paraId="4C0E4E45" w14:textId="33D0518B" w:rsidR="00A713C8" w:rsidRPr="001D7640" w:rsidRDefault="00A713C8" w:rsidP="001D7640">
                            <w:pPr>
                              <w:pStyle w:val="afc"/>
                              <w:spacing w:before="0" w:beforeAutospacing="0" w:after="0" w:afterAutospacing="0" w:line="216" w:lineRule="auto"/>
                              <w:rPr>
                                <w:rFonts w:ascii="Mont SemiBold" w:eastAsiaTheme="minorHAnsi" w:hAnsi="Mont SemiBold" w:cs="Arial"/>
                                <w:color w:val="FFFFFF" w:themeColor="background1"/>
                                <w:spacing w:val="40"/>
                                <w:sz w:val="22"/>
                                <w:szCs w:val="22"/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0D848134" id="_x0000_s1028" style="position:absolute;left:0;text-align:left;margin-left:340.9pt;margin-top:-10.75pt;width:196.65pt;height:19.3pt;z-index:253030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" filled="f" stroked="f">
                <v:textbox inset="0,0,0,0">
                  <w:txbxContent>
                    <w:p w14:paraId="2C0E9065" w14:textId="131A9653" w:rsidR="00A713C8" w:rsidRDefault="00A713C8" w:rsidP="007C17E3">
                      <w:pPr>
                        <w:pStyle w:val="afc"/>
                        <w:spacing w:before="0" w:beforeAutospacing="0" w:after="0" w:afterAutospacing="0" w:line="216" w:lineRule="auto"/>
                        <w:rPr>
                          <w:rFonts w:ascii="Mont SemiBold" w:eastAsiaTheme="minorHAnsi" w:hAnsi="Mont SemiBold" w:cs="Arial"/>
                          <w:color w:val="FFFFFF" w:themeColor="background1"/>
                          <w:spacing w:val="40"/>
                          <w:sz w:val="28"/>
                          <w:szCs w:val="28"/>
                          <w:lang w:eastAsia="en-US"/>
                        </w:rPr>
                      </w:pPr>
                      <w:r>
                        <w:rPr>
                          <w:rFonts w:ascii="Mont SemiBold" w:eastAsiaTheme="minorHAnsi" w:hAnsi="Mont SemiBold" w:cs="Arial"/>
                          <w:color w:val="FFFFFF" w:themeColor="background1"/>
                          <w:spacing w:val="40"/>
                          <w:sz w:val="28"/>
                          <w:szCs w:val="28"/>
                          <w:lang w:eastAsia="en-US"/>
                        </w:rPr>
                        <w:t>Профиль сложности:</w:t>
                      </w:r>
                    </w:p>
                    <w:p w14:paraId="14DE6F02" w14:textId="18DD99E2" w:rsidR="00A713C8" w:rsidRDefault="00A713C8" w:rsidP="001D7640">
                      <w:pPr>
                        <w:pStyle w:val="afc"/>
                        <w:spacing w:before="0" w:beforeAutospacing="0" w:after="0" w:afterAutospacing="0" w:line="216" w:lineRule="auto"/>
                        <w:rPr>
                          <w:rFonts w:ascii="Mont SemiBold" w:eastAsiaTheme="minorHAnsi" w:hAnsi="Mont SemiBold" w:cs="Arial"/>
                          <w:noProof/>
                          <w:color w:val="FFFFFF" w:themeColor="background1"/>
                          <w:spacing w:val="40"/>
                          <w:sz w:val="22"/>
                          <w:szCs w:val="22"/>
                          <w:lang w:eastAsia="en-US"/>
                        </w:rPr>
                      </w:pPr>
                    </w:p>
                    <w:p w14:paraId="2B0A3300" w14:textId="1C5A5FF7" w:rsidR="00A713C8" w:rsidRDefault="00A713C8" w:rsidP="001D7640">
                      <w:pPr>
                        <w:pStyle w:val="afc"/>
                        <w:spacing w:before="0" w:beforeAutospacing="0" w:after="0" w:afterAutospacing="0" w:line="216" w:lineRule="auto"/>
                        <w:rPr>
                          <w:rFonts w:ascii="Mont SemiBold" w:eastAsiaTheme="minorHAnsi" w:hAnsi="Mont SemiBold" w:cs="Arial"/>
                          <w:noProof/>
                          <w:color w:val="FFFFFF" w:themeColor="background1"/>
                          <w:spacing w:val="40"/>
                          <w:sz w:val="22"/>
                          <w:szCs w:val="22"/>
                          <w:lang w:eastAsia="en-US"/>
                        </w:rPr>
                      </w:pPr>
                    </w:p>
                    <w:p w14:paraId="7B73C60E" w14:textId="77B0D080" w:rsidR="00A713C8" w:rsidRDefault="00A713C8" w:rsidP="001D7640">
                      <w:pPr>
                        <w:pStyle w:val="afc"/>
                        <w:spacing w:before="0" w:beforeAutospacing="0" w:after="0" w:afterAutospacing="0" w:line="216" w:lineRule="auto"/>
                        <w:rPr>
                          <w:rFonts w:ascii="Mont SemiBold" w:eastAsiaTheme="minorHAnsi" w:hAnsi="Mont SemiBold" w:cs="Arial"/>
                          <w:noProof/>
                          <w:color w:val="FFFFFF" w:themeColor="background1"/>
                          <w:spacing w:val="40"/>
                          <w:sz w:val="22"/>
                          <w:szCs w:val="22"/>
                          <w:lang w:eastAsia="en-US"/>
                        </w:rPr>
                      </w:pPr>
                    </w:p>
                    <w:p w14:paraId="4C0E4E45" w14:textId="33D0518B" w:rsidR="00A713C8" w:rsidRPr="001D7640" w:rsidRDefault="00A713C8" w:rsidP="001D7640">
                      <w:pPr>
                        <w:pStyle w:val="afc"/>
                        <w:spacing w:before="0" w:beforeAutospacing="0" w:after="0" w:afterAutospacing="0" w:line="216" w:lineRule="auto"/>
                        <w:rPr>
                          <w:rFonts w:ascii="Mont SemiBold" w:eastAsiaTheme="minorHAnsi" w:hAnsi="Mont SemiBold" w:cs="Arial"/>
                          <w:color w:val="FFFFFF" w:themeColor="background1"/>
                          <w:spacing w:val="40"/>
                          <w:sz w:val="22"/>
                          <w:szCs w:val="22"/>
                          <w:lang w:eastAsia="en-US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1D7640">
        <w:rPr>
          <w:noProof/>
          <w:color w:val="0063B4"/>
          <w:sz w:val="40"/>
          <w:szCs w:val="40"/>
        </w:rPr>
        <mc:AlternateContent>
          <mc:Choice Requires="wps">
            <w:drawing>
              <wp:anchor distT="0" distB="0" distL="114300" distR="114300" simplePos="0" relativeHeight="255050240" behindDoc="0" locked="0" layoutInCell="1" allowOverlap="1" wp14:anchorId="2AE53FCE" wp14:editId="68F2BABC">
                <wp:simplePos x="0" y="0"/>
                <wp:positionH relativeFrom="column">
                  <wp:posOffset>-643752</wp:posOffset>
                </wp:positionH>
                <wp:positionV relativeFrom="paragraph">
                  <wp:posOffset>-1364615</wp:posOffset>
                </wp:positionV>
                <wp:extent cx="461010" cy="63500"/>
                <wp:effectExtent l="0" t="0" r="15240" b="12700"/>
                <wp:wrapNone/>
                <wp:docPr id="1756134762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34DA0B5A" id="Прямоугольник 10" o:spid="_x0000_s1026" style="position:absolute;margin-left:-50.7pt;margin-top:-107.45pt;width:36.3pt;height:5pt;z-index:255050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" fillcolor="#4472c4 [3204]" strokecolor="#09101d [484]" strokeweight="1pt"/>
            </w:pict>
          </mc:Fallback>
        </mc:AlternateContent>
      </w:r>
      <w:r w:rsidR="00012D7C">
        <w:rPr>
          <w:rFonts w:ascii="Mont SemiBold" w:eastAsia="Montserrat Bold" w:hAnsi="Mont SemiBold" w:cs="Arial"/>
          <w:b w:val="0"/>
          <w:bCs/>
          <w:noProof/>
          <w:color w:val="0075BC"/>
          <w:kern w:val="24"/>
          <w:sz w:val="32"/>
          <w:szCs w:val="32"/>
        </w:rPr>
        <mc:AlternateContent>
          <mc:Choice Requires="wps">
            <w:drawing>
              <wp:anchor distT="0" distB="0" distL="114300" distR="114300" simplePos="0" relativeHeight="254559744" behindDoc="0" locked="0" layoutInCell="1" allowOverlap="1" wp14:anchorId="08CE1EF2" wp14:editId="694E0BFF">
                <wp:simplePos x="0" y="0"/>
                <wp:positionH relativeFrom="column">
                  <wp:posOffset>175619</wp:posOffset>
                </wp:positionH>
                <wp:positionV relativeFrom="paragraph">
                  <wp:posOffset>5080635</wp:posOffset>
                </wp:positionV>
                <wp:extent cx="6405562" cy="23587"/>
                <wp:effectExtent l="0" t="0" r="33655" b="33655"/>
                <wp:wrapNone/>
                <wp:docPr id="185109117" name="Прямая соединительная линия 185109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05562" cy="23587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E34859" id="Прямая соединительная линия 185109117" o:spid="_x0000_s1026" style="position:absolute;z-index:25455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.85pt,400.05pt" to="518.2pt,40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" strokecolor="white [3212]" strokeweight=".5pt">
                <v:stroke joinstyle="miter"/>
              </v:line>
            </w:pict>
          </mc:Fallback>
        </mc:AlternateConten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6158A0"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870B7">
        <w:rPr>
          <w:noProof/>
        </w:rPr>
        <w:t xml:space="preserve">                                                                         </w:t>
      </w:r>
      <w:r w:rsidR="0074691B" w:rsidRPr="00AD3231">
        <w:rPr>
          <w:noProof/>
        </w:rPr>
        <w:br w:type="page"/>
      </w:r>
    </w:p>
    <w:p w14:paraId="052A38EE" w14:textId="1FCC1373" w:rsidR="00DB58B2" w:rsidRDefault="00DB58B2" w:rsidP="00986BF0">
      <w:pPr>
        <w:pStyle w:val="2"/>
        <w:rPr>
          <w:noProof/>
        </w:rPr>
      </w:pPr>
    </w:p>
    <w:sdt>
      <w:sdtPr>
        <w:rPr>
          <w:rFonts w:asciiTheme="minorHAnsi" w:eastAsiaTheme="minorHAnsi" w:hAnsiTheme="minorHAnsi" w:cstheme="minorBidi"/>
          <w:color w:val="000000"/>
          <w:sz w:val="22"/>
          <w:szCs w:val="22"/>
          <w:lang w:eastAsia="en-US"/>
          <w14:textFill>
            <w14:solidFill>
              <w14:srgbClr w14:val="000000"/>
            </w14:solidFill>
          </w14:textFill>
        </w:rPr>
        <w:id w:val="305752404"/>
        <w:docPartObj>
          <w:docPartGallery w:val="Table of Contents"/>
          <w:docPartUnique/>
        </w:docPartObj>
      </w:sdtPr>
      <w:sdtEndPr>
        <w:rPr>
          <w:rFonts w:ascii="Mont" w:hAnsi="Mont" w:cs="Times New Roman"/>
          <w:color w:val="auto"/>
          <w:sz w:val="20"/>
          <w:szCs w:val="20"/>
        </w:rPr>
      </w:sdtEndPr>
      <w:sdtContent>
        <w:p w14:paraId="1C989732" w14:textId="6A43D2F1" w:rsidR="000F3E00" w:rsidRPr="000F3E00" w:rsidRDefault="002C168D" w:rsidP="000F3E00">
          <w:pPr>
            <w:pStyle w:val="af5"/>
            <w:tabs>
              <w:tab w:val="left" w:pos="1843"/>
            </w:tabs>
            <w:jc w:val="center"/>
            <w:rPr>
              <w:noProof/>
            </w:rPr>
          </w:pPr>
          <w:r>
            <w:t>Оглавление</w:t>
          </w:r>
          <w:r w:rsidRPr="00C21ED5">
            <w:rPr>
              <w:rFonts w:ascii="Mont" w:eastAsiaTheme="minorHAnsi" w:hAnsi="Mont"/>
              <w:sz w:val="20"/>
              <w:szCs w:val="20"/>
              <w:lang w:eastAsia="en-US"/>
            </w:rPr>
            <w:fldChar w:fldCharType="begin"/>
          </w:r>
          <w:r w:rsidRPr="00C21ED5">
            <w:rPr>
              <w:rFonts w:ascii="Mont" w:eastAsiaTheme="minorHAnsi" w:hAnsi="Mont"/>
              <w:sz w:val="20"/>
              <w:szCs w:val="20"/>
              <w:lang w:eastAsia="en-US"/>
            </w:rPr>
            <w:instrText xml:space="preserve"> TOC \o "1-3" \h \z \u </w:instrText>
          </w:r>
          <w:r w:rsidRPr="00C21ED5">
            <w:rPr>
              <w:rFonts w:ascii="Mont" w:eastAsiaTheme="minorHAnsi" w:hAnsi="Mont"/>
              <w:sz w:val="20"/>
              <w:szCs w:val="20"/>
              <w:lang w:eastAsia="en-US"/>
            </w:rPr>
            <w:fldChar w:fldCharType="separate"/>
          </w:r>
        </w:p>
        <w:p w14:paraId="24ED0CF1" w14:textId="3505150F" w:rsidR="000F3E00" w:rsidRDefault="000F3E00">
          <w:pPr>
            <w:pStyle w:val="12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r:id="rId10" w:anchor="_Toc229573689" w:history="1">
            <w:r w:rsidRPr="00E648B3">
              <w:rPr>
                <w:rStyle w:val="af6"/>
                <w:rFonts w:ascii="Mont SemiBold" w:hAnsi="Mont SemiBold"/>
                <w:b/>
                <w:noProof/>
              </w:rPr>
              <w:t>1.</w:t>
            </w:r>
            <w:r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Pr="00E648B3">
              <w:rPr>
                <w:rStyle w:val="af6"/>
                <w:rFonts w:ascii="Mont SemiBold" w:hAnsi="Mont SemiBold"/>
                <w:b/>
                <w:noProof/>
              </w:rPr>
              <w:t>Профиль коробочного решения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_Toc229573689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1640BC" w14:textId="5FFCC569" w:rsidR="000F3E00" w:rsidRDefault="000F3E00">
          <w:pPr>
            <w:pStyle w:val="12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r:id="rId11" w:anchor="_Toc229573690" w:history="1">
            <w:r w:rsidRPr="00E648B3">
              <w:rPr>
                <w:rStyle w:val="af6"/>
                <w:rFonts w:ascii="Mont SemiBold" w:hAnsi="Mont SemiBold"/>
                <w:b/>
                <w:noProof/>
              </w:rPr>
              <w:t>2. Актуальность коробочного решения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_Toc229573690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BE3534" w14:textId="5D4E1105" w:rsidR="000F3E00" w:rsidRDefault="000F3E00">
          <w:pPr>
            <w:pStyle w:val="12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r:id="rId12" w:anchor="_Toc229573691" w:history="1">
            <w:r w:rsidRPr="00E648B3">
              <w:rPr>
                <w:rStyle w:val="af6"/>
                <w:rFonts w:ascii="Mont SemiBold" w:hAnsi="Mont SemiBold"/>
                <w:b/>
                <w:noProof/>
              </w:rPr>
              <w:t>3.</w:t>
            </w:r>
            <w:r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Pr="00E648B3">
              <w:rPr>
                <w:rStyle w:val="af6"/>
                <w:rFonts w:ascii="Mont SemiBold" w:hAnsi="Mont SemiBold"/>
                <w:b/>
                <w:noProof/>
              </w:rPr>
              <w:t>Решаемая проблема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_Toc229573691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0BDB9D" w14:textId="1D12DA05" w:rsidR="000F3E00" w:rsidRDefault="000F3E00">
          <w:pPr>
            <w:pStyle w:val="12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r:id="rId13" w:anchor="_Toc229573692" w:history="1">
            <w:r w:rsidRPr="00E648B3">
              <w:rPr>
                <w:rStyle w:val="af6"/>
                <w:rFonts w:ascii="Mont SemiBold" w:hAnsi="Mont SemiBold"/>
                <w:b/>
                <w:noProof/>
              </w:rPr>
              <w:t>4.</w:t>
            </w:r>
            <w:r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Pr="00E648B3">
              <w:rPr>
                <w:rStyle w:val="af6"/>
                <w:rFonts w:ascii="Mont SemiBold" w:hAnsi="Mont SemiBold"/>
                <w:b/>
                <w:noProof/>
              </w:rPr>
              <w:t>Решение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_Toc229573692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F4FA11" w14:textId="769D8BFA" w:rsidR="000F3E00" w:rsidRDefault="000F3E00">
          <w:pPr>
            <w:pStyle w:val="12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r:id="rId14" w:anchor="_Toc229573693" w:history="1">
            <w:r w:rsidRPr="00E648B3">
              <w:rPr>
                <w:rStyle w:val="af6"/>
                <w:rFonts w:ascii="Mont SemiBold" w:hAnsi="Mont SemiBold"/>
                <w:b/>
                <w:noProof/>
              </w:rPr>
              <w:t>5.</w:t>
            </w:r>
            <w:r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Pr="00E648B3">
              <w:rPr>
                <w:rStyle w:val="af6"/>
                <w:rFonts w:ascii="Mont SemiBold" w:hAnsi="Mont SemiBold"/>
                <w:b/>
                <w:noProof/>
              </w:rPr>
              <w:t>Алгоритм внедрения коробочного решения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_Toc229573693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2A2474" w14:textId="2EABF510" w:rsidR="000F3E00" w:rsidRDefault="000F3E00">
          <w:pPr>
            <w:pStyle w:val="12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r:id="rId15" w:anchor="_Toc229573694" w:history="1">
            <w:r w:rsidRPr="00E648B3">
              <w:rPr>
                <w:rStyle w:val="af6"/>
                <w:rFonts w:ascii="Mont SemiBold" w:hAnsi="Mont SemiBold"/>
                <w:b/>
                <w:noProof/>
              </w:rPr>
              <w:t>6.</w:t>
            </w:r>
            <w:r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Pr="00E648B3">
              <w:rPr>
                <w:rStyle w:val="af6"/>
                <w:rFonts w:ascii="Mont SemiBold" w:hAnsi="Mont SemiBold"/>
                <w:b/>
                <w:noProof/>
              </w:rPr>
              <w:t>Риски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_Toc229573694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C584E2" w14:textId="43DE0A79" w:rsidR="000F3E00" w:rsidRDefault="000F3E00">
          <w:pPr>
            <w:pStyle w:val="12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r:id="rId16" w:anchor="_Toc229573695" w:history="1">
            <w:r w:rsidRPr="00E648B3">
              <w:rPr>
                <w:rStyle w:val="af6"/>
                <w:rFonts w:ascii="Mont SemiBold" w:hAnsi="Mont SemiBold"/>
                <w:b/>
                <w:noProof/>
              </w:rPr>
              <w:t>7. Сопроводительные документы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_Toc229573695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1749B5" w14:textId="552E14FA" w:rsidR="002C168D" w:rsidRPr="00C56FE0" w:rsidRDefault="002C168D" w:rsidP="002C168D">
          <w:pPr>
            <w:rPr>
              <w:rFonts w:ascii="Mont" w:hAnsi="Mont" w:cs="Times New Roman"/>
              <w:sz w:val="20"/>
              <w:szCs w:val="20"/>
            </w:rPr>
          </w:pPr>
          <w:r w:rsidRPr="00C21ED5">
            <w:rPr>
              <w:rFonts w:ascii="Mont" w:hAnsi="Mont" w:cs="Times New Roman"/>
              <w:sz w:val="20"/>
              <w:szCs w:val="20"/>
            </w:rPr>
            <w:fldChar w:fldCharType="end"/>
          </w:r>
        </w:p>
      </w:sdtContent>
    </w:sdt>
    <w:bookmarkStart w:id="10" w:name="_Hlk208509036" w:displacedByCustomXml="prev"/>
    <w:p w14:paraId="2790F190" w14:textId="77777777" w:rsidR="002C168D" w:rsidRDefault="002C168D">
      <w:pPr>
        <w:rPr>
          <w:rFonts w:ascii="Montserrat Medium" w:hAnsi="Montserrat Medium" w:cs="Times New Roman"/>
        </w:rPr>
      </w:pPr>
      <w:r>
        <w:rPr>
          <w:rFonts w:ascii="Montserrat Medium" w:hAnsi="Montserrat Medium" w:cs="Times New Roman"/>
        </w:rPr>
        <w:br w:type="page"/>
      </w:r>
    </w:p>
    <w:p w14:paraId="3553FC6B" w14:textId="2D5098EC" w:rsidR="002C168D" w:rsidRDefault="002C168D">
      <w:pPr>
        <w:rPr>
          <w:rFonts w:ascii="Montserrat Medium" w:hAnsi="Montserrat Medium" w:cs="Times New Roman"/>
        </w:rPr>
      </w:pPr>
      <w:r>
        <w:rPr>
          <w:rFonts w:ascii="Times New Roman" w:hAnsi="Times New Roman" w:cs="Times New Roman"/>
          <w:noProof/>
          <w:color w:val="0075BC"/>
          <w:sz w:val="36"/>
          <w:szCs w:val="36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5063552" behindDoc="0" locked="0" layoutInCell="1" allowOverlap="1" wp14:anchorId="08076503" wp14:editId="19D300AA">
                <wp:simplePos x="0" y="0"/>
                <wp:positionH relativeFrom="margin">
                  <wp:posOffset>606425</wp:posOffset>
                </wp:positionH>
                <wp:positionV relativeFrom="paragraph">
                  <wp:posOffset>-635</wp:posOffset>
                </wp:positionV>
                <wp:extent cx="5170170" cy="372110"/>
                <wp:effectExtent l="0" t="0" r="0" b="0"/>
                <wp:wrapNone/>
                <wp:docPr id="1972223889" name="Надпись 19722238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0170" cy="372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01E239" w14:textId="4613EC7A" w:rsidR="00A713C8" w:rsidRPr="008076CD" w:rsidRDefault="00A713C8" w:rsidP="002C168D">
                            <w:pPr>
                              <w:pStyle w:val="10"/>
                              <w:jc w:val="center"/>
                              <w:rPr>
                                <w:rFonts w:ascii="Mont SemiBold" w:hAnsi="Mont SemiBold"/>
                                <w:b/>
                                <w:color w:val="4482F2"/>
                                <w:sz w:val="36"/>
                                <w:szCs w:val="36"/>
                                <w14:textFill>
                                  <w14:solidFill>
                                    <w14:srgbClr w14:val="4482F2"/>
                                  </w14:solidFill>
                                </w14:textFill>
                              </w:rPr>
                            </w:pPr>
                            <w:bookmarkStart w:id="11" w:name="_Toc229573689"/>
                            <w:r w:rsidRPr="008076CD">
                              <w:rPr>
                                <w:rFonts w:ascii="Mont SemiBold" w:eastAsiaTheme="minorHAnsi" w:hAnsi="Mont SemiBold"/>
                                <w:b/>
                                <w:color w:val="4482F2"/>
                                <w:sz w:val="36"/>
                                <w:szCs w:val="36"/>
                                <w14:textFill>
                                  <w14:solidFill>
                                    <w14:srgbClr w14:val="4482F2"/>
                                  </w14:solidFill>
                                </w14:textFill>
                              </w:rPr>
                              <w:t>1.</w:t>
                            </w:r>
                            <w:r w:rsidRPr="008076CD">
                              <w:rPr>
                                <w:rFonts w:ascii="Mont SemiBold" w:eastAsiaTheme="minorHAnsi" w:hAnsi="Mont SemiBold"/>
                                <w:b/>
                                <w:color w:val="4482F2"/>
                                <w:sz w:val="36"/>
                                <w:szCs w:val="36"/>
                                <w14:textFill>
                                  <w14:solidFill>
                                    <w14:srgbClr w14:val="4482F2"/>
                                  </w14:solidFill>
                                </w14:textFill>
                              </w:rPr>
                              <w:tab/>
                            </w:r>
                            <w:r w:rsidRPr="00493C02">
                              <w:rPr>
                                <w:rFonts w:ascii="Mont SemiBold" w:eastAsiaTheme="minorHAnsi" w:hAnsi="Mont SemiBold"/>
                                <w:b/>
                                <w:color w:val="4482F2"/>
                                <w:sz w:val="36"/>
                                <w:szCs w:val="36"/>
                                <w14:textFill>
                                  <w14:solidFill>
                                    <w14:srgbClr w14:val="4482F2"/>
                                  </w14:solidFill>
                                </w14:textFill>
                              </w:rPr>
                              <w:t>Профиль коробочного решения</w:t>
                            </w:r>
                            <w:bookmarkEnd w:id="1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076503" id="Надпись 1972223889" o:spid="_x0000_s1030" type="#_x0000_t202" style="position:absolute;margin-left:47.75pt;margin-top:-.05pt;width:407.1pt;height:29.3pt;z-index:255063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" filled="f" stroked="f" strokeweight=".5pt">
                <v:textbox>
                  <w:txbxContent>
                    <w:p w14:paraId="5201E239" w14:textId="4613EC7A" w:rsidR="00A713C8" w:rsidRPr="008076CD" w:rsidRDefault="00A713C8" w:rsidP="002C168D">
                      <w:pPr>
                        <w:pStyle w:val="10"/>
                        <w:jc w:val="center"/>
                        <w:rPr>
                          <w:rFonts w:ascii="Mont SemiBold" w:hAnsi="Mont SemiBold"/>
                          <w:b/>
                          <w:color w:val="4482F2"/>
                          <w:sz w:val="36"/>
                          <w:szCs w:val="36"/>
                          <w14:textFill>
                            <w14:solidFill>
                              <w14:srgbClr w14:val="4482F2"/>
                            </w14:solidFill>
                          </w14:textFill>
                        </w:rPr>
                      </w:pPr>
                      <w:bookmarkStart w:id="12" w:name="_Toc229573689"/>
                      <w:r w:rsidRPr="008076CD">
                        <w:rPr>
                          <w:rFonts w:ascii="Mont SemiBold" w:eastAsiaTheme="minorHAnsi" w:hAnsi="Mont SemiBold"/>
                          <w:b/>
                          <w:color w:val="4482F2"/>
                          <w:sz w:val="36"/>
                          <w:szCs w:val="36"/>
                          <w14:textFill>
                            <w14:solidFill>
                              <w14:srgbClr w14:val="4482F2"/>
                            </w14:solidFill>
                          </w14:textFill>
                        </w:rPr>
                        <w:t>1.</w:t>
                      </w:r>
                      <w:r w:rsidRPr="008076CD">
                        <w:rPr>
                          <w:rFonts w:ascii="Mont SemiBold" w:eastAsiaTheme="minorHAnsi" w:hAnsi="Mont SemiBold"/>
                          <w:b/>
                          <w:color w:val="4482F2"/>
                          <w:sz w:val="36"/>
                          <w:szCs w:val="36"/>
                          <w14:textFill>
                            <w14:solidFill>
                              <w14:srgbClr w14:val="4482F2"/>
                            </w14:solidFill>
                          </w14:textFill>
                        </w:rPr>
                        <w:tab/>
                      </w:r>
                      <w:r w:rsidRPr="00493C02">
                        <w:rPr>
                          <w:rFonts w:ascii="Mont SemiBold" w:eastAsiaTheme="minorHAnsi" w:hAnsi="Mont SemiBold"/>
                          <w:b/>
                          <w:color w:val="4482F2"/>
                          <w:sz w:val="36"/>
                          <w:szCs w:val="36"/>
                          <w14:textFill>
                            <w14:solidFill>
                              <w14:srgbClr w14:val="4482F2"/>
                            </w14:solidFill>
                          </w14:textFill>
                        </w:rPr>
                        <w:t>Профиль коробочного решения</w:t>
                      </w:r>
                      <w:bookmarkEnd w:id="12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E6C191E" w14:textId="77777777" w:rsidR="002C168D" w:rsidRDefault="002C168D">
      <w:pPr>
        <w:rPr>
          <w:rFonts w:ascii="Montserrat Medium" w:hAnsi="Montserrat Medium" w:cs="Times New Roman"/>
        </w:rPr>
      </w:pPr>
    </w:p>
    <w:tbl>
      <w:tblPr>
        <w:tblStyle w:val="af4"/>
        <w:tblW w:w="103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5"/>
        <w:gridCol w:w="233"/>
        <w:gridCol w:w="1647"/>
        <w:gridCol w:w="1475"/>
        <w:gridCol w:w="242"/>
        <w:gridCol w:w="19"/>
        <w:gridCol w:w="1622"/>
        <w:gridCol w:w="1642"/>
      </w:tblGrid>
      <w:tr w:rsidR="006903DB" w14:paraId="4FBACD18" w14:textId="7B13C1CC" w:rsidTr="00215110">
        <w:trPr>
          <w:trHeight w:val="198"/>
        </w:trPr>
        <w:tc>
          <w:tcPr>
            <w:tcW w:w="3495" w:type="dxa"/>
          </w:tcPr>
          <w:p w14:paraId="3DAF119C" w14:textId="5A7CCE8B" w:rsidR="006903DB" w:rsidRDefault="006903DB" w:rsidP="002C168D">
            <w:pPr>
              <w:rPr>
                <w:rFonts w:ascii="Montserrat Medium" w:hAnsi="Montserrat Medium" w:cs="Times New Roman"/>
              </w:rPr>
            </w:pPr>
            <w:r w:rsidRPr="000F071E">
              <w:rPr>
                <w:rFonts w:ascii="Mont" w:hAnsi="Mont" w:cs="Times New Roman"/>
                <w:bCs/>
                <w:color w:val="4482F2"/>
                <w:sz w:val="16"/>
                <w:szCs w:val="16"/>
              </w:rPr>
              <w:t>Для кого подходит практика</w:t>
            </w:r>
          </w:p>
        </w:tc>
        <w:tc>
          <w:tcPr>
            <w:tcW w:w="233" w:type="dxa"/>
          </w:tcPr>
          <w:p w14:paraId="5A3BCDBD" w14:textId="77777777" w:rsidR="006903DB" w:rsidRDefault="006903DB" w:rsidP="00BD2E33">
            <w:pPr>
              <w:rPr>
                <w:rFonts w:ascii="Montserrat Medium" w:hAnsi="Montserrat Medium" w:cs="Times New Roman"/>
              </w:rPr>
            </w:pPr>
          </w:p>
        </w:tc>
        <w:tc>
          <w:tcPr>
            <w:tcW w:w="3122" w:type="dxa"/>
            <w:gridSpan w:val="2"/>
          </w:tcPr>
          <w:p w14:paraId="319124AC" w14:textId="21E49BDA" w:rsidR="006903DB" w:rsidRDefault="006903DB" w:rsidP="00525515">
            <w:pPr>
              <w:jc w:val="center"/>
              <w:rPr>
                <w:rFonts w:ascii="Montserrat Medium" w:hAnsi="Montserrat Medium" w:cs="Times New Roman"/>
              </w:rPr>
            </w:pPr>
            <w:r w:rsidRPr="000F071E">
              <w:rPr>
                <w:rFonts w:ascii="Mont" w:hAnsi="Mont" w:cs="Times New Roman"/>
                <w:bCs/>
                <w:color w:val="4482F2"/>
                <w:sz w:val="16"/>
                <w:szCs w:val="16"/>
              </w:rPr>
              <w:t>Ресурсы для реализации</w:t>
            </w:r>
          </w:p>
        </w:tc>
        <w:tc>
          <w:tcPr>
            <w:tcW w:w="242" w:type="dxa"/>
          </w:tcPr>
          <w:p w14:paraId="21CC9B53" w14:textId="46049B9D" w:rsidR="006903DB" w:rsidRDefault="006903DB" w:rsidP="00525515">
            <w:pPr>
              <w:jc w:val="center"/>
              <w:rPr>
                <w:rFonts w:ascii="Montserrat Medium" w:hAnsi="Montserrat Medium" w:cs="Times New Roman"/>
              </w:rPr>
            </w:pPr>
          </w:p>
        </w:tc>
        <w:tc>
          <w:tcPr>
            <w:tcW w:w="3283" w:type="dxa"/>
            <w:gridSpan w:val="3"/>
          </w:tcPr>
          <w:p w14:paraId="3FFEA3A0" w14:textId="77777777" w:rsidR="006903DB" w:rsidRDefault="006903DB" w:rsidP="00525515">
            <w:pPr>
              <w:jc w:val="center"/>
              <w:rPr>
                <w:rFonts w:ascii="Montserrat Medium" w:hAnsi="Montserrat Medium" w:cs="Times New Roman"/>
              </w:rPr>
            </w:pPr>
            <w:r w:rsidRPr="000F071E">
              <w:rPr>
                <w:rFonts w:ascii="Mont" w:hAnsi="Mont" w:cs="Times New Roman"/>
                <w:bCs/>
                <w:color w:val="4482F2"/>
                <w:sz w:val="16"/>
                <w:szCs w:val="16"/>
              </w:rPr>
              <w:t>Срок реализации</w:t>
            </w:r>
          </w:p>
        </w:tc>
      </w:tr>
      <w:tr w:rsidR="006903DB" w14:paraId="1FFA774D" w14:textId="77777777" w:rsidTr="00215110">
        <w:trPr>
          <w:trHeight w:val="672"/>
        </w:trPr>
        <w:tc>
          <w:tcPr>
            <w:tcW w:w="3495" w:type="dxa"/>
            <w:vMerge w:val="restart"/>
            <w:shd w:val="clear" w:color="auto" w:fill="E7E6E6" w:themeFill="background2"/>
          </w:tcPr>
          <w:p w14:paraId="4C5B00D6" w14:textId="15DF81E8" w:rsidR="006903DB" w:rsidRDefault="00A86683" w:rsidP="00A86683">
            <w:pPr>
              <w:rPr>
                <w:rFonts w:ascii="Montserrat Medium" w:hAnsi="Montserrat Medium" w:cs="Times New Roman"/>
              </w:rPr>
            </w:pPr>
            <w:r>
              <w:rPr>
                <w:rFonts w:ascii="Mont" w:hAnsi="Mont" w:cs="Times New Roman"/>
                <w:sz w:val="20"/>
                <w:szCs w:val="20"/>
              </w:rPr>
              <w:t>Санаторно-курортные учреждения субъектов Российской Федерации</w:t>
            </w:r>
            <w:r w:rsidR="00C56FE0">
              <w:rPr>
                <w:rFonts w:ascii="Mont" w:hAnsi="Mont" w:cs="Times New Roman"/>
                <w:sz w:val="20"/>
                <w:szCs w:val="20"/>
              </w:rPr>
              <w:t>.</w:t>
            </w:r>
          </w:p>
        </w:tc>
        <w:tc>
          <w:tcPr>
            <w:tcW w:w="233" w:type="dxa"/>
            <w:vMerge w:val="restart"/>
          </w:tcPr>
          <w:p w14:paraId="703FC10B" w14:textId="77777777" w:rsidR="006903DB" w:rsidRDefault="006903DB" w:rsidP="006903DB">
            <w:pPr>
              <w:rPr>
                <w:rFonts w:ascii="Montserrat Medium" w:hAnsi="Montserrat Medium" w:cs="Times New Roman"/>
              </w:rPr>
            </w:pPr>
          </w:p>
          <w:p w14:paraId="58DDC4D8" w14:textId="77777777" w:rsidR="006903DB" w:rsidRDefault="006903DB" w:rsidP="006903DB">
            <w:pPr>
              <w:rPr>
                <w:rFonts w:ascii="Montserrat Medium" w:hAnsi="Montserrat Medium" w:cs="Times New Roman"/>
              </w:rPr>
            </w:pPr>
          </w:p>
          <w:p w14:paraId="5E5B5103" w14:textId="77777777" w:rsidR="006903DB" w:rsidRDefault="006903DB" w:rsidP="006903DB">
            <w:pPr>
              <w:rPr>
                <w:rFonts w:ascii="Montserrat Medium" w:hAnsi="Montserrat Medium" w:cs="Times New Roman"/>
              </w:rPr>
            </w:pPr>
          </w:p>
        </w:tc>
        <w:tc>
          <w:tcPr>
            <w:tcW w:w="1647" w:type="dxa"/>
            <w:shd w:val="clear" w:color="auto" w:fill="E7E6E6" w:themeFill="background2"/>
            <w:vAlign w:val="center"/>
          </w:tcPr>
          <w:p w14:paraId="5A3BF9E4" w14:textId="2E11078C" w:rsidR="006903DB" w:rsidRDefault="006903DB" w:rsidP="006903DB">
            <w:pPr>
              <w:jc w:val="center"/>
              <w:rPr>
                <w:rFonts w:ascii="Montserrat Medium" w:hAnsi="Montserrat Medium" w:cs="Times New Roman"/>
              </w:rPr>
            </w:pPr>
            <w:r>
              <w:rPr>
                <w:rFonts w:ascii="Mont" w:hAnsi="Mont" w:cs="Times New Roman"/>
                <w:bCs/>
                <w:color w:val="000000" w:themeColor="text1"/>
                <w:sz w:val="20"/>
                <w:szCs w:val="20"/>
              </w:rPr>
              <w:t>Финансовые</w:t>
            </w:r>
          </w:p>
        </w:tc>
        <w:tc>
          <w:tcPr>
            <w:tcW w:w="1475" w:type="dxa"/>
            <w:shd w:val="clear" w:color="auto" w:fill="E7E6E6" w:themeFill="background2"/>
            <w:vAlign w:val="center"/>
          </w:tcPr>
          <w:p w14:paraId="49EE8C19" w14:textId="55D09154" w:rsidR="006903DB" w:rsidRDefault="006903DB" w:rsidP="006903DB">
            <w:pPr>
              <w:jc w:val="center"/>
              <w:rPr>
                <w:rFonts w:ascii="Montserrat Medium" w:hAnsi="Montserrat Medium" w:cs="Times New Roman"/>
              </w:rPr>
            </w:pPr>
            <w:r>
              <w:rPr>
                <w:rFonts w:ascii="Mont" w:hAnsi="Mont" w:cs="Times New Roman"/>
                <w:bCs/>
                <w:color w:val="000000" w:themeColor="text1"/>
                <w:sz w:val="20"/>
                <w:szCs w:val="20"/>
              </w:rPr>
              <w:t>Человеческие</w:t>
            </w:r>
          </w:p>
        </w:tc>
        <w:tc>
          <w:tcPr>
            <w:tcW w:w="261" w:type="dxa"/>
            <w:gridSpan w:val="2"/>
            <w:vAlign w:val="center"/>
          </w:tcPr>
          <w:p w14:paraId="5F8186FA" w14:textId="0E6C813A" w:rsidR="006903DB" w:rsidRDefault="006903DB" w:rsidP="006903DB">
            <w:pPr>
              <w:jc w:val="center"/>
              <w:rPr>
                <w:rFonts w:ascii="Montserrat Medium" w:hAnsi="Montserrat Medium" w:cs="Times New Roman"/>
              </w:rPr>
            </w:pPr>
          </w:p>
        </w:tc>
        <w:tc>
          <w:tcPr>
            <w:tcW w:w="1622" w:type="dxa"/>
            <w:shd w:val="clear" w:color="auto" w:fill="E7E6E6" w:themeFill="background2"/>
            <w:vAlign w:val="center"/>
          </w:tcPr>
          <w:p w14:paraId="1DEBE23C" w14:textId="149A2610" w:rsidR="006903DB" w:rsidRPr="00030599" w:rsidRDefault="006903DB" w:rsidP="006903DB">
            <w:pPr>
              <w:jc w:val="center"/>
              <w:rPr>
                <w:rFonts w:ascii="Montserrat Medium" w:hAnsi="Montserrat Medium" w:cs="Times New Roman"/>
                <w:sz w:val="26"/>
                <w:szCs w:val="28"/>
              </w:rPr>
            </w:pPr>
            <w:r w:rsidRPr="00030599">
              <w:rPr>
                <w:rFonts w:ascii="Mont" w:hAnsi="Mont" w:cs="Times New Roman"/>
                <w:bCs/>
                <w:color w:val="000000" w:themeColor="text1"/>
                <w:sz w:val="26"/>
                <w:szCs w:val="28"/>
                <w:lang w:val="en-US"/>
              </w:rPr>
              <w:t>Min</w:t>
            </w:r>
          </w:p>
        </w:tc>
        <w:tc>
          <w:tcPr>
            <w:tcW w:w="1642" w:type="dxa"/>
            <w:shd w:val="clear" w:color="auto" w:fill="E7E6E6" w:themeFill="background2"/>
            <w:vAlign w:val="center"/>
          </w:tcPr>
          <w:p w14:paraId="0724143E" w14:textId="161E75CF" w:rsidR="006903DB" w:rsidRPr="00F7133D" w:rsidRDefault="006903DB" w:rsidP="006903DB">
            <w:pPr>
              <w:jc w:val="center"/>
              <w:rPr>
                <w:rFonts w:ascii="Montserrat Medium" w:hAnsi="Montserrat Medium" w:cs="Times New Roman"/>
              </w:rPr>
            </w:pPr>
            <w:r w:rsidRPr="00A86683"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  <w:t>2</w:t>
            </w:r>
            <w:r w:rsidR="00F7133D"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  <w:t xml:space="preserve"> </w:t>
            </w:r>
            <w:r w:rsidR="00F7133D" w:rsidRPr="00F7133D">
              <w:rPr>
                <w:rFonts w:ascii="Mont" w:hAnsi="Mont" w:cs="Times New Roman"/>
                <w:bCs/>
                <w:color w:val="000000" w:themeColor="text1"/>
                <w:sz w:val="36"/>
                <w:szCs w:val="36"/>
              </w:rPr>
              <w:t>мес</w:t>
            </w:r>
            <w:r w:rsidR="00F7133D"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  <w:t>.</w:t>
            </w:r>
          </w:p>
        </w:tc>
      </w:tr>
      <w:tr w:rsidR="00720DE0" w14:paraId="3C54F1B5" w14:textId="77777777" w:rsidTr="00215110">
        <w:trPr>
          <w:trHeight w:val="234"/>
        </w:trPr>
        <w:tc>
          <w:tcPr>
            <w:tcW w:w="3495" w:type="dxa"/>
            <w:vMerge/>
            <w:shd w:val="clear" w:color="auto" w:fill="E7E6E6" w:themeFill="background2"/>
          </w:tcPr>
          <w:p w14:paraId="2B725ADD" w14:textId="77777777" w:rsidR="00720DE0" w:rsidRPr="00E05F81" w:rsidRDefault="00720DE0" w:rsidP="006903DB">
            <w:pPr>
              <w:rPr>
                <w:rFonts w:ascii="Mont" w:hAnsi="Mont" w:cs="Times New Roman"/>
                <w:sz w:val="20"/>
                <w:szCs w:val="20"/>
              </w:rPr>
            </w:pPr>
          </w:p>
        </w:tc>
        <w:tc>
          <w:tcPr>
            <w:tcW w:w="233" w:type="dxa"/>
            <w:vMerge/>
          </w:tcPr>
          <w:p w14:paraId="6FF53C23" w14:textId="77777777" w:rsidR="00720DE0" w:rsidRPr="00E05F81" w:rsidRDefault="00720DE0" w:rsidP="006903DB">
            <w:pPr>
              <w:rPr>
                <w:rFonts w:ascii="Mont" w:hAnsi="Mont" w:cs="Times New Roman"/>
                <w:sz w:val="20"/>
                <w:szCs w:val="20"/>
              </w:rPr>
            </w:pPr>
          </w:p>
        </w:tc>
        <w:tc>
          <w:tcPr>
            <w:tcW w:w="1647" w:type="dxa"/>
            <w:vMerge w:val="restart"/>
            <w:shd w:val="clear" w:color="auto" w:fill="E7E6E6" w:themeFill="background2"/>
            <w:vAlign w:val="center"/>
          </w:tcPr>
          <w:p w14:paraId="1F7203CF" w14:textId="0C36E879" w:rsidR="00720DE0" w:rsidRPr="0013162F" w:rsidRDefault="00D031B6" w:rsidP="006903DB">
            <w:pPr>
              <w:jc w:val="center"/>
              <w:rPr>
                <w:rFonts w:ascii="Mont" w:hAnsi="Mont" w:cs="Times New Roman"/>
                <w:b/>
                <w:sz w:val="36"/>
                <w:szCs w:val="36"/>
              </w:rPr>
            </w:pPr>
            <w:r>
              <w:rPr>
                <w:rFonts w:ascii="Mont" w:hAnsi="Mont" w:cs="Times New Roman"/>
                <w:b/>
                <w:sz w:val="36"/>
                <w:szCs w:val="36"/>
              </w:rPr>
              <w:t>1</w:t>
            </w:r>
            <w:r w:rsidR="00720DE0" w:rsidRPr="0013162F">
              <w:rPr>
                <w:rFonts w:ascii="Mont" w:hAnsi="Mont" w:cs="Times New Roman"/>
                <w:b/>
                <w:sz w:val="36"/>
                <w:szCs w:val="36"/>
              </w:rPr>
              <w:t>,</w:t>
            </w:r>
            <w:r>
              <w:rPr>
                <w:rFonts w:ascii="Mont" w:hAnsi="Mont" w:cs="Times New Roman"/>
                <w:b/>
                <w:sz w:val="36"/>
                <w:szCs w:val="36"/>
              </w:rPr>
              <w:t>8</w:t>
            </w:r>
          </w:p>
          <w:p w14:paraId="5D14973E" w14:textId="7408EDDE" w:rsidR="00720DE0" w:rsidRPr="0013162F" w:rsidRDefault="00720DE0" w:rsidP="006903DB">
            <w:pPr>
              <w:jc w:val="center"/>
              <w:rPr>
                <w:rFonts w:ascii="Mont" w:hAnsi="Mont" w:cs="Times New Roman"/>
                <w:b/>
                <w:sz w:val="36"/>
                <w:szCs w:val="36"/>
              </w:rPr>
            </w:pPr>
            <w:r w:rsidRPr="0013162F">
              <w:rPr>
                <w:rFonts w:ascii="Mont" w:hAnsi="Mont" w:cs="Times New Roman"/>
                <w:bCs/>
                <w:sz w:val="18"/>
                <w:szCs w:val="18"/>
              </w:rPr>
              <w:t>млн руб.</w:t>
            </w:r>
          </w:p>
        </w:tc>
        <w:tc>
          <w:tcPr>
            <w:tcW w:w="1475" w:type="dxa"/>
            <w:vMerge w:val="restart"/>
            <w:shd w:val="clear" w:color="auto" w:fill="E7E6E6" w:themeFill="background2"/>
            <w:vAlign w:val="center"/>
          </w:tcPr>
          <w:p w14:paraId="0F6D2C9B" w14:textId="3551767C" w:rsidR="00720DE0" w:rsidRPr="0013162F" w:rsidRDefault="00D031B6" w:rsidP="006903DB">
            <w:pPr>
              <w:jc w:val="center"/>
              <w:rPr>
                <w:rFonts w:ascii="Mont" w:hAnsi="Mont" w:cs="Times New Roman"/>
                <w:b/>
                <w:sz w:val="36"/>
                <w:szCs w:val="36"/>
              </w:rPr>
            </w:pPr>
            <w:r>
              <w:rPr>
                <w:rFonts w:ascii="Mont" w:hAnsi="Mont" w:cs="Times New Roman"/>
                <w:b/>
                <w:sz w:val="36"/>
                <w:szCs w:val="36"/>
              </w:rPr>
              <w:t>6</w:t>
            </w:r>
            <w:r w:rsidR="00720DE0" w:rsidRPr="0013162F">
              <w:rPr>
                <w:rFonts w:ascii="Mont" w:hAnsi="Mont" w:cs="Times New Roman"/>
                <w:b/>
                <w:sz w:val="36"/>
                <w:szCs w:val="36"/>
              </w:rPr>
              <w:t>–</w:t>
            </w:r>
            <w:r w:rsidR="0013162F">
              <w:rPr>
                <w:rFonts w:ascii="Mont" w:hAnsi="Mont" w:cs="Times New Roman"/>
                <w:b/>
                <w:sz w:val="36"/>
                <w:szCs w:val="36"/>
              </w:rPr>
              <w:t>1</w:t>
            </w:r>
            <w:r>
              <w:rPr>
                <w:rFonts w:ascii="Mont" w:hAnsi="Mont" w:cs="Times New Roman"/>
                <w:b/>
                <w:sz w:val="36"/>
                <w:szCs w:val="36"/>
              </w:rPr>
              <w:t>2</w:t>
            </w:r>
          </w:p>
          <w:p w14:paraId="79FAFFE2" w14:textId="6A54E762" w:rsidR="00720DE0" w:rsidRPr="0013162F" w:rsidRDefault="00720DE0" w:rsidP="006903DB">
            <w:pPr>
              <w:jc w:val="center"/>
              <w:rPr>
                <w:rFonts w:ascii="Mont" w:hAnsi="Mont" w:cs="Times New Roman"/>
                <w:b/>
                <w:sz w:val="36"/>
                <w:szCs w:val="36"/>
              </w:rPr>
            </w:pPr>
            <w:r w:rsidRPr="0013162F">
              <w:rPr>
                <w:rFonts w:ascii="Mont" w:hAnsi="Mont" w:cs="Times New Roman"/>
                <w:bCs/>
                <w:sz w:val="18"/>
                <w:szCs w:val="18"/>
              </w:rPr>
              <w:t>чел.</w:t>
            </w:r>
          </w:p>
        </w:tc>
        <w:tc>
          <w:tcPr>
            <w:tcW w:w="261" w:type="dxa"/>
            <w:gridSpan w:val="2"/>
            <w:vMerge w:val="restart"/>
            <w:vAlign w:val="center"/>
          </w:tcPr>
          <w:p w14:paraId="2D37838E" w14:textId="73A6577F" w:rsidR="00720DE0" w:rsidRDefault="00720DE0" w:rsidP="006903DB">
            <w:pPr>
              <w:jc w:val="center"/>
              <w:rPr>
                <w:rFonts w:ascii="Montserrat Medium" w:hAnsi="Montserrat Medium" w:cs="Times New Roman"/>
              </w:rPr>
            </w:pPr>
          </w:p>
        </w:tc>
        <w:tc>
          <w:tcPr>
            <w:tcW w:w="1622" w:type="dxa"/>
            <w:vMerge w:val="restart"/>
            <w:shd w:val="clear" w:color="auto" w:fill="E7E6E6" w:themeFill="background2"/>
            <w:vAlign w:val="center"/>
          </w:tcPr>
          <w:p w14:paraId="2C6D4599" w14:textId="78B2E663" w:rsidR="00720DE0" w:rsidRPr="00030599" w:rsidRDefault="00720DE0" w:rsidP="006903DB">
            <w:pPr>
              <w:jc w:val="center"/>
              <w:rPr>
                <w:rFonts w:ascii="Montserrat Medium" w:hAnsi="Montserrat Medium" w:cs="Times New Roman"/>
                <w:sz w:val="26"/>
                <w:szCs w:val="28"/>
              </w:rPr>
            </w:pPr>
            <w:r w:rsidRPr="00030599">
              <w:rPr>
                <w:rFonts w:ascii="Mont" w:hAnsi="Mont" w:cs="Times New Roman"/>
                <w:bCs/>
                <w:color w:val="000000" w:themeColor="text1"/>
                <w:sz w:val="26"/>
                <w:szCs w:val="28"/>
                <w:lang w:val="en-US"/>
              </w:rPr>
              <w:t>Med</w:t>
            </w:r>
          </w:p>
        </w:tc>
        <w:tc>
          <w:tcPr>
            <w:tcW w:w="1642" w:type="dxa"/>
            <w:vMerge w:val="restart"/>
            <w:shd w:val="clear" w:color="auto" w:fill="E7E6E6" w:themeFill="background2"/>
            <w:vAlign w:val="center"/>
          </w:tcPr>
          <w:p w14:paraId="45BE9B34" w14:textId="7322B8F5" w:rsidR="00720DE0" w:rsidRDefault="00720DE0" w:rsidP="006903DB">
            <w:pPr>
              <w:jc w:val="center"/>
              <w:rPr>
                <w:rFonts w:ascii="Montserrat Medium" w:hAnsi="Montserrat Medium" w:cs="Times New Roman"/>
              </w:rPr>
            </w:pPr>
            <w:r w:rsidRPr="00C614EF"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  <w:t>4</w:t>
            </w:r>
            <w:r w:rsidR="00F7133D"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  <w:t xml:space="preserve"> </w:t>
            </w:r>
            <w:r w:rsidR="00F7133D" w:rsidRPr="00F7133D">
              <w:rPr>
                <w:rFonts w:ascii="Mont" w:hAnsi="Mont" w:cs="Times New Roman"/>
                <w:bCs/>
                <w:color w:val="000000" w:themeColor="text1"/>
                <w:sz w:val="36"/>
                <w:szCs w:val="36"/>
              </w:rPr>
              <w:t>мес</w:t>
            </w:r>
            <w:r w:rsidR="00F7133D"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  <w:t>.</w:t>
            </w:r>
          </w:p>
        </w:tc>
      </w:tr>
      <w:tr w:rsidR="00720DE0" w14:paraId="00756E86" w14:textId="77777777" w:rsidTr="00215110">
        <w:trPr>
          <w:trHeight w:val="50"/>
        </w:trPr>
        <w:tc>
          <w:tcPr>
            <w:tcW w:w="3495" w:type="dxa"/>
          </w:tcPr>
          <w:p w14:paraId="0FAA81A8" w14:textId="2E1ECF08" w:rsidR="00720DE0" w:rsidRPr="00E05F81" w:rsidRDefault="00720DE0" w:rsidP="006903DB">
            <w:pPr>
              <w:rPr>
                <w:rFonts w:ascii="Mont" w:hAnsi="Mont" w:cs="Times New Roman"/>
                <w:sz w:val="20"/>
                <w:szCs w:val="20"/>
              </w:rPr>
            </w:pPr>
            <w:r w:rsidRPr="000F071E">
              <w:rPr>
                <w:rFonts w:ascii="Mont" w:hAnsi="Mont" w:cs="Times New Roman"/>
                <w:bCs/>
                <w:color w:val="4482F2"/>
                <w:sz w:val="16"/>
                <w:szCs w:val="16"/>
              </w:rPr>
              <w:t>Специальные требования</w:t>
            </w:r>
          </w:p>
        </w:tc>
        <w:tc>
          <w:tcPr>
            <w:tcW w:w="233" w:type="dxa"/>
          </w:tcPr>
          <w:p w14:paraId="2883F685" w14:textId="77777777" w:rsidR="00720DE0" w:rsidRPr="00E05F81" w:rsidRDefault="00720DE0" w:rsidP="006903DB">
            <w:pPr>
              <w:rPr>
                <w:rFonts w:ascii="Mont" w:hAnsi="Mont" w:cs="Times New Roman"/>
                <w:sz w:val="20"/>
                <w:szCs w:val="20"/>
              </w:rPr>
            </w:pPr>
          </w:p>
        </w:tc>
        <w:tc>
          <w:tcPr>
            <w:tcW w:w="1647" w:type="dxa"/>
            <w:vMerge/>
            <w:shd w:val="clear" w:color="auto" w:fill="E7E6E6" w:themeFill="background2"/>
            <w:vAlign w:val="center"/>
          </w:tcPr>
          <w:p w14:paraId="1B3CB0EC" w14:textId="55044258" w:rsidR="00720DE0" w:rsidRPr="00C614EF" w:rsidRDefault="00720DE0" w:rsidP="006903DB">
            <w:pPr>
              <w:jc w:val="center"/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</w:pPr>
          </w:p>
        </w:tc>
        <w:tc>
          <w:tcPr>
            <w:tcW w:w="1475" w:type="dxa"/>
            <w:vMerge/>
            <w:shd w:val="clear" w:color="auto" w:fill="E7E6E6" w:themeFill="background2"/>
            <w:vAlign w:val="center"/>
          </w:tcPr>
          <w:p w14:paraId="025C0BA1" w14:textId="6E781291" w:rsidR="00720DE0" w:rsidRPr="00C614EF" w:rsidRDefault="00720DE0" w:rsidP="006903DB">
            <w:pPr>
              <w:jc w:val="center"/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</w:pPr>
          </w:p>
        </w:tc>
        <w:tc>
          <w:tcPr>
            <w:tcW w:w="261" w:type="dxa"/>
            <w:gridSpan w:val="2"/>
            <w:vMerge/>
            <w:vAlign w:val="center"/>
          </w:tcPr>
          <w:p w14:paraId="727BDD13" w14:textId="77777777" w:rsidR="00720DE0" w:rsidRPr="00A86683" w:rsidRDefault="00720DE0" w:rsidP="006903DB">
            <w:pPr>
              <w:jc w:val="center"/>
              <w:rPr>
                <w:rFonts w:ascii="Mont" w:hAnsi="Mont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622" w:type="dxa"/>
            <w:vMerge/>
            <w:shd w:val="clear" w:color="auto" w:fill="E7E6E6" w:themeFill="background2"/>
            <w:vAlign w:val="center"/>
          </w:tcPr>
          <w:p w14:paraId="0851AAA5" w14:textId="77777777" w:rsidR="00720DE0" w:rsidRPr="00A86683" w:rsidRDefault="00720DE0" w:rsidP="006903DB">
            <w:pPr>
              <w:jc w:val="center"/>
              <w:rPr>
                <w:rFonts w:ascii="Mont" w:hAnsi="Mont" w:cs="Times New Roman"/>
                <w:bCs/>
                <w:color w:val="000000" w:themeColor="text1"/>
                <w:sz w:val="26"/>
                <w:szCs w:val="28"/>
              </w:rPr>
            </w:pPr>
          </w:p>
        </w:tc>
        <w:tc>
          <w:tcPr>
            <w:tcW w:w="1642" w:type="dxa"/>
            <w:vMerge/>
            <w:shd w:val="clear" w:color="auto" w:fill="E7E6E6" w:themeFill="background2"/>
            <w:vAlign w:val="center"/>
          </w:tcPr>
          <w:p w14:paraId="14DD14D8" w14:textId="62AC554F" w:rsidR="00720DE0" w:rsidRPr="00C614EF" w:rsidRDefault="00720DE0" w:rsidP="006903DB">
            <w:pPr>
              <w:jc w:val="center"/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</w:pPr>
          </w:p>
        </w:tc>
      </w:tr>
      <w:tr w:rsidR="00720DE0" w14:paraId="26C8E157" w14:textId="77777777" w:rsidTr="00215110">
        <w:trPr>
          <w:trHeight w:val="496"/>
        </w:trPr>
        <w:tc>
          <w:tcPr>
            <w:tcW w:w="3495" w:type="dxa"/>
            <w:shd w:val="clear" w:color="auto" w:fill="E7E6E6" w:themeFill="background2"/>
          </w:tcPr>
          <w:p w14:paraId="79D158F6" w14:textId="69F3BE74" w:rsidR="00720DE0" w:rsidRPr="005529D5" w:rsidRDefault="00E070F7" w:rsidP="00E070F7">
            <w:pPr>
              <w:rPr>
                <w:rFonts w:ascii="Mont" w:hAnsi="Mont" w:cs="Times New Roman"/>
                <w:sz w:val="20"/>
                <w:szCs w:val="20"/>
              </w:rPr>
            </w:pPr>
            <w:r w:rsidRPr="00E05F81">
              <w:rPr>
                <w:rFonts w:ascii="Mont" w:hAnsi="Mont" w:cs="Times New Roman"/>
                <w:sz w:val="20"/>
                <w:szCs w:val="20"/>
              </w:rPr>
              <w:t xml:space="preserve">Наличие помещения/бюджет </w:t>
            </w:r>
            <w:r>
              <w:rPr>
                <w:rFonts w:ascii="Mont" w:hAnsi="Mont" w:cs="Times New Roman"/>
                <w:sz w:val="20"/>
                <w:szCs w:val="20"/>
              </w:rPr>
              <w:br/>
            </w:r>
            <w:r w:rsidRPr="00E05F81">
              <w:rPr>
                <w:rFonts w:ascii="Mont" w:hAnsi="Mont" w:cs="Times New Roman"/>
                <w:sz w:val="20"/>
                <w:szCs w:val="20"/>
              </w:rPr>
              <w:t>на аренду помещения</w:t>
            </w:r>
            <w:r>
              <w:rPr>
                <w:rFonts w:ascii="Mont" w:hAnsi="Mont" w:cs="Times New Roman"/>
                <w:sz w:val="20"/>
                <w:szCs w:val="20"/>
              </w:rPr>
              <w:t xml:space="preserve">, автоматизированных систем, интернета, обновление сайта и </w:t>
            </w:r>
            <w:r w:rsidRPr="00E05F81">
              <w:rPr>
                <w:rFonts w:ascii="Mont" w:hAnsi="Mont" w:cs="Times New Roman"/>
                <w:sz w:val="20"/>
                <w:szCs w:val="20"/>
              </w:rPr>
              <w:t>достаточного количества персонала</w:t>
            </w:r>
            <w:r>
              <w:rPr>
                <w:rFonts w:ascii="Mont" w:hAnsi="Mont" w:cs="Times New Roman"/>
                <w:sz w:val="20"/>
                <w:szCs w:val="20"/>
              </w:rPr>
              <w:t>.</w:t>
            </w:r>
          </w:p>
        </w:tc>
        <w:tc>
          <w:tcPr>
            <w:tcW w:w="233" w:type="dxa"/>
          </w:tcPr>
          <w:p w14:paraId="59A9C3F6" w14:textId="77777777" w:rsidR="00720DE0" w:rsidRDefault="00720DE0" w:rsidP="006903DB">
            <w:pPr>
              <w:rPr>
                <w:rFonts w:ascii="Mont" w:hAnsi="Mont" w:cs="Times New Roman"/>
                <w:sz w:val="20"/>
                <w:szCs w:val="20"/>
              </w:rPr>
            </w:pPr>
          </w:p>
          <w:p w14:paraId="60CF9001" w14:textId="77777777" w:rsidR="00720DE0" w:rsidRDefault="00720DE0" w:rsidP="006903DB">
            <w:pPr>
              <w:rPr>
                <w:rFonts w:ascii="Mont" w:hAnsi="Mont" w:cs="Times New Roman"/>
                <w:sz w:val="20"/>
                <w:szCs w:val="20"/>
              </w:rPr>
            </w:pPr>
          </w:p>
          <w:p w14:paraId="7951FED2" w14:textId="77777777" w:rsidR="00720DE0" w:rsidRPr="00E05F81" w:rsidRDefault="00720DE0" w:rsidP="006903DB">
            <w:pPr>
              <w:rPr>
                <w:rFonts w:ascii="Mont" w:hAnsi="Mont" w:cs="Times New Roman"/>
                <w:sz w:val="20"/>
                <w:szCs w:val="20"/>
              </w:rPr>
            </w:pPr>
          </w:p>
        </w:tc>
        <w:tc>
          <w:tcPr>
            <w:tcW w:w="1647" w:type="dxa"/>
            <w:vMerge/>
            <w:shd w:val="clear" w:color="auto" w:fill="E7E6E6" w:themeFill="background2"/>
            <w:vAlign w:val="center"/>
          </w:tcPr>
          <w:p w14:paraId="6F4EC695" w14:textId="5190871A" w:rsidR="00720DE0" w:rsidRPr="004A1752" w:rsidRDefault="00720DE0" w:rsidP="006903DB">
            <w:pPr>
              <w:jc w:val="center"/>
              <w:rPr>
                <w:rFonts w:ascii="Mont" w:hAnsi="Mont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5" w:type="dxa"/>
            <w:vMerge/>
            <w:shd w:val="clear" w:color="auto" w:fill="E7E6E6" w:themeFill="background2"/>
            <w:vAlign w:val="center"/>
          </w:tcPr>
          <w:p w14:paraId="3C252DA7" w14:textId="06A8A625" w:rsidR="00720DE0" w:rsidRPr="004A1752" w:rsidRDefault="00720DE0" w:rsidP="006903DB">
            <w:pPr>
              <w:jc w:val="center"/>
              <w:rPr>
                <w:rFonts w:ascii="Mont" w:hAnsi="Mont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61" w:type="dxa"/>
            <w:gridSpan w:val="2"/>
            <w:vAlign w:val="center"/>
          </w:tcPr>
          <w:p w14:paraId="79552C51" w14:textId="4F77A3A3" w:rsidR="00720DE0" w:rsidRDefault="00720DE0" w:rsidP="006903DB">
            <w:pPr>
              <w:jc w:val="center"/>
              <w:rPr>
                <w:rFonts w:ascii="Montserrat Medium" w:hAnsi="Montserrat Medium" w:cs="Times New Roman"/>
              </w:rPr>
            </w:pPr>
          </w:p>
        </w:tc>
        <w:tc>
          <w:tcPr>
            <w:tcW w:w="1622" w:type="dxa"/>
            <w:shd w:val="clear" w:color="auto" w:fill="E7E6E6" w:themeFill="background2"/>
            <w:vAlign w:val="center"/>
          </w:tcPr>
          <w:p w14:paraId="1D55B3A7" w14:textId="023D551C" w:rsidR="00720DE0" w:rsidRPr="00030599" w:rsidRDefault="00720DE0" w:rsidP="006903DB">
            <w:pPr>
              <w:jc w:val="center"/>
              <w:rPr>
                <w:rFonts w:ascii="Montserrat Medium" w:hAnsi="Montserrat Medium" w:cs="Times New Roman"/>
                <w:sz w:val="26"/>
                <w:szCs w:val="28"/>
              </w:rPr>
            </w:pPr>
            <w:r w:rsidRPr="00030599">
              <w:rPr>
                <w:rFonts w:ascii="Mont" w:hAnsi="Mont" w:cs="Times New Roman"/>
                <w:bCs/>
                <w:color w:val="000000" w:themeColor="text1"/>
                <w:sz w:val="26"/>
                <w:szCs w:val="28"/>
                <w:lang w:val="en-US"/>
              </w:rPr>
              <w:t>Max</w:t>
            </w:r>
          </w:p>
        </w:tc>
        <w:tc>
          <w:tcPr>
            <w:tcW w:w="1642" w:type="dxa"/>
            <w:shd w:val="clear" w:color="auto" w:fill="E7E6E6" w:themeFill="background2"/>
            <w:vAlign w:val="center"/>
          </w:tcPr>
          <w:p w14:paraId="539218A9" w14:textId="4BF982D4" w:rsidR="00720DE0" w:rsidRPr="00F7133D" w:rsidRDefault="00720DE0" w:rsidP="006903DB">
            <w:pPr>
              <w:jc w:val="center"/>
              <w:rPr>
                <w:rFonts w:ascii="Montserrat Medium" w:hAnsi="Montserrat Medium" w:cs="Times New Roman"/>
              </w:rPr>
            </w:pPr>
            <w:r w:rsidRPr="007B6DB5"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  <w:t>6</w:t>
            </w:r>
            <w:r w:rsidR="00F7133D"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  <w:t xml:space="preserve"> </w:t>
            </w:r>
            <w:r w:rsidR="00F7133D" w:rsidRPr="00F7133D">
              <w:rPr>
                <w:rFonts w:ascii="Mont" w:hAnsi="Mont" w:cs="Times New Roman"/>
                <w:bCs/>
                <w:color w:val="000000" w:themeColor="text1"/>
                <w:sz w:val="36"/>
                <w:szCs w:val="36"/>
              </w:rPr>
              <w:t>мес</w:t>
            </w:r>
            <w:r w:rsidR="00F7133D"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  <w:t>.</w:t>
            </w:r>
          </w:p>
        </w:tc>
      </w:tr>
      <w:tr w:rsidR="00525515" w14:paraId="1AD93C7B" w14:textId="77777777" w:rsidTr="00215110">
        <w:trPr>
          <w:trHeight w:val="92"/>
        </w:trPr>
        <w:tc>
          <w:tcPr>
            <w:tcW w:w="3495" w:type="dxa"/>
          </w:tcPr>
          <w:p w14:paraId="70C76709" w14:textId="77777777" w:rsidR="00525515" w:rsidRPr="00525515" w:rsidRDefault="00525515" w:rsidP="006903DB">
            <w:pPr>
              <w:rPr>
                <w:rFonts w:ascii="Mont" w:hAnsi="Mont" w:cs="Times New Roman"/>
                <w:sz w:val="16"/>
                <w:szCs w:val="16"/>
              </w:rPr>
            </w:pPr>
          </w:p>
        </w:tc>
        <w:tc>
          <w:tcPr>
            <w:tcW w:w="233" w:type="dxa"/>
          </w:tcPr>
          <w:p w14:paraId="2CC8BEDB" w14:textId="77777777" w:rsidR="00525515" w:rsidRPr="00525515" w:rsidRDefault="00525515" w:rsidP="006903DB">
            <w:pPr>
              <w:rPr>
                <w:rFonts w:ascii="Mont" w:hAnsi="Mont" w:cs="Times New Roman"/>
                <w:sz w:val="16"/>
                <w:szCs w:val="16"/>
              </w:rPr>
            </w:pPr>
          </w:p>
        </w:tc>
        <w:tc>
          <w:tcPr>
            <w:tcW w:w="1647" w:type="dxa"/>
            <w:vAlign w:val="center"/>
          </w:tcPr>
          <w:p w14:paraId="2C4E9154" w14:textId="77777777" w:rsidR="00525515" w:rsidRPr="00525515" w:rsidRDefault="00525515" w:rsidP="006903DB">
            <w:pPr>
              <w:jc w:val="center"/>
              <w:rPr>
                <w:rFonts w:ascii="Mont" w:hAnsi="Mont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75" w:type="dxa"/>
            <w:vAlign w:val="center"/>
          </w:tcPr>
          <w:p w14:paraId="5D2A1F14" w14:textId="77777777" w:rsidR="00525515" w:rsidRPr="00525515" w:rsidRDefault="00525515" w:rsidP="006903DB">
            <w:pPr>
              <w:jc w:val="center"/>
              <w:rPr>
                <w:rFonts w:ascii="Mont" w:hAnsi="Mont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1" w:type="dxa"/>
            <w:gridSpan w:val="2"/>
            <w:vAlign w:val="center"/>
          </w:tcPr>
          <w:p w14:paraId="33F71AC2" w14:textId="77777777" w:rsidR="00525515" w:rsidRPr="00525515" w:rsidRDefault="00525515" w:rsidP="006903DB">
            <w:pPr>
              <w:jc w:val="center"/>
              <w:rPr>
                <w:rFonts w:ascii="Montserrat Medium" w:hAnsi="Montserrat Medium" w:cs="Times New Roman"/>
                <w:sz w:val="16"/>
                <w:szCs w:val="16"/>
              </w:rPr>
            </w:pPr>
          </w:p>
        </w:tc>
        <w:tc>
          <w:tcPr>
            <w:tcW w:w="1622" w:type="dxa"/>
            <w:vAlign w:val="center"/>
          </w:tcPr>
          <w:p w14:paraId="29CA4BCF" w14:textId="77777777" w:rsidR="00525515" w:rsidRPr="007B6DB5" w:rsidRDefault="00525515" w:rsidP="006903DB">
            <w:pPr>
              <w:jc w:val="center"/>
              <w:rPr>
                <w:rFonts w:ascii="Mont" w:hAnsi="Mont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642" w:type="dxa"/>
            <w:vAlign w:val="center"/>
          </w:tcPr>
          <w:p w14:paraId="50CB1B0A" w14:textId="77777777" w:rsidR="00525515" w:rsidRPr="007B6DB5" w:rsidRDefault="00525515" w:rsidP="006903DB">
            <w:pPr>
              <w:jc w:val="center"/>
              <w:rPr>
                <w:rFonts w:ascii="Mont" w:hAnsi="Mont" w:cs="Times New Roman"/>
                <w:b/>
                <w:color w:val="000000" w:themeColor="text1"/>
                <w:sz w:val="16"/>
                <w:szCs w:val="16"/>
              </w:rPr>
            </w:pPr>
          </w:p>
        </w:tc>
      </w:tr>
      <w:tr w:rsidR="00525515" w14:paraId="4F5E664F" w14:textId="77777777" w:rsidTr="00215110">
        <w:trPr>
          <w:trHeight w:val="169"/>
        </w:trPr>
        <w:tc>
          <w:tcPr>
            <w:tcW w:w="3495" w:type="dxa"/>
          </w:tcPr>
          <w:p w14:paraId="6B5E3066" w14:textId="35455D99" w:rsidR="006903DB" w:rsidRDefault="006903DB" w:rsidP="006903DB">
            <w:pPr>
              <w:rPr>
                <w:rFonts w:ascii="Montserrat Medium" w:hAnsi="Montserrat Medium" w:cs="Times New Roman"/>
              </w:rPr>
            </w:pPr>
            <w:r w:rsidRPr="000F071E">
              <w:rPr>
                <w:rFonts w:ascii="Mont" w:hAnsi="Mont" w:cs="Times New Roman"/>
                <w:bCs/>
                <w:color w:val="4482F2"/>
                <w:sz w:val="16"/>
                <w:szCs w:val="16"/>
              </w:rPr>
              <w:t>Показатель федерального проекта</w:t>
            </w:r>
          </w:p>
        </w:tc>
        <w:tc>
          <w:tcPr>
            <w:tcW w:w="233" w:type="dxa"/>
          </w:tcPr>
          <w:p w14:paraId="4D42FFE1" w14:textId="77777777" w:rsidR="006903DB" w:rsidRDefault="006903DB" w:rsidP="006903DB">
            <w:pPr>
              <w:rPr>
                <w:rFonts w:ascii="Montserrat Medium" w:hAnsi="Montserrat Medium" w:cs="Times New Roman"/>
              </w:rPr>
            </w:pPr>
          </w:p>
        </w:tc>
        <w:tc>
          <w:tcPr>
            <w:tcW w:w="1647" w:type="dxa"/>
            <w:shd w:val="clear" w:color="auto" w:fill="FFFFFF" w:themeFill="background1"/>
            <w:vAlign w:val="center"/>
          </w:tcPr>
          <w:p w14:paraId="1773B643" w14:textId="6C4E372A" w:rsidR="006903DB" w:rsidRDefault="006903DB" w:rsidP="006903DB">
            <w:pPr>
              <w:jc w:val="center"/>
              <w:rPr>
                <w:rFonts w:ascii="Montserrat Medium" w:hAnsi="Montserrat Medium" w:cs="Times New Roman"/>
              </w:rPr>
            </w:pPr>
            <w:r w:rsidRPr="004A1752">
              <w:rPr>
                <w:rFonts w:ascii="Mont" w:hAnsi="Mont" w:cs="Times New Roman"/>
                <w:bCs/>
                <w:color w:val="000000" w:themeColor="text1"/>
                <w:sz w:val="20"/>
                <w:szCs w:val="20"/>
              </w:rPr>
              <w:t>Было</w:t>
            </w:r>
          </w:p>
        </w:tc>
        <w:tc>
          <w:tcPr>
            <w:tcW w:w="1717" w:type="dxa"/>
            <w:gridSpan w:val="2"/>
            <w:shd w:val="clear" w:color="auto" w:fill="FFFFFF" w:themeFill="background1"/>
            <w:vAlign w:val="center"/>
          </w:tcPr>
          <w:p w14:paraId="4D23EFE5" w14:textId="73790D8F" w:rsidR="006903DB" w:rsidRDefault="006903DB" w:rsidP="006903DB">
            <w:pPr>
              <w:jc w:val="center"/>
              <w:rPr>
                <w:rFonts w:ascii="Montserrat Medium" w:hAnsi="Montserrat Medium" w:cs="Times New Roman"/>
              </w:rPr>
            </w:pPr>
            <w:r w:rsidRPr="008532EF">
              <w:rPr>
                <w:rFonts w:ascii="Mont" w:hAnsi="Mont" w:cs="Times New Roman"/>
                <w:bCs/>
                <w:color w:val="000000" w:themeColor="text1"/>
                <w:sz w:val="20"/>
                <w:szCs w:val="20"/>
              </w:rPr>
              <w:t>Стало</w:t>
            </w:r>
          </w:p>
        </w:tc>
        <w:tc>
          <w:tcPr>
            <w:tcW w:w="1641" w:type="dxa"/>
            <w:gridSpan w:val="2"/>
            <w:shd w:val="clear" w:color="auto" w:fill="FFFFFF" w:themeFill="background1"/>
            <w:vAlign w:val="center"/>
          </w:tcPr>
          <w:p w14:paraId="76B70FEF" w14:textId="2416517B" w:rsidR="006903DB" w:rsidRDefault="006903DB" w:rsidP="006903DB">
            <w:pPr>
              <w:spacing w:line="200" w:lineRule="exact"/>
              <w:jc w:val="center"/>
              <w:rPr>
                <w:rFonts w:ascii="Montserrat Medium" w:hAnsi="Montserrat Medium" w:cs="Times New Roman"/>
              </w:rPr>
            </w:pPr>
            <w:r w:rsidRPr="008532EF">
              <w:rPr>
                <w:rFonts w:ascii="Mont" w:hAnsi="Mont" w:cs="Times New Roman"/>
                <w:bCs/>
                <w:color w:val="000000" w:themeColor="text1"/>
                <w:sz w:val="20"/>
                <w:szCs w:val="20"/>
              </w:rPr>
              <w:t>Ср</w:t>
            </w:r>
            <w:r>
              <w:rPr>
                <w:rFonts w:ascii="Mont" w:hAnsi="Mont" w:cs="Times New Roman"/>
                <w:bCs/>
                <w:color w:val="000000" w:themeColor="text1"/>
                <w:sz w:val="20"/>
                <w:szCs w:val="20"/>
              </w:rPr>
              <w:t>.</w:t>
            </w:r>
            <w:r w:rsidRPr="008532EF">
              <w:rPr>
                <w:rFonts w:ascii="Mont" w:hAnsi="Mont" w:cs="Times New Roman"/>
                <w:bCs/>
                <w:color w:val="000000" w:themeColor="text1"/>
                <w:sz w:val="20"/>
                <w:szCs w:val="20"/>
              </w:rPr>
              <w:t xml:space="preserve"> п</w:t>
            </w:r>
            <w:r>
              <w:rPr>
                <w:rFonts w:ascii="Mont" w:hAnsi="Mont" w:cs="Times New Roman"/>
                <w:bCs/>
                <w:color w:val="000000" w:themeColor="text1"/>
                <w:sz w:val="20"/>
                <w:szCs w:val="20"/>
              </w:rPr>
              <w:t xml:space="preserve">о </w:t>
            </w:r>
            <w:r w:rsidRPr="008532EF">
              <w:rPr>
                <w:rFonts w:ascii="Mont" w:hAnsi="Mont" w:cs="Times New Roman"/>
                <w:bCs/>
                <w:color w:val="000000" w:themeColor="text1"/>
                <w:sz w:val="20"/>
                <w:szCs w:val="20"/>
              </w:rPr>
              <w:t>региону</w:t>
            </w:r>
            <w:r w:rsidR="0013162F">
              <w:rPr>
                <w:rFonts w:ascii="Mont" w:hAnsi="Mont" w:cs="Times New Roman"/>
                <w:bCs/>
                <w:color w:val="000000" w:themeColor="text1"/>
                <w:sz w:val="20"/>
                <w:szCs w:val="20"/>
              </w:rPr>
              <w:t xml:space="preserve"> (СКФО)</w:t>
            </w:r>
          </w:p>
        </w:tc>
        <w:tc>
          <w:tcPr>
            <w:tcW w:w="1642" w:type="dxa"/>
            <w:shd w:val="clear" w:color="auto" w:fill="FFFFFF" w:themeFill="background1"/>
            <w:vAlign w:val="center"/>
          </w:tcPr>
          <w:p w14:paraId="67EB4BAB" w14:textId="33A6A3A8" w:rsidR="006903DB" w:rsidRPr="00BD2E33" w:rsidRDefault="006903DB" w:rsidP="006903DB">
            <w:pPr>
              <w:spacing w:line="200" w:lineRule="exact"/>
              <w:jc w:val="center"/>
              <w:rPr>
                <w:rFonts w:ascii="Mont" w:hAnsi="Mont" w:cs="Times New Roman"/>
                <w:bCs/>
                <w:color w:val="000000" w:themeColor="text1"/>
                <w:sz w:val="20"/>
                <w:szCs w:val="20"/>
              </w:rPr>
            </w:pPr>
            <w:r w:rsidRPr="008532EF">
              <w:rPr>
                <w:rFonts w:ascii="Mont" w:hAnsi="Mont" w:cs="Times New Roman"/>
                <w:bCs/>
                <w:color w:val="000000" w:themeColor="text1"/>
                <w:sz w:val="20"/>
                <w:szCs w:val="20"/>
              </w:rPr>
              <w:t>Ср по</w:t>
            </w:r>
            <w:r>
              <w:rPr>
                <w:rFonts w:ascii="Mont" w:hAnsi="Mont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8532EF">
              <w:rPr>
                <w:rFonts w:ascii="Mont" w:hAnsi="Mont" w:cs="Times New Roman"/>
                <w:bCs/>
                <w:color w:val="000000" w:themeColor="text1"/>
                <w:sz w:val="20"/>
                <w:szCs w:val="20"/>
              </w:rPr>
              <w:t>РФ</w:t>
            </w:r>
          </w:p>
        </w:tc>
      </w:tr>
      <w:tr w:rsidR="00525515" w14:paraId="607D2F77" w14:textId="77777777" w:rsidTr="00215110">
        <w:trPr>
          <w:trHeight w:val="518"/>
        </w:trPr>
        <w:tc>
          <w:tcPr>
            <w:tcW w:w="3495" w:type="dxa"/>
            <w:shd w:val="clear" w:color="auto" w:fill="E7E6E6" w:themeFill="background2"/>
          </w:tcPr>
          <w:p w14:paraId="7387C953" w14:textId="10319C0C" w:rsidR="006903DB" w:rsidRPr="002F24DF" w:rsidRDefault="00D770DA" w:rsidP="00D770DA">
            <w:pPr>
              <w:rPr>
                <w:rFonts w:ascii="Mont" w:hAnsi="Mont" w:cs="Times New Roman"/>
                <w:color w:val="000000" w:themeColor="text1"/>
                <w:sz w:val="20"/>
                <w:szCs w:val="20"/>
              </w:rPr>
            </w:pPr>
            <w:r w:rsidRPr="002F24DF">
              <w:rPr>
                <w:rFonts w:ascii="Mont" w:hAnsi="Mont" w:cs="Times New Roman"/>
                <w:color w:val="000000" w:themeColor="text1"/>
                <w:sz w:val="20"/>
                <w:szCs w:val="20"/>
              </w:rPr>
              <w:t>П</w:t>
            </w:r>
            <w:r w:rsidR="0013162F" w:rsidRPr="002F24DF">
              <w:rPr>
                <w:rFonts w:ascii="Mont" w:hAnsi="Mont" w:cs="Times New Roman"/>
                <w:color w:val="000000" w:themeColor="text1"/>
                <w:sz w:val="20"/>
                <w:szCs w:val="20"/>
              </w:rPr>
              <w:t>роизводительност</w:t>
            </w:r>
            <w:r w:rsidRPr="002F24DF">
              <w:rPr>
                <w:rFonts w:ascii="Mont" w:hAnsi="Mont" w:cs="Times New Roman"/>
                <w:color w:val="000000" w:themeColor="text1"/>
                <w:sz w:val="20"/>
                <w:szCs w:val="20"/>
              </w:rPr>
              <w:t>ь</w:t>
            </w:r>
            <w:r w:rsidR="0013162F" w:rsidRPr="002F24DF">
              <w:rPr>
                <w:rFonts w:ascii="Mont" w:hAnsi="Mont" w:cs="Times New Roman"/>
                <w:color w:val="000000" w:themeColor="text1"/>
                <w:sz w:val="20"/>
                <w:szCs w:val="20"/>
              </w:rPr>
              <w:t xml:space="preserve"> труда (млн. руб./чел.)</w:t>
            </w:r>
          </w:p>
        </w:tc>
        <w:tc>
          <w:tcPr>
            <w:tcW w:w="233" w:type="dxa"/>
          </w:tcPr>
          <w:p w14:paraId="199510C9" w14:textId="77777777" w:rsidR="006903DB" w:rsidRPr="002F24DF" w:rsidRDefault="006903DB" w:rsidP="006903DB">
            <w:pPr>
              <w:rPr>
                <w:rFonts w:ascii="Montserrat Medium" w:hAnsi="Montserrat Medium" w:cs="Times New Roman"/>
                <w:color w:val="000000" w:themeColor="text1"/>
              </w:rPr>
            </w:pPr>
          </w:p>
        </w:tc>
        <w:tc>
          <w:tcPr>
            <w:tcW w:w="1647" w:type="dxa"/>
            <w:shd w:val="clear" w:color="auto" w:fill="E7E6E6" w:themeFill="background2"/>
            <w:vAlign w:val="center"/>
          </w:tcPr>
          <w:p w14:paraId="3B43732F" w14:textId="79012349" w:rsidR="006903DB" w:rsidRPr="002F24DF" w:rsidRDefault="003C0306" w:rsidP="006903DB">
            <w:pPr>
              <w:jc w:val="center"/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</w:pPr>
            <w:r w:rsidRPr="002F24DF"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  <w:t>0,55</w:t>
            </w:r>
          </w:p>
        </w:tc>
        <w:tc>
          <w:tcPr>
            <w:tcW w:w="1717" w:type="dxa"/>
            <w:gridSpan w:val="2"/>
            <w:shd w:val="clear" w:color="auto" w:fill="E7E6E6" w:themeFill="background2"/>
            <w:vAlign w:val="center"/>
          </w:tcPr>
          <w:p w14:paraId="25A699A2" w14:textId="63D02C46" w:rsidR="006903DB" w:rsidRPr="002F24DF" w:rsidRDefault="003C0306" w:rsidP="001E3569">
            <w:pPr>
              <w:jc w:val="center"/>
              <w:rPr>
                <w:rFonts w:ascii="Montserrat Medium" w:hAnsi="Montserrat Medium" w:cs="Times New Roman"/>
                <w:color w:val="000000" w:themeColor="text1"/>
              </w:rPr>
            </w:pPr>
            <w:r w:rsidRPr="002F24DF"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  <w:t>0,</w:t>
            </w:r>
            <w:r w:rsidR="001E3569" w:rsidRPr="002F24DF"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  <w:t>55</w:t>
            </w:r>
          </w:p>
        </w:tc>
        <w:tc>
          <w:tcPr>
            <w:tcW w:w="1641" w:type="dxa"/>
            <w:gridSpan w:val="2"/>
            <w:shd w:val="clear" w:color="auto" w:fill="E7E6E6" w:themeFill="background2"/>
            <w:vAlign w:val="center"/>
          </w:tcPr>
          <w:p w14:paraId="0360A13D" w14:textId="08D93372" w:rsidR="006903DB" w:rsidRPr="002F24DF" w:rsidRDefault="0013162F" w:rsidP="006903DB">
            <w:pPr>
              <w:jc w:val="center"/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</w:pPr>
            <w:r w:rsidRPr="002F24DF"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  <w:t>0,84</w:t>
            </w:r>
          </w:p>
        </w:tc>
        <w:tc>
          <w:tcPr>
            <w:tcW w:w="1642" w:type="dxa"/>
            <w:shd w:val="clear" w:color="auto" w:fill="E7E6E6" w:themeFill="background2"/>
            <w:vAlign w:val="center"/>
          </w:tcPr>
          <w:p w14:paraId="2D165C48" w14:textId="6C29BADD" w:rsidR="006903DB" w:rsidRPr="0013162F" w:rsidRDefault="0013162F" w:rsidP="005C5FD3">
            <w:pPr>
              <w:jc w:val="center"/>
              <w:rPr>
                <w:rFonts w:ascii="Mont" w:hAnsi="Mont" w:cs="Times New Roman"/>
                <w:b/>
                <w:sz w:val="36"/>
                <w:szCs w:val="36"/>
              </w:rPr>
            </w:pPr>
            <w:r w:rsidRPr="0013162F">
              <w:rPr>
                <w:rFonts w:ascii="Mont" w:hAnsi="Mont" w:cs="Times New Roman"/>
                <w:b/>
                <w:sz w:val="36"/>
                <w:szCs w:val="36"/>
              </w:rPr>
              <w:t>1,5</w:t>
            </w:r>
          </w:p>
        </w:tc>
      </w:tr>
      <w:tr w:rsidR="006903DB" w14:paraId="753F71AA" w14:textId="77777777" w:rsidTr="00215110">
        <w:trPr>
          <w:trHeight w:val="86"/>
        </w:trPr>
        <w:tc>
          <w:tcPr>
            <w:tcW w:w="3495" w:type="dxa"/>
          </w:tcPr>
          <w:p w14:paraId="743B1571" w14:textId="77777777" w:rsidR="006903DB" w:rsidRPr="00EF4826" w:rsidRDefault="006903DB" w:rsidP="006903DB">
            <w:pPr>
              <w:rPr>
                <w:rFonts w:ascii="Mont" w:hAnsi="Mont" w:cs="Times New Roman"/>
                <w:sz w:val="20"/>
                <w:szCs w:val="20"/>
              </w:rPr>
            </w:pPr>
          </w:p>
        </w:tc>
        <w:tc>
          <w:tcPr>
            <w:tcW w:w="233" w:type="dxa"/>
          </w:tcPr>
          <w:p w14:paraId="19B29055" w14:textId="77777777" w:rsidR="006903DB" w:rsidRPr="006903DB" w:rsidRDefault="006903DB" w:rsidP="006903DB">
            <w:pPr>
              <w:rPr>
                <w:rFonts w:ascii="Montserrat Medium" w:hAnsi="Montserrat Medium" w:cs="Times New Roman"/>
                <w:sz w:val="16"/>
                <w:szCs w:val="16"/>
              </w:rPr>
            </w:pPr>
          </w:p>
        </w:tc>
        <w:tc>
          <w:tcPr>
            <w:tcW w:w="1647" w:type="dxa"/>
            <w:vAlign w:val="center"/>
          </w:tcPr>
          <w:p w14:paraId="7257D63B" w14:textId="77777777" w:rsidR="006903DB" w:rsidRPr="006903DB" w:rsidRDefault="006903DB" w:rsidP="006903DB">
            <w:pPr>
              <w:jc w:val="center"/>
              <w:rPr>
                <w:rFonts w:ascii="Mont" w:hAnsi="Mont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17" w:type="dxa"/>
            <w:gridSpan w:val="2"/>
            <w:vAlign w:val="center"/>
          </w:tcPr>
          <w:p w14:paraId="2EC28EF8" w14:textId="77777777" w:rsidR="006903DB" w:rsidRPr="006903DB" w:rsidRDefault="006903DB" w:rsidP="006903DB">
            <w:pPr>
              <w:jc w:val="center"/>
              <w:rPr>
                <w:rFonts w:ascii="Mont" w:hAnsi="Mont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641" w:type="dxa"/>
            <w:gridSpan w:val="2"/>
            <w:vAlign w:val="center"/>
          </w:tcPr>
          <w:p w14:paraId="78F38B8B" w14:textId="77777777" w:rsidR="006903DB" w:rsidRPr="006903DB" w:rsidRDefault="006903DB" w:rsidP="006903DB">
            <w:pPr>
              <w:jc w:val="center"/>
              <w:rPr>
                <w:rFonts w:ascii="Mont" w:hAnsi="Mont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642" w:type="dxa"/>
            <w:vAlign w:val="center"/>
          </w:tcPr>
          <w:p w14:paraId="323D5054" w14:textId="77777777" w:rsidR="006903DB" w:rsidRPr="006903DB" w:rsidRDefault="006903DB" w:rsidP="006903DB">
            <w:pPr>
              <w:jc w:val="center"/>
              <w:rPr>
                <w:rFonts w:ascii="Mont" w:hAnsi="Mont" w:cs="Times New Roman"/>
                <w:b/>
                <w:color w:val="000000" w:themeColor="text1"/>
                <w:sz w:val="16"/>
                <w:szCs w:val="16"/>
              </w:rPr>
            </w:pPr>
          </w:p>
        </w:tc>
      </w:tr>
      <w:tr w:rsidR="00525515" w14:paraId="2870381E" w14:textId="77777777" w:rsidTr="00215110">
        <w:trPr>
          <w:trHeight w:val="276"/>
        </w:trPr>
        <w:tc>
          <w:tcPr>
            <w:tcW w:w="3495" w:type="dxa"/>
          </w:tcPr>
          <w:p w14:paraId="3D92CC8F" w14:textId="6CCA2570" w:rsidR="006903DB" w:rsidRDefault="006903DB" w:rsidP="006903DB">
            <w:pPr>
              <w:rPr>
                <w:rFonts w:ascii="Montserrat Medium" w:hAnsi="Montserrat Medium" w:cs="Times New Roman"/>
              </w:rPr>
            </w:pPr>
            <w:r w:rsidRPr="000F071E">
              <w:rPr>
                <w:rFonts w:ascii="Mont" w:hAnsi="Mont" w:cs="Times New Roman"/>
                <w:bCs/>
                <w:color w:val="4482F2"/>
                <w:sz w:val="16"/>
                <w:szCs w:val="16"/>
              </w:rPr>
              <w:t>Дополнительный показатель</w:t>
            </w:r>
          </w:p>
        </w:tc>
        <w:tc>
          <w:tcPr>
            <w:tcW w:w="233" w:type="dxa"/>
          </w:tcPr>
          <w:p w14:paraId="7AF15189" w14:textId="77777777" w:rsidR="006903DB" w:rsidRDefault="006903DB" w:rsidP="006903DB">
            <w:pPr>
              <w:rPr>
                <w:rFonts w:ascii="Montserrat Medium" w:hAnsi="Montserrat Medium" w:cs="Times New Roman"/>
              </w:rPr>
            </w:pPr>
          </w:p>
        </w:tc>
        <w:tc>
          <w:tcPr>
            <w:tcW w:w="1647" w:type="dxa"/>
            <w:shd w:val="clear" w:color="auto" w:fill="FFFFFF" w:themeFill="background1"/>
            <w:vAlign w:val="center"/>
          </w:tcPr>
          <w:p w14:paraId="43BE6C1B" w14:textId="0FF6957E" w:rsidR="006903DB" w:rsidRDefault="006903DB" w:rsidP="006903DB">
            <w:pPr>
              <w:jc w:val="center"/>
              <w:rPr>
                <w:rFonts w:ascii="Montserrat Medium" w:hAnsi="Montserrat Medium" w:cs="Times New Roman"/>
              </w:rPr>
            </w:pPr>
            <w:r w:rsidRPr="004A1752">
              <w:rPr>
                <w:rFonts w:ascii="Mont" w:hAnsi="Mont" w:cs="Times New Roman"/>
                <w:bCs/>
                <w:color w:val="000000" w:themeColor="text1"/>
                <w:sz w:val="20"/>
                <w:szCs w:val="20"/>
              </w:rPr>
              <w:t>Было</w:t>
            </w:r>
          </w:p>
        </w:tc>
        <w:tc>
          <w:tcPr>
            <w:tcW w:w="1717" w:type="dxa"/>
            <w:gridSpan w:val="2"/>
            <w:shd w:val="clear" w:color="auto" w:fill="FFFFFF" w:themeFill="background1"/>
            <w:vAlign w:val="center"/>
          </w:tcPr>
          <w:p w14:paraId="7B461FB2" w14:textId="01D1BAD3" w:rsidR="006903DB" w:rsidRDefault="006903DB" w:rsidP="006903DB">
            <w:pPr>
              <w:jc w:val="center"/>
              <w:rPr>
                <w:rFonts w:ascii="Montserrat Medium" w:hAnsi="Montserrat Medium" w:cs="Times New Roman"/>
              </w:rPr>
            </w:pPr>
            <w:r w:rsidRPr="008532EF">
              <w:rPr>
                <w:rFonts w:ascii="Mont" w:hAnsi="Mont" w:cs="Times New Roman"/>
                <w:bCs/>
                <w:color w:val="000000" w:themeColor="text1"/>
                <w:sz w:val="20"/>
                <w:szCs w:val="20"/>
              </w:rPr>
              <w:t>Стало</w:t>
            </w:r>
          </w:p>
        </w:tc>
        <w:tc>
          <w:tcPr>
            <w:tcW w:w="1641" w:type="dxa"/>
            <w:gridSpan w:val="2"/>
            <w:shd w:val="clear" w:color="auto" w:fill="FFFFFF" w:themeFill="background1"/>
            <w:vAlign w:val="center"/>
          </w:tcPr>
          <w:p w14:paraId="4C3AF257" w14:textId="65F8DF08" w:rsidR="006903DB" w:rsidRDefault="006903DB" w:rsidP="006903DB">
            <w:pPr>
              <w:jc w:val="center"/>
              <w:rPr>
                <w:rFonts w:ascii="Montserrat Medium" w:hAnsi="Montserrat Medium" w:cs="Times New Roman"/>
              </w:rPr>
            </w:pPr>
            <w:r w:rsidRPr="008532EF">
              <w:rPr>
                <w:rFonts w:ascii="Mont" w:hAnsi="Mont" w:cs="Times New Roman"/>
                <w:bCs/>
                <w:color w:val="000000" w:themeColor="text1"/>
                <w:sz w:val="20"/>
                <w:szCs w:val="20"/>
              </w:rPr>
              <w:t>Ср</w:t>
            </w:r>
            <w:r>
              <w:rPr>
                <w:rFonts w:ascii="Mont" w:hAnsi="Mont" w:cs="Times New Roman"/>
                <w:bCs/>
                <w:color w:val="000000" w:themeColor="text1"/>
                <w:sz w:val="20"/>
                <w:szCs w:val="20"/>
              </w:rPr>
              <w:t>.</w:t>
            </w:r>
            <w:r w:rsidRPr="008532EF">
              <w:rPr>
                <w:rFonts w:ascii="Mont" w:hAnsi="Mont" w:cs="Times New Roman"/>
                <w:bCs/>
                <w:color w:val="000000" w:themeColor="text1"/>
                <w:sz w:val="20"/>
                <w:szCs w:val="20"/>
              </w:rPr>
              <w:t xml:space="preserve"> п</w:t>
            </w:r>
            <w:r>
              <w:rPr>
                <w:rFonts w:ascii="Mont" w:hAnsi="Mont" w:cs="Times New Roman"/>
                <w:bCs/>
                <w:color w:val="000000" w:themeColor="text1"/>
                <w:sz w:val="20"/>
                <w:szCs w:val="20"/>
              </w:rPr>
              <w:t xml:space="preserve">о </w:t>
            </w:r>
            <w:r w:rsidRPr="008532EF">
              <w:rPr>
                <w:rFonts w:ascii="Mont" w:hAnsi="Mont" w:cs="Times New Roman"/>
                <w:bCs/>
                <w:color w:val="000000" w:themeColor="text1"/>
                <w:sz w:val="20"/>
                <w:szCs w:val="20"/>
              </w:rPr>
              <w:t>региону</w:t>
            </w:r>
          </w:p>
        </w:tc>
        <w:tc>
          <w:tcPr>
            <w:tcW w:w="1642" w:type="dxa"/>
            <w:shd w:val="clear" w:color="auto" w:fill="FFFFFF" w:themeFill="background1"/>
            <w:vAlign w:val="center"/>
          </w:tcPr>
          <w:p w14:paraId="0C6FC50E" w14:textId="17912076" w:rsidR="006903DB" w:rsidRDefault="006903DB" w:rsidP="006903DB">
            <w:pPr>
              <w:jc w:val="center"/>
              <w:rPr>
                <w:rFonts w:ascii="Montserrat Medium" w:hAnsi="Montserrat Medium" w:cs="Times New Roman"/>
              </w:rPr>
            </w:pPr>
            <w:r w:rsidRPr="008532EF">
              <w:rPr>
                <w:rFonts w:ascii="Mont" w:hAnsi="Mont" w:cs="Times New Roman"/>
                <w:bCs/>
                <w:color w:val="000000" w:themeColor="text1"/>
                <w:sz w:val="20"/>
                <w:szCs w:val="20"/>
              </w:rPr>
              <w:t>Ср по</w:t>
            </w:r>
            <w:r>
              <w:rPr>
                <w:rFonts w:ascii="Mont" w:hAnsi="Mont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8532EF">
              <w:rPr>
                <w:rFonts w:ascii="Mont" w:hAnsi="Mont" w:cs="Times New Roman"/>
                <w:bCs/>
                <w:color w:val="000000" w:themeColor="text1"/>
                <w:sz w:val="20"/>
                <w:szCs w:val="20"/>
              </w:rPr>
              <w:t>РФ</w:t>
            </w:r>
          </w:p>
        </w:tc>
      </w:tr>
      <w:tr w:rsidR="00525515" w14:paraId="510FD1E7" w14:textId="77777777" w:rsidTr="00215110">
        <w:trPr>
          <w:trHeight w:val="518"/>
        </w:trPr>
        <w:tc>
          <w:tcPr>
            <w:tcW w:w="3495" w:type="dxa"/>
            <w:shd w:val="clear" w:color="auto" w:fill="E7E6E6" w:themeFill="background2"/>
          </w:tcPr>
          <w:p w14:paraId="68878A7B" w14:textId="5C1DE2F9" w:rsidR="006903DB" w:rsidRPr="000F071E" w:rsidRDefault="00E070F7" w:rsidP="00E070F7">
            <w:pPr>
              <w:rPr>
                <w:rFonts w:ascii="Mont" w:hAnsi="Mont" w:cs="Times New Roman"/>
                <w:bCs/>
                <w:color w:val="4482F2"/>
                <w:sz w:val="16"/>
                <w:szCs w:val="16"/>
              </w:rPr>
            </w:pPr>
            <w:r>
              <w:rPr>
                <w:rFonts w:ascii="Mont" w:hAnsi="Mont" w:cs="Times New Roman"/>
                <w:sz w:val="20"/>
                <w:szCs w:val="20"/>
              </w:rPr>
              <w:t>В</w:t>
            </w:r>
            <w:r w:rsidR="00BF7B30">
              <w:rPr>
                <w:rFonts w:ascii="Mont" w:hAnsi="Mont" w:cs="Times New Roman"/>
                <w:sz w:val="20"/>
                <w:szCs w:val="20"/>
              </w:rPr>
              <w:t>ыработк</w:t>
            </w:r>
            <w:r>
              <w:rPr>
                <w:rFonts w:ascii="Mont" w:hAnsi="Mont" w:cs="Times New Roman"/>
                <w:sz w:val="20"/>
                <w:szCs w:val="20"/>
              </w:rPr>
              <w:t xml:space="preserve">а (кол-во </w:t>
            </w:r>
            <w:r w:rsidR="00BF7B30">
              <w:rPr>
                <w:rFonts w:ascii="Mont" w:hAnsi="Mont" w:cs="Times New Roman"/>
                <w:sz w:val="20"/>
                <w:szCs w:val="20"/>
              </w:rPr>
              <w:t>гостей на одного сотрудника в час</w:t>
            </w:r>
            <w:r>
              <w:rPr>
                <w:rFonts w:ascii="Mont" w:hAnsi="Mont" w:cs="Times New Roman"/>
                <w:sz w:val="20"/>
                <w:szCs w:val="20"/>
              </w:rPr>
              <w:t>)</w:t>
            </w:r>
            <w:r w:rsidR="00BF7B30">
              <w:rPr>
                <w:rFonts w:ascii="Mont" w:hAnsi="Mont" w:cs="Times New Roman"/>
                <w:sz w:val="20"/>
                <w:szCs w:val="20"/>
              </w:rPr>
              <w:t>.</w:t>
            </w:r>
          </w:p>
        </w:tc>
        <w:tc>
          <w:tcPr>
            <w:tcW w:w="233" w:type="dxa"/>
          </w:tcPr>
          <w:p w14:paraId="32D88AD1" w14:textId="77777777" w:rsidR="006903DB" w:rsidRDefault="006903DB" w:rsidP="006903DB">
            <w:pPr>
              <w:rPr>
                <w:rFonts w:ascii="Montserrat Medium" w:hAnsi="Montserrat Medium" w:cs="Times New Roman"/>
              </w:rPr>
            </w:pPr>
          </w:p>
        </w:tc>
        <w:tc>
          <w:tcPr>
            <w:tcW w:w="1647" w:type="dxa"/>
            <w:shd w:val="clear" w:color="auto" w:fill="E7E6E6" w:themeFill="background2"/>
            <w:vAlign w:val="center"/>
          </w:tcPr>
          <w:p w14:paraId="3852509D" w14:textId="6C880B91" w:rsidR="006903DB" w:rsidRPr="00BF7B30" w:rsidRDefault="00BF7B30" w:rsidP="006903DB">
            <w:pPr>
              <w:jc w:val="center"/>
              <w:rPr>
                <w:rFonts w:ascii="Montserrat Medium" w:hAnsi="Montserrat Medium" w:cs="Times New Roman"/>
              </w:rPr>
            </w:pPr>
            <w:r w:rsidRPr="00BF7B30">
              <w:rPr>
                <w:rFonts w:ascii="Mont" w:hAnsi="Mont" w:cs="Times New Roman"/>
                <w:b/>
                <w:sz w:val="36"/>
                <w:szCs w:val="36"/>
              </w:rPr>
              <w:t>0,73</w:t>
            </w:r>
          </w:p>
        </w:tc>
        <w:tc>
          <w:tcPr>
            <w:tcW w:w="1717" w:type="dxa"/>
            <w:gridSpan w:val="2"/>
            <w:shd w:val="clear" w:color="auto" w:fill="E7E6E6" w:themeFill="background2"/>
            <w:vAlign w:val="center"/>
          </w:tcPr>
          <w:p w14:paraId="48EB64F6" w14:textId="6B009EA0" w:rsidR="006903DB" w:rsidRPr="00BF7B30" w:rsidRDefault="00BF7B30" w:rsidP="006903DB">
            <w:pPr>
              <w:jc w:val="center"/>
              <w:rPr>
                <w:rFonts w:ascii="Montserrat Medium" w:hAnsi="Montserrat Medium" w:cs="Times New Roman"/>
              </w:rPr>
            </w:pPr>
            <w:r w:rsidRPr="00BF7B30">
              <w:rPr>
                <w:rFonts w:ascii="Mont" w:hAnsi="Mont" w:cs="Times New Roman"/>
                <w:b/>
                <w:sz w:val="36"/>
                <w:szCs w:val="36"/>
              </w:rPr>
              <w:t>1,5</w:t>
            </w:r>
          </w:p>
        </w:tc>
        <w:tc>
          <w:tcPr>
            <w:tcW w:w="1641" w:type="dxa"/>
            <w:gridSpan w:val="2"/>
            <w:shd w:val="clear" w:color="auto" w:fill="E7E6E6" w:themeFill="background2"/>
            <w:vAlign w:val="center"/>
          </w:tcPr>
          <w:p w14:paraId="0269C823" w14:textId="6C83E653" w:rsidR="006903DB" w:rsidRPr="00EF4826" w:rsidRDefault="00E070F7" w:rsidP="006903DB">
            <w:pPr>
              <w:jc w:val="center"/>
              <w:rPr>
                <w:rFonts w:ascii="Mont" w:hAnsi="Mont" w:cs="Times New Roman"/>
                <w:sz w:val="20"/>
                <w:szCs w:val="20"/>
              </w:rPr>
            </w:pPr>
            <w:r w:rsidRPr="00EF4826">
              <w:rPr>
                <w:rFonts w:ascii="Mont" w:hAnsi="Mont" w:cs="Times New Roman"/>
                <w:sz w:val="20"/>
                <w:szCs w:val="20"/>
              </w:rPr>
              <w:t>н/д</w:t>
            </w:r>
          </w:p>
        </w:tc>
        <w:tc>
          <w:tcPr>
            <w:tcW w:w="1642" w:type="dxa"/>
            <w:shd w:val="clear" w:color="auto" w:fill="E7E6E6" w:themeFill="background2"/>
            <w:vAlign w:val="center"/>
          </w:tcPr>
          <w:p w14:paraId="2F2F9FBD" w14:textId="31EFEFD5" w:rsidR="006903DB" w:rsidRPr="00EF4826" w:rsidRDefault="00E070F7" w:rsidP="006903DB">
            <w:pPr>
              <w:jc w:val="center"/>
              <w:rPr>
                <w:rFonts w:ascii="Mont" w:hAnsi="Mont" w:cs="Times New Roman"/>
                <w:sz w:val="20"/>
                <w:szCs w:val="20"/>
              </w:rPr>
            </w:pPr>
            <w:r w:rsidRPr="00EF4826">
              <w:rPr>
                <w:rFonts w:ascii="Mont" w:hAnsi="Mont" w:cs="Times New Roman"/>
                <w:sz w:val="20"/>
                <w:szCs w:val="20"/>
              </w:rPr>
              <w:t>н/д</w:t>
            </w:r>
          </w:p>
        </w:tc>
      </w:tr>
      <w:tr w:rsidR="005C5FD3" w14:paraId="64AEA036" w14:textId="77777777" w:rsidTr="00215110">
        <w:trPr>
          <w:trHeight w:val="518"/>
        </w:trPr>
        <w:tc>
          <w:tcPr>
            <w:tcW w:w="3495" w:type="dxa"/>
            <w:shd w:val="clear" w:color="auto" w:fill="E7E6E6" w:themeFill="background2"/>
          </w:tcPr>
          <w:p w14:paraId="37AE2ADA" w14:textId="64BB1D0A" w:rsidR="005C5FD3" w:rsidRPr="005C5FD3" w:rsidRDefault="00E070F7" w:rsidP="0059024F">
            <w:pPr>
              <w:rPr>
                <w:rFonts w:ascii="Mont" w:hAnsi="Mont" w:cs="Times New Roman"/>
                <w:sz w:val="20"/>
                <w:szCs w:val="20"/>
              </w:rPr>
            </w:pPr>
            <w:r>
              <w:rPr>
                <w:rFonts w:ascii="Mont" w:hAnsi="Mont" w:cs="Times New Roman"/>
                <w:sz w:val="20"/>
                <w:szCs w:val="20"/>
              </w:rPr>
              <w:t xml:space="preserve">Время </w:t>
            </w:r>
            <w:r w:rsidR="005C5FD3">
              <w:rPr>
                <w:rFonts w:ascii="Mont" w:hAnsi="Mont" w:cs="Times New Roman"/>
                <w:sz w:val="20"/>
                <w:szCs w:val="20"/>
              </w:rPr>
              <w:t>протекания процесса (мин.)</w:t>
            </w:r>
          </w:p>
        </w:tc>
        <w:tc>
          <w:tcPr>
            <w:tcW w:w="233" w:type="dxa"/>
          </w:tcPr>
          <w:p w14:paraId="2FAEC264" w14:textId="77777777" w:rsidR="005C5FD3" w:rsidRDefault="005C5FD3" w:rsidP="006903DB">
            <w:pPr>
              <w:rPr>
                <w:rFonts w:ascii="Montserrat Medium" w:hAnsi="Montserrat Medium" w:cs="Times New Roman"/>
              </w:rPr>
            </w:pPr>
          </w:p>
        </w:tc>
        <w:tc>
          <w:tcPr>
            <w:tcW w:w="1647" w:type="dxa"/>
            <w:shd w:val="clear" w:color="auto" w:fill="E7E6E6" w:themeFill="background2"/>
            <w:vAlign w:val="center"/>
          </w:tcPr>
          <w:p w14:paraId="5E643DF5" w14:textId="7A61D1B9" w:rsidR="005C5FD3" w:rsidRPr="00BF7B30" w:rsidRDefault="005C5FD3" w:rsidP="0059024F">
            <w:pPr>
              <w:jc w:val="center"/>
              <w:rPr>
                <w:rFonts w:ascii="Mont" w:hAnsi="Mont" w:cs="Times New Roman"/>
                <w:b/>
                <w:sz w:val="36"/>
                <w:szCs w:val="36"/>
              </w:rPr>
            </w:pPr>
            <w:r>
              <w:rPr>
                <w:rFonts w:ascii="Mont" w:hAnsi="Mont" w:cs="Times New Roman"/>
                <w:b/>
                <w:sz w:val="36"/>
                <w:szCs w:val="36"/>
              </w:rPr>
              <w:t>8</w:t>
            </w:r>
            <w:r w:rsidR="0059024F">
              <w:rPr>
                <w:rFonts w:ascii="Mont" w:hAnsi="Mont" w:cs="Times New Roman"/>
                <w:b/>
                <w:sz w:val="36"/>
                <w:szCs w:val="36"/>
              </w:rPr>
              <w:t>2</w:t>
            </w:r>
            <w:r w:rsidR="00AC5ECC">
              <w:rPr>
                <w:rFonts w:ascii="Mont" w:hAnsi="Mont" w:cs="Times New Roman"/>
                <w:b/>
                <w:sz w:val="36"/>
                <w:szCs w:val="36"/>
              </w:rPr>
              <w:t>,35</w:t>
            </w:r>
            <w:r>
              <w:rPr>
                <w:rFonts w:ascii="Mont" w:hAnsi="Mont" w:cs="Times New Roman"/>
                <w:b/>
                <w:sz w:val="36"/>
                <w:szCs w:val="36"/>
              </w:rPr>
              <w:t xml:space="preserve"> </w:t>
            </w:r>
          </w:p>
        </w:tc>
        <w:tc>
          <w:tcPr>
            <w:tcW w:w="1717" w:type="dxa"/>
            <w:gridSpan w:val="2"/>
            <w:shd w:val="clear" w:color="auto" w:fill="E7E6E6" w:themeFill="background2"/>
            <w:vAlign w:val="center"/>
          </w:tcPr>
          <w:p w14:paraId="46A9D2B8" w14:textId="468F89A8" w:rsidR="005C5FD3" w:rsidRPr="00BF7B30" w:rsidRDefault="005C5FD3" w:rsidP="006903DB">
            <w:pPr>
              <w:jc w:val="center"/>
              <w:rPr>
                <w:rFonts w:ascii="Mont" w:hAnsi="Mont" w:cs="Times New Roman"/>
                <w:b/>
                <w:sz w:val="36"/>
                <w:szCs w:val="36"/>
              </w:rPr>
            </w:pPr>
            <w:r>
              <w:rPr>
                <w:rFonts w:ascii="Mont" w:hAnsi="Mont" w:cs="Times New Roman"/>
                <w:b/>
                <w:sz w:val="36"/>
                <w:szCs w:val="36"/>
              </w:rPr>
              <w:t>40</w:t>
            </w:r>
          </w:p>
        </w:tc>
        <w:tc>
          <w:tcPr>
            <w:tcW w:w="1641" w:type="dxa"/>
            <w:gridSpan w:val="2"/>
            <w:shd w:val="clear" w:color="auto" w:fill="E7E6E6" w:themeFill="background2"/>
            <w:vAlign w:val="center"/>
          </w:tcPr>
          <w:p w14:paraId="7C05BA33" w14:textId="29FF9A41" w:rsidR="005C5FD3" w:rsidRPr="00EF4826" w:rsidRDefault="00E070F7" w:rsidP="006903DB">
            <w:pPr>
              <w:jc w:val="center"/>
              <w:rPr>
                <w:rFonts w:ascii="Mont" w:hAnsi="Mont" w:cs="Times New Roman"/>
                <w:sz w:val="20"/>
                <w:szCs w:val="20"/>
              </w:rPr>
            </w:pPr>
            <w:r w:rsidRPr="00EF4826">
              <w:rPr>
                <w:rFonts w:ascii="Mont" w:hAnsi="Mont" w:cs="Times New Roman"/>
                <w:sz w:val="20"/>
                <w:szCs w:val="20"/>
              </w:rPr>
              <w:t>н/д</w:t>
            </w:r>
          </w:p>
        </w:tc>
        <w:tc>
          <w:tcPr>
            <w:tcW w:w="1642" w:type="dxa"/>
            <w:shd w:val="clear" w:color="auto" w:fill="E7E6E6" w:themeFill="background2"/>
            <w:vAlign w:val="center"/>
          </w:tcPr>
          <w:p w14:paraId="02C5432C" w14:textId="1C30A112" w:rsidR="005C5FD3" w:rsidRPr="00EF4826" w:rsidRDefault="00E070F7" w:rsidP="006903DB">
            <w:pPr>
              <w:jc w:val="center"/>
              <w:rPr>
                <w:rFonts w:ascii="Mont" w:hAnsi="Mont" w:cs="Times New Roman"/>
                <w:sz w:val="20"/>
                <w:szCs w:val="20"/>
              </w:rPr>
            </w:pPr>
            <w:r w:rsidRPr="00EF4826">
              <w:rPr>
                <w:rFonts w:ascii="Mont" w:hAnsi="Mont" w:cs="Times New Roman"/>
                <w:sz w:val="20"/>
                <w:szCs w:val="20"/>
              </w:rPr>
              <w:t>н/д</w:t>
            </w:r>
          </w:p>
        </w:tc>
      </w:tr>
      <w:tr w:rsidR="006903DB" w14:paraId="0A8EC33E" w14:textId="77777777" w:rsidTr="00215110">
        <w:trPr>
          <w:trHeight w:val="56"/>
        </w:trPr>
        <w:tc>
          <w:tcPr>
            <w:tcW w:w="10375" w:type="dxa"/>
            <w:gridSpan w:val="8"/>
          </w:tcPr>
          <w:p w14:paraId="1BF469E2" w14:textId="17D8A756" w:rsidR="006903DB" w:rsidRDefault="006903DB" w:rsidP="006903DB">
            <w:pPr>
              <w:rPr>
                <w:rFonts w:ascii="Montserrat Medium" w:hAnsi="Montserrat Medium" w:cs="Times New Roman"/>
              </w:rPr>
            </w:pPr>
            <w:r w:rsidRPr="000F071E">
              <w:rPr>
                <w:rFonts w:ascii="Mont" w:hAnsi="Mont" w:cs="Times New Roman"/>
                <w:bCs/>
                <w:color w:val="4482F2"/>
                <w:sz w:val="16"/>
                <w:szCs w:val="16"/>
              </w:rPr>
              <w:t>Качественный показатель</w:t>
            </w:r>
          </w:p>
        </w:tc>
      </w:tr>
      <w:tr w:rsidR="006903DB" w14:paraId="0463BD0B" w14:textId="77777777" w:rsidTr="00215110">
        <w:trPr>
          <w:trHeight w:val="431"/>
        </w:trPr>
        <w:tc>
          <w:tcPr>
            <w:tcW w:w="10375" w:type="dxa"/>
            <w:gridSpan w:val="8"/>
            <w:shd w:val="clear" w:color="auto" w:fill="E7E6E6" w:themeFill="background2"/>
          </w:tcPr>
          <w:p w14:paraId="52FB0E63" w14:textId="65C8C0BA" w:rsidR="006903DB" w:rsidRPr="00C56FE0" w:rsidRDefault="00515D03" w:rsidP="00515D03">
            <w:pPr>
              <w:rPr>
                <w:rFonts w:ascii="Mont" w:hAnsi="Mont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Mont" w:hAnsi="Mont" w:cs="Times New Roman"/>
                <w:bCs/>
                <w:sz w:val="20"/>
                <w:szCs w:val="20"/>
              </w:rPr>
              <w:t xml:space="preserve">Повышение уровня удовлетворенности гостей </w:t>
            </w:r>
            <w:r w:rsidRPr="00515D03">
              <w:rPr>
                <w:rFonts w:ascii="Mont" w:hAnsi="Mont" w:cs="Times New Roman"/>
                <w:bCs/>
                <w:sz w:val="20"/>
                <w:szCs w:val="20"/>
              </w:rPr>
              <w:t>увеличи</w:t>
            </w:r>
            <w:r>
              <w:rPr>
                <w:rFonts w:ascii="Mont" w:hAnsi="Mont" w:cs="Times New Roman"/>
                <w:bCs/>
                <w:sz w:val="20"/>
                <w:szCs w:val="20"/>
              </w:rPr>
              <w:t xml:space="preserve">лась </w:t>
            </w:r>
            <w:r w:rsidRPr="00515D03">
              <w:rPr>
                <w:rFonts w:ascii="Mont" w:hAnsi="Mont" w:cs="Times New Roman"/>
                <w:bCs/>
                <w:sz w:val="20"/>
                <w:szCs w:val="20"/>
              </w:rPr>
              <w:t xml:space="preserve">с </w:t>
            </w:r>
            <w:r>
              <w:rPr>
                <w:rFonts w:ascii="Mont" w:hAnsi="Mont" w:cs="Times New Roman"/>
                <w:bCs/>
                <w:sz w:val="20"/>
                <w:szCs w:val="20"/>
              </w:rPr>
              <w:t>56</w:t>
            </w:r>
            <w:r w:rsidRPr="00515D03">
              <w:rPr>
                <w:rFonts w:ascii="Mont" w:hAnsi="Mont" w:cs="Times New Roman"/>
                <w:bCs/>
                <w:sz w:val="20"/>
                <w:szCs w:val="20"/>
              </w:rPr>
              <w:t>,4% до 94,6% по итогам работы в 202</w:t>
            </w:r>
            <w:r>
              <w:rPr>
                <w:rFonts w:ascii="Mont" w:hAnsi="Mont" w:cs="Times New Roman"/>
                <w:bCs/>
                <w:sz w:val="20"/>
                <w:szCs w:val="20"/>
              </w:rPr>
              <w:t>5 году на основе опросов</w:t>
            </w:r>
            <w:r w:rsidRPr="00515D03">
              <w:rPr>
                <w:rFonts w:ascii="Mont" w:hAnsi="Mont" w:cs="Times New Roman"/>
                <w:bCs/>
                <w:sz w:val="20"/>
                <w:szCs w:val="20"/>
              </w:rPr>
              <w:t xml:space="preserve"> после заселения: QR-код или SMS через 1–2 часа после заселения с вопросом: «Оцените с</w:t>
            </w:r>
            <w:r>
              <w:rPr>
                <w:rFonts w:ascii="Mont" w:hAnsi="Mont" w:cs="Times New Roman"/>
                <w:bCs/>
                <w:sz w:val="20"/>
                <w:szCs w:val="20"/>
              </w:rPr>
              <w:t>корость вашего заселения». Ответ: от 1 до 5 звезд</w:t>
            </w:r>
            <w:r w:rsidRPr="00515D03">
              <w:rPr>
                <w:rFonts w:ascii="Mont" w:hAnsi="Mont" w:cs="Times New Roman"/>
                <w:bCs/>
                <w:sz w:val="20"/>
                <w:szCs w:val="20"/>
              </w:rPr>
              <w:t>.</w:t>
            </w:r>
          </w:p>
        </w:tc>
      </w:tr>
    </w:tbl>
    <w:p w14:paraId="4B608DA8" w14:textId="77777777" w:rsidR="00DF5537" w:rsidRDefault="00DF5537" w:rsidP="00C959AA">
      <w:pPr>
        <w:tabs>
          <w:tab w:val="center" w:pos="5386"/>
        </w:tabs>
        <w:spacing w:after="0" w:line="240" w:lineRule="auto"/>
        <w:jc w:val="both"/>
        <w:rPr>
          <w:rFonts w:ascii="Mont" w:hAnsi="Mont" w:cs="Times New Roman"/>
          <w:b/>
          <w:color w:val="4482F2"/>
          <w:sz w:val="28"/>
          <w:szCs w:val="28"/>
        </w:rPr>
      </w:pPr>
    </w:p>
    <w:p w14:paraId="6B67366D" w14:textId="4A61573F" w:rsidR="00525515" w:rsidRDefault="00525515" w:rsidP="00C959AA">
      <w:pPr>
        <w:tabs>
          <w:tab w:val="center" w:pos="5386"/>
        </w:tabs>
        <w:spacing w:after="0" w:line="240" w:lineRule="auto"/>
        <w:jc w:val="both"/>
        <w:rPr>
          <w:rFonts w:ascii="Mont" w:hAnsi="Mont" w:cs="Times New Roman"/>
          <w:b/>
          <w:color w:val="4482F2"/>
          <w:sz w:val="28"/>
          <w:szCs w:val="28"/>
        </w:rPr>
      </w:pPr>
      <w:r w:rsidRPr="00865A0D">
        <w:rPr>
          <w:rFonts w:ascii="Mont" w:hAnsi="Mont" w:cs="Times New Roman"/>
          <w:b/>
          <w:color w:val="4482F2"/>
          <w:sz w:val="28"/>
          <w:szCs w:val="28"/>
        </w:rPr>
        <w:t>Информация об организаци</w:t>
      </w:r>
      <w:r w:rsidR="00931170">
        <w:rPr>
          <w:rFonts w:ascii="Mont" w:hAnsi="Mont" w:cs="Times New Roman"/>
          <w:b/>
          <w:color w:val="4482F2"/>
          <w:sz w:val="28"/>
          <w:szCs w:val="28"/>
        </w:rPr>
        <w:t>ях</w:t>
      </w:r>
      <w:r w:rsidRPr="00865A0D">
        <w:rPr>
          <w:rFonts w:ascii="Mont" w:hAnsi="Mont" w:cs="Times New Roman"/>
          <w:b/>
          <w:color w:val="4482F2"/>
          <w:sz w:val="28"/>
          <w:szCs w:val="28"/>
        </w:rPr>
        <w:t xml:space="preserve"> источник</w:t>
      </w:r>
      <w:r w:rsidR="00931170">
        <w:rPr>
          <w:rFonts w:ascii="Mont" w:hAnsi="Mont" w:cs="Times New Roman"/>
          <w:b/>
          <w:color w:val="4482F2"/>
          <w:sz w:val="28"/>
          <w:szCs w:val="28"/>
        </w:rPr>
        <w:t xml:space="preserve">ах </w:t>
      </w:r>
      <w:r w:rsidRPr="00865A0D">
        <w:rPr>
          <w:rFonts w:ascii="Mont" w:hAnsi="Mont" w:cs="Times New Roman"/>
          <w:b/>
          <w:color w:val="4482F2"/>
          <w:sz w:val="28"/>
          <w:szCs w:val="28"/>
        </w:rPr>
        <w:t xml:space="preserve">лучшей практики:  </w:t>
      </w:r>
    </w:p>
    <w:tbl>
      <w:tblPr>
        <w:tblStyle w:val="af4"/>
        <w:tblW w:w="104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05"/>
        <w:gridCol w:w="2602"/>
        <w:gridCol w:w="2448"/>
        <w:gridCol w:w="154"/>
        <w:gridCol w:w="2603"/>
      </w:tblGrid>
      <w:tr w:rsidR="00525515" w14:paraId="77CFB3F7" w14:textId="77777777" w:rsidTr="007B6DB5">
        <w:trPr>
          <w:trHeight w:val="295"/>
        </w:trPr>
        <w:tc>
          <w:tcPr>
            <w:tcW w:w="5207" w:type="dxa"/>
            <w:gridSpan w:val="2"/>
            <w:tcBorders>
              <w:right w:val="single" w:sz="4" w:space="0" w:color="4472C4" w:themeColor="accent1"/>
            </w:tcBorders>
            <w:shd w:val="clear" w:color="auto" w:fill="E7E6E6" w:themeFill="background2"/>
          </w:tcPr>
          <w:p w14:paraId="2F441981" w14:textId="1F25B24C" w:rsidR="00525515" w:rsidRPr="007B6DB5" w:rsidRDefault="007B6DB5" w:rsidP="007B6DB5">
            <w:pPr>
              <w:rPr>
                <w:spacing w:val="-10"/>
              </w:rPr>
            </w:pPr>
            <w:r w:rsidRPr="007B6DB5">
              <w:rPr>
                <w:rFonts w:ascii="Mont" w:hAnsi="Mont"/>
                <w:bCs/>
                <w:color w:val="000000" w:themeColor="text1"/>
              </w:rPr>
              <w:t xml:space="preserve">Санаторно-курортное учреждение </w:t>
            </w:r>
            <w:r w:rsidR="00A86683" w:rsidRPr="007B6DB5">
              <w:rPr>
                <w:rFonts w:ascii="Mont" w:hAnsi="Mont"/>
                <w:bCs/>
                <w:color w:val="000000" w:themeColor="text1"/>
              </w:rPr>
              <w:t xml:space="preserve"> </w:t>
            </w:r>
          </w:p>
        </w:tc>
        <w:tc>
          <w:tcPr>
            <w:tcW w:w="5205" w:type="dxa"/>
            <w:gridSpan w:val="3"/>
            <w:tcBorders>
              <w:left w:val="single" w:sz="4" w:space="0" w:color="4472C4" w:themeColor="accent1"/>
            </w:tcBorders>
            <w:shd w:val="clear" w:color="auto" w:fill="E7E6E6" w:themeFill="background2"/>
          </w:tcPr>
          <w:p w14:paraId="468502F8" w14:textId="29AB51D4" w:rsidR="00525515" w:rsidRDefault="007B4256" w:rsidP="005156F5">
            <w:pPr>
              <w:rPr>
                <w:rFonts w:ascii="Mont" w:hAnsi="Mont" w:cs="Times New Roman"/>
                <w:b/>
                <w:color w:val="4482F2"/>
                <w:sz w:val="28"/>
                <w:szCs w:val="28"/>
              </w:rPr>
            </w:pPr>
            <w:r w:rsidRPr="007B6DB5">
              <w:rPr>
                <w:rFonts w:ascii="Mont" w:hAnsi="Mont"/>
                <w:bCs/>
                <w:color w:val="000000" w:themeColor="text1"/>
              </w:rPr>
              <w:t xml:space="preserve">Санаторно-курортное учреждение  </w:t>
            </w:r>
          </w:p>
        </w:tc>
      </w:tr>
      <w:tr w:rsidR="00525515" w14:paraId="2DCA06AE" w14:textId="77777777" w:rsidTr="00A36B4C">
        <w:trPr>
          <w:trHeight w:val="476"/>
        </w:trPr>
        <w:tc>
          <w:tcPr>
            <w:tcW w:w="5207" w:type="dxa"/>
            <w:gridSpan w:val="2"/>
            <w:tcBorders>
              <w:right w:val="single" w:sz="4" w:space="0" w:color="4472C4" w:themeColor="accent1"/>
            </w:tcBorders>
            <w:shd w:val="clear" w:color="auto" w:fill="E7E6E6" w:themeFill="background2"/>
            <w:vAlign w:val="center"/>
          </w:tcPr>
          <w:p w14:paraId="559F7147" w14:textId="10A5E1A9" w:rsidR="00525515" w:rsidRPr="00C614EF" w:rsidRDefault="00A86683" w:rsidP="00931170">
            <w:pPr>
              <w:rPr>
                <w:rFonts w:ascii="Mont" w:hAnsi="Mont" w:cs="Times New Roman"/>
                <w:bCs/>
                <w:color w:val="000000" w:themeColor="text1"/>
              </w:rPr>
            </w:pPr>
            <w:r w:rsidRPr="00A86683">
              <w:rPr>
                <w:rFonts w:ascii="Mont" w:hAnsi="Mont" w:cs="Times New Roman"/>
                <w:bCs/>
                <w:color w:val="000000" w:themeColor="text1"/>
              </w:rPr>
              <w:t>Ка</w:t>
            </w:r>
            <w:r w:rsidR="005C5FD3">
              <w:rPr>
                <w:rFonts w:ascii="Mont" w:hAnsi="Mont" w:cs="Times New Roman"/>
                <w:bCs/>
                <w:color w:val="000000" w:themeColor="text1"/>
              </w:rPr>
              <w:t>бардино-Балкарская Республика</w:t>
            </w:r>
            <w:r w:rsidR="00525515" w:rsidRPr="00250C15">
              <w:rPr>
                <w:rFonts w:ascii="Mont" w:hAnsi="Mont" w:cs="Times New Roman"/>
                <w:bCs/>
                <w:color w:val="000000" w:themeColor="text1"/>
              </w:rPr>
              <w:t>, 2025 г.</w:t>
            </w:r>
          </w:p>
        </w:tc>
        <w:tc>
          <w:tcPr>
            <w:tcW w:w="5205" w:type="dxa"/>
            <w:gridSpan w:val="3"/>
            <w:tcBorders>
              <w:left w:val="single" w:sz="4" w:space="0" w:color="4472C4" w:themeColor="accent1"/>
            </w:tcBorders>
            <w:shd w:val="clear" w:color="auto" w:fill="E7E6E6" w:themeFill="background2"/>
            <w:vAlign w:val="center"/>
          </w:tcPr>
          <w:p w14:paraId="60C98396" w14:textId="6F28B161" w:rsidR="00525515" w:rsidRPr="004B61C4" w:rsidRDefault="00104114" w:rsidP="00931170">
            <w:pPr>
              <w:rPr>
                <w:rFonts w:ascii="Mont" w:hAnsi="Mont" w:cs="Times New Roman"/>
                <w:bCs/>
                <w:color w:val="000000" w:themeColor="text1"/>
              </w:rPr>
            </w:pPr>
            <w:r>
              <w:rPr>
                <w:rFonts w:ascii="Mont" w:hAnsi="Mont" w:cs="Times New Roman"/>
                <w:bCs/>
                <w:color w:val="000000" w:themeColor="text1"/>
              </w:rPr>
              <w:t xml:space="preserve">Республика Крым,2025 г. </w:t>
            </w:r>
          </w:p>
        </w:tc>
      </w:tr>
      <w:tr w:rsidR="00030599" w14:paraId="4CB0A38C" w14:textId="08DA9F68" w:rsidTr="007C3196">
        <w:trPr>
          <w:trHeight w:val="186"/>
        </w:trPr>
        <w:tc>
          <w:tcPr>
            <w:tcW w:w="2605" w:type="dxa"/>
          </w:tcPr>
          <w:p w14:paraId="21D69646" w14:textId="4F279223" w:rsidR="00030599" w:rsidRPr="00C614EF" w:rsidRDefault="00030599" w:rsidP="00030599">
            <w:pPr>
              <w:rPr>
                <w:rFonts w:ascii="Mont" w:hAnsi="Mont" w:cs="Times New Roman"/>
                <w:bCs/>
                <w:color w:val="000000" w:themeColor="text1"/>
              </w:rPr>
            </w:pPr>
            <w:r w:rsidRPr="00FB76EB">
              <w:rPr>
                <w:rFonts w:ascii="Mont" w:hAnsi="Mont" w:cs="Times New Roman"/>
                <w:bCs/>
                <w:color w:val="4482F2"/>
                <w:sz w:val="16"/>
                <w:szCs w:val="16"/>
              </w:rPr>
              <w:t>Тип организации</w:t>
            </w:r>
          </w:p>
        </w:tc>
        <w:tc>
          <w:tcPr>
            <w:tcW w:w="2602" w:type="dxa"/>
          </w:tcPr>
          <w:p w14:paraId="470F5331" w14:textId="4AC745D1" w:rsidR="00030599" w:rsidRPr="00C614EF" w:rsidRDefault="00030599" w:rsidP="00030599">
            <w:pPr>
              <w:rPr>
                <w:rFonts w:ascii="Mont" w:hAnsi="Mont" w:cs="Times New Roman"/>
                <w:bCs/>
                <w:color w:val="000000" w:themeColor="text1"/>
              </w:rPr>
            </w:pPr>
            <w:r w:rsidRPr="00FB76EB">
              <w:rPr>
                <w:rFonts w:ascii="Mont" w:hAnsi="Mont" w:cs="Times New Roman"/>
                <w:bCs/>
                <w:color w:val="4482F2"/>
                <w:sz w:val="16"/>
                <w:szCs w:val="16"/>
              </w:rPr>
              <w:t>Территориальная принадлежность</w:t>
            </w:r>
          </w:p>
        </w:tc>
        <w:tc>
          <w:tcPr>
            <w:tcW w:w="2448" w:type="dxa"/>
            <w:tcBorders>
              <w:left w:val="nil"/>
            </w:tcBorders>
          </w:tcPr>
          <w:p w14:paraId="404FB3C7" w14:textId="563B96A6" w:rsidR="00030599" w:rsidRPr="004B61C4" w:rsidRDefault="00030599" w:rsidP="00030599">
            <w:pPr>
              <w:rPr>
                <w:rFonts w:ascii="Mont" w:hAnsi="Mont" w:cs="Times New Roman"/>
                <w:bCs/>
                <w:color w:val="000000" w:themeColor="text1"/>
              </w:rPr>
            </w:pPr>
            <w:r w:rsidRPr="00FB76EB">
              <w:rPr>
                <w:rFonts w:ascii="Mont" w:hAnsi="Mont" w:cs="Times New Roman"/>
                <w:bCs/>
                <w:color w:val="4482F2"/>
                <w:sz w:val="16"/>
                <w:szCs w:val="16"/>
              </w:rPr>
              <w:t>Тип организации</w:t>
            </w:r>
          </w:p>
        </w:tc>
        <w:tc>
          <w:tcPr>
            <w:tcW w:w="2757" w:type="dxa"/>
            <w:gridSpan w:val="2"/>
          </w:tcPr>
          <w:p w14:paraId="46221ACB" w14:textId="08DEA0C0" w:rsidR="00030599" w:rsidRPr="004B61C4" w:rsidRDefault="00030599" w:rsidP="00030599">
            <w:pPr>
              <w:rPr>
                <w:rFonts w:ascii="Mont" w:hAnsi="Mont" w:cs="Times New Roman"/>
                <w:bCs/>
                <w:color w:val="000000" w:themeColor="text1"/>
              </w:rPr>
            </w:pPr>
            <w:r w:rsidRPr="00FB76EB">
              <w:rPr>
                <w:rFonts w:ascii="Mont" w:hAnsi="Mont" w:cs="Times New Roman"/>
                <w:bCs/>
                <w:color w:val="4482F2"/>
                <w:sz w:val="16"/>
                <w:szCs w:val="16"/>
              </w:rPr>
              <w:t>Территориальная принадлежность</w:t>
            </w:r>
          </w:p>
        </w:tc>
      </w:tr>
      <w:tr w:rsidR="00030599" w14:paraId="4FBF26D9" w14:textId="36D4B45C" w:rsidTr="007C3196">
        <w:trPr>
          <w:trHeight w:val="594"/>
        </w:trPr>
        <w:tc>
          <w:tcPr>
            <w:tcW w:w="2605" w:type="dxa"/>
            <w:tcBorders>
              <w:right w:val="single" w:sz="4" w:space="0" w:color="4472C4" w:themeColor="accent1"/>
            </w:tcBorders>
            <w:shd w:val="clear" w:color="auto" w:fill="E7E6E6" w:themeFill="background2"/>
          </w:tcPr>
          <w:p w14:paraId="649D110E" w14:textId="39715363" w:rsidR="00030599" w:rsidRPr="00FB76EB" w:rsidRDefault="004765F0" w:rsidP="00BF7B30">
            <w:pPr>
              <w:jc w:val="center"/>
              <w:rPr>
                <w:rFonts w:ascii="Mont" w:hAnsi="Mont" w:cs="Times New Roman"/>
                <w:bCs/>
                <w:color w:val="4482F2"/>
                <w:sz w:val="16"/>
                <w:szCs w:val="16"/>
              </w:rPr>
            </w:pPr>
            <w:r w:rsidRPr="004765F0">
              <w:rPr>
                <w:rFonts w:ascii="Mont" w:hAnsi="Mont" w:cs="Times New Roman"/>
                <w:bCs/>
                <w:color w:val="000000" w:themeColor="text1"/>
                <w:sz w:val="20"/>
                <w:szCs w:val="20"/>
              </w:rPr>
              <w:t>Детский социально-реабилитационный центр</w:t>
            </w:r>
          </w:p>
        </w:tc>
        <w:tc>
          <w:tcPr>
            <w:tcW w:w="2602" w:type="dxa"/>
            <w:tcBorders>
              <w:right w:val="single" w:sz="4" w:space="0" w:color="4472C4" w:themeColor="accent1"/>
            </w:tcBorders>
            <w:shd w:val="clear" w:color="auto" w:fill="E7E6E6" w:themeFill="background2"/>
          </w:tcPr>
          <w:sdt>
            <w:sdtPr>
              <w:rPr>
                <w:rFonts w:ascii="Mont" w:hAnsi="Mont" w:cs="Times New Roman"/>
                <w:bCs/>
                <w:color w:val="000000" w:themeColor="text1"/>
                <w:sz w:val="20"/>
                <w:szCs w:val="20"/>
              </w:rPr>
              <w:id w:val="-681434022"/>
              <w:dropDownList>
                <w:listItem w:value="Выберите элемент."/>
                <w:listItem w:displayText="Городская" w:value="Городская"/>
                <w:listItem w:displayText="Районная" w:value="Районная"/>
                <w:listItem w:displayText="Сельская" w:value="Сельская"/>
              </w:dropDownList>
            </w:sdtPr>
            <w:sdtEndPr/>
            <w:sdtContent>
              <w:p w14:paraId="02EE0497" w14:textId="0A67311A" w:rsidR="00030599" w:rsidRPr="00FB76EB" w:rsidRDefault="004765F0" w:rsidP="00BF7B30">
                <w:pPr>
                  <w:jc w:val="center"/>
                  <w:rPr>
                    <w:rFonts w:ascii="Mont" w:hAnsi="Mont" w:cs="Times New Roman"/>
                    <w:bCs/>
                    <w:color w:val="4482F2"/>
                    <w:sz w:val="16"/>
                    <w:szCs w:val="16"/>
                  </w:rPr>
                </w:pPr>
                <w:r>
                  <w:rPr>
                    <w:rFonts w:ascii="Mont" w:hAnsi="Mont" w:cs="Times New Roman"/>
                    <w:bCs/>
                    <w:color w:val="000000" w:themeColor="text1"/>
                    <w:sz w:val="20"/>
                    <w:szCs w:val="20"/>
                  </w:rPr>
                  <w:t>Районная</w:t>
                </w:r>
              </w:p>
            </w:sdtContent>
          </w:sdt>
        </w:tc>
        <w:tc>
          <w:tcPr>
            <w:tcW w:w="2448" w:type="dxa"/>
            <w:tcBorders>
              <w:left w:val="single" w:sz="4" w:space="0" w:color="4472C4" w:themeColor="accent1"/>
            </w:tcBorders>
            <w:shd w:val="clear" w:color="auto" w:fill="E7E6E6" w:themeFill="background2"/>
          </w:tcPr>
          <w:p w14:paraId="78A43CD8" w14:textId="0F974807" w:rsidR="00030599" w:rsidRPr="007C3196" w:rsidRDefault="00104114" w:rsidP="00EF4826">
            <w:pPr>
              <w:jc w:val="center"/>
              <w:rPr>
                <w:rFonts w:ascii="Mont" w:hAnsi="Mont" w:cs="Times New Roman"/>
                <w:bCs/>
                <w:color w:val="FF0000"/>
                <w:sz w:val="16"/>
                <w:szCs w:val="16"/>
              </w:rPr>
            </w:pPr>
            <w:r w:rsidRPr="004765F0">
              <w:rPr>
                <w:rFonts w:ascii="Mont" w:hAnsi="Mont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Mont" w:hAnsi="Mont" w:cs="Times New Roman"/>
                <w:bCs/>
                <w:color w:val="000000" w:themeColor="text1"/>
                <w:sz w:val="20"/>
                <w:szCs w:val="20"/>
              </w:rPr>
              <w:t>Курортная гостиница (Отель)</w:t>
            </w:r>
          </w:p>
        </w:tc>
        <w:tc>
          <w:tcPr>
            <w:tcW w:w="2757" w:type="dxa"/>
            <w:gridSpan w:val="2"/>
            <w:tcBorders>
              <w:left w:val="single" w:sz="4" w:space="0" w:color="4472C4" w:themeColor="accent1"/>
            </w:tcBorders>
            <w:shd w:val="clear" w:color="auto" w:fill="E7E6E6" w:themeFill="background2"/>
          </w:tcPr>
          <w:sdt>
            <w:sdtPr>
              <w:rPr>
                <w:rFonts w:ascii="Mont" w:hAnsi="Mont" w:cs="Times New Roman"/>
                <w:bCs/>
                <w:color w:val="000000" w:themeColor="text1"/>
                <w:sz w:val="20"/>
                <w:szCs w:val="20"/>
              </w:rPr>
              <w:id w:val="1866410647"/>
              <w:dropDownList>
                <w:listItem w:value="Выберите элемент."/>
                <w:listItem w:displayText="Городская" w:value="Городская"/>
                <w:listItem w:displayText="Районная" w:value="Районная"/>
                <w:listItem w:displayText="Сельская" w:value="Сельская"/>
              </w:dropDownList>
            </w:sdtPr>
            <w:sdtEndPr/>
            <w:sdtContent>
              <w:p w14:paraId="1A86541A" w14:textId="18F47D68" w:rsidR="00030599" w:rsidRPr="002F24DF" w:rsidRDefault="00104114" w:rsidP="00030599">
                <w:pPr>
                  <w:rPr>
                    <w:rFonts w:ascii="Mont" w:hAnsi="Mont" w:cs="Times New Roman"/>
                    <w:bCs/>
                    <w:color w:val="000000" w:themeColor="text1"/>
                    <w:sz w:val="20"/>
                    <w:szCs w:val="20"/>
                  </w:rPr>
                </w:pPr>
                <w:r w:rsidRPr="002F24DF">
                  <w:rPr>
                    <w:rFonts w:ascii="Mont" w:hAnsi="Mont" w:cs="Times New Roman"/>
                    <w:bCs/>
                    <w:color w:val="000000" w:themeColor="text1"/>
                    <w:sz w:val="20"/>
                    <w:szCs w:val="20"/>
                  </w:rPr>
                  <w:t>Городская</w:t>
                </w:r>
              </w:p>
            </w:sdtContent>
          </w:sdt>
          <w:p w14:paraId="1917F9ED" w14:textId="77777777" w:rsidR="00030599" w:rsidRPr="002F24DF" w:rsidRDefault="00030599" w:rsidP="00030599">
            <w:pPr>
              <w:rPr>
                <w:rFonts w:ascii="Mont" w:hAnsi="Mont" w:cs="Times New Roman"/>
                <w:bCs/>
                <w:color w:val="000000" w:themeColor="text1"/>
                <w:sz w:val="16"/>
                <w:szCs w:val="16"/>
              </w:rPr>
            </w:pPr>
          </w:p>
        </w:tc>
      </w:tr>
      <w:tr w:rsidR="00030599" w14:paraId="5CABBAC9" w14:textId="77777777" w:rsidTr="00A36B4C">
        <w:trPr>
          <w:trHeight w:val="186"/>
        </w:trPr>
        <w:tc>
          <w:tcPr>
            <w:tcW w:w="5207" w:type="dxa"/>
            <w:gridSpan w:val="2"/>
            <w:tcBorders>
              <w:right w:val="single" w:sz="4" w:space="0" w:color="4472C4" w:themeColor="accent1"/>
            </w:tcBorders>
          </w:tcPr>
          <w:p w14:paraId="5DCD7D54" w14:textId="0FB91B55" w:rsidR="00030599" w:rsidRDefault="00030599" w:rsidP="00030599">
            <w:pPr>
              <w:rPr>
                <w:rFonts w:ascii="Mont" w:hAnsi="Mont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205" w:type="dxa"/>
            <w:gridSpan w:val="3"/>
            <w:tcBorders>
              <w:left w:val="single" w:sz="4" w:space="0" w:color="4472C4" w:themeColor="accent1"/>
            </w:tcBorders>
          </w:tcPr>
          <w:p w14:paraId="2F4DF48E" w14:textId="04DE0C3A" w:rsidR="00030599" w:rsidRDefault="00030599" w:rsidP="00030599">
            <w:pPr>
              <w:rPr>
                <w:rFonts w:ascii="Mont" w:hAnsi="Mont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D01476" w14:paraId="740E46CD" w14:textId="77777777" w:rsidTr="00A36B4C">
        <w:trPr>
          <w:trHeight w:val="643"/>
        </w:trPr>
        <w:tc>
          <w:tcPr>
            <w:tcW w:w="2605" w:type="dxa"/>
            <w:shd w:val="clear" w:color="auto" w:fill="E7E6E6" w:themeFill="background2"/>
          </w:tcPr>
          <w:p w14:paraId="4CE82EC3" w14:textId="4EEBE604" w:rsidR="00D01476" w:rsidRPr="00303DF6" w:rsidRDefault="00D01476" w:rsidP="00D01476">
            <w:pPr>
              <w:jc w:val="center"/>
              <w:rPr>
                <w:rFonts w:ascii="Mont" w:hAnsi="Mont" w:cs="Times New Roman"/>
                <w:b/>
                <w:sz w:val="36"/>
                <w:szCs w:val="36"/>
                <w:lang w:val="en-US"/>
              </w:rPr>
            </w:pPr>
            <w:r>
              <w:rPr>
                <w:rFonts w:ascii="Mont" w:hAnsi="Mont" w:cs="Times New Roman"/>
                <w:b/>
                <w:sz w:val="36"/>
                <w:szCs w:val="36"/>
                <w:lang w:val="en-US"/>
              </w:rPr>
              <w:t>3680</w:t>
            </w:r>
          </w:p>
          <w:p w14:paraId="7637FCB2" w14:textId="71C27AA6" w:rsidR="00D01476" w:rsidRDefault="00D01476" w:rsidP="00D01476">
            <w:pPr>
              <w:jc w:val="center"/>
              <w:rPr>
                <w:rFonts w:ascii="Mont" w:hAnsi="Mont" w:cs="Times New Roman"/>
                <w:b/>
                <w:color w:val="4482F2"/>
                <w:sz w:val="28"/>
                <w:szCs w:val="28"/>
              </w:rPr>
            </w:pPr>
            <w:r w:rsidRPr="00C614EF">
              <w:rPr>
                <w:rFonts w:ascii="Mont" w:hAnsi="Mont" w:cs="Times New Roman"/>
                <w:bCs/>
                <w:color w:val="000000" w:themeColor="text1"/>
                <w:sz w:val="18"/>
                <w:szCs w:val="18"/>
              </w:rPr>
              <w:t>шт.</w:t>
            </w:r>
          </w:p>
        </w:tc>
        <w:tc>
          <w:tcPr>
            <w:tcW w:w="2602" w:type="dxa"/>
            <w:tcBorders>
              <w:right w:val="single" w:sz="4" w:space="0" w:color="4472C4" w:themeColor="accent1"/>
            </w:tcBorders>
            <w:shd w:val="clear" w:color="auto" w:fill="E7E6E6" w:themeFill="background2"/>
          </w:tcPr>
          <w:p w14:paraId="5CE61D24" w14:textId="76FE659A" w:rsidR="00D01476" w:rsidRDefault="00D01476" w:rsidP="00D01476">
            <w:pPr>
              <w:jc w:val="center"/>
              <w:rPr>
                <w:rFonts w:ascii="Mont" w:hAnsi="Mont" w:cs="Times New Roman"/>
                <w:b/>
                <w:color w:val="4482F2"/>
                <w:sz w:val="28"/>
                <w:szCs w:val="28"/>
              </w:rPr>
            </w:pPr>
            <w:r>
              <w:rPr>
                <w:rFonts w:ascii="Mont" w:hAnsi="Mont" w:cs="Times New Roman"/>
                <w:b/>
                <w:sz w:val="36"/>
                <w:szCs w:val="36"/>
                <w:lang w:val="en-US"/>
              </w:rPr>
              <w:t xml:space="preserve">246 </w:t>
            </w:r>
            <w:r w:rsidRPr="00C614EF">
              <w:rPr>
                <w:rFonts w:ascii="Mont" w:hAnsi="Mont" w:cs="Times New Roman"/>
                <w:bCs/>
                <w:color w:val="000000" w:themeColor="text1"/>
                <w:sz w:val="18"/>
                <w:szCs w:val="18"/>
              </w:rPr>
              <w:t>чел.</w:t>
            </w:r>
          </w:p>
        </w:tc>
        <w:tc>
          <w:tcPr>
            <w:tcW w:w="2602" w:type="dxa"/>
            <w:gridSpan w:val="2"/>
            <w:tcBorders>
              <w:left w:val="single" w:sz="4" w:space="0" w:color="4472C4" w:themeColor="accent1"/>
            </w:tcBorders>
            <w:shd w:val="clear" w:color="auto" w:fill="E7E6E6" w:themeFill="background2"/>
          </w:tcPr>
          <w:p w14:paraId="379C418D" w14:textId="05B476BB" w:rsidR="00D01476" w:rsidRDefault="00D01476" w:rsidP="00D01476">
            <w:pPr>
              <w:tabs>
                <w:tab w:val="center" w:pos="5386"/>
              </w:tabs>
              <w:jc w:val="center"/>
              <w:rPr>
                <w:rFonts w:ascii="Mont" w:hAnsi="Mont" w:cs="Times New Roman"/>
                <w:b/>
                <w:sz w:val="36"/>
                <w:szCs w:val="36"/>
              </w:rPr>
            </w:pPr>
            <w:r w:rsidRPr="00D01476">
              <w:rPr>
                <w:rFonts w:ascii="Mont" w:hAnsi="Mont" w:cs="Times New Roman"/>
                <w:b/>
                <w:sz w:val="36"/>
                <w:szCs w:val="36"/>
                <w:lang w:val="en-US"/>
              </w:rPr>
              <w:t>18</w:t>
            </w:r>
            <w:r>
              <w:rPr>
                <w:rFonts w:ascii="Mont" w:hAnsi="Mont" w:cs="Times New Roman"/>
                <w:b/>
                <w:sz w:val="36"/>
                <w:szCs w:val="36"/>
                <w:lang w:val="en-US"/>
              </w:rPr>
              <w:t> </w:t>
            </w:r>
            <w:r w:rsidRPr="00D01476">
              <w:rPr>
                <w:rFonts w:ascii="Mont" w:hAnsi="Mont" w:cs="Times New Roman"/>
                <w:b/>
                <w:sz w:val="36"/>
                <w:szCs w:val="36"/>
                <w:lang w:val="en-US"/>
              </w:rPr>
              <w:t>681</w:t>
            </w:r>
          </w:p>
          <w:p w14:paraId="02F8DE40" w14:textId="39B2DD14" w:rsidR="00D01476" w:rsidRPr="00A713C8" w:rsidRDefault="00D01476" w:rsidP="00D01476">
            <w:pPr>
              <w:tabs>
                <w:tab w:val="center" w:pos="5386"/>
              </w:tabs>
              <w:jc w:val="center"/>
              <w:rPr>
                <w:rFonts w:ascii="Mont" w:hAnsi="Mont" w:cs="Times New Roman"/>
                <w:b/>
                <w:color w:val="FF0000"/>
                <w:sz w:val="28"/>
                <w:szCs w:val="28"/>
              </w:rPr>
            </w:pPr>
            <w:r w:rsidRPr="00C614EF">
              <w:rPr>
                <w:rFonts w:ascii="Mont" w:hAnsi="Mont" w:cs="Times New Roman"/>
                <w:bCs/>
                <w:color w:val="000000" w:themeColor="text1"/>
                <w:sz w:val="18"/>
                <w:szCs w:val="18"/>
              </w:rPr>
              <w:t>шт.</w:t>
            </w:r>
          </w:p>
        </w:tc>
        <w:tc>
          <w:tcPr>
            <w:tcW w:w="2603" w:type="dxa"/>
            <w:shd w:val="clear" w:color="auto" w:fill="E7E6E6" w:themeFill="background2"/>
          </w:tcPr>
          <w:p w14:paraId="2072ED82" w14:textId="1DD82C5F" w:rsidR="00D01476" w:rsidRPr="00A713C8" w:rsidRDefault="00D01476" w:rsidP="00D01476">
            <w:pPr>
              <w:jc w:val="center"/>
              <w:rPr>
                <w:rFonts w:ascii="Mont" w:hAnsi="Mont" w:cs="Times New Roman"/>
                <w:b/>
                <w:color w:val="FF0000"/>
                <w:sz w:val="28"/>
                <w:szCs w:val="28"/>
              </w:rPr>
            </w:pPr>
            <w:r w:rsidRPr="00D01476">
              <w:rPr>
                <w:rFonts w:ascii="Mont" w:hAnsi="Mont" w:cs="Times New Roman"/>
                <w:b/>
                <w:bCs/>
                <w:sz w:val="36"/>
                <w:szCs w:val="36"/>
              </w:rPr>
              <w:t>441</w:t>
            </w:r>
            <w:r>
              <w:rPr>
                <w:rFonts w:ascii="Mont" w:hAnsi="Mont" w:cs="Times New Roman"/>
                <w:b/>
                <w:sz w:val="36"/>
                <w:szCs w:val="36"/>
                <w:lang w:val="en-US"/>
              </w:rPr>
              <w:t xml:space="preserve"> </w:t>
            </w:r>
            <w:r w:rsidRPr="00C614EF">
              <w:rPr>
                <w:rFonts w:ascii="Mont" w:hAnsi="Mont" w:cs="Times New Roman"/>
                <w:bCs/>
                <w:color w:val="000000" w:themeColor="text1"/>
                <w:sz w:val="18"/>
                <w:szCs w:val="18"/>
              </w:rPr>
              <w:t>чел.</w:t>
            </w:r>
          </w:p>
        </w:tc>
      </w:tr>
      <w:tr w:rsidR="00D01476" w14:paraId="4CF7FA40" w14:textId="77777777" w:rsidTr="00A36B4C">
        <w:trPr>
          <w:trHeight w:val="736"/>
        </w:trPr>
        <w:tc>
          <w:tcPr>
            <w:tcW w:w="2605" w:type="dxa"/>
            <w:shd w:val="clear" w:color="auto" w:fill="E7E6E6" w:themeFill="background2"/>
          </w:tcPr>
          <w:p w14:paraId="4CCE303D" w14:textId="77777777" w:rsidR="00D01476" w:rsidRPr="00C614EF" w:rsidRDefault="00D01476" w:rsidP="00D01476">
            <w:pPr>
              <w:spacing w:line="200" w:lineRule="exact"/>
              <w:jc w:val="center"/>
              <w:rPr>
                <w:rFonts w:ascii="Mont" w:hAnsi="Mont" w:cs="Times New Roman"/>
                <w:sz w:val="18"/>
                <w:szCs w:val="18"/>
              </w:rPr>
            </w:pPr>
            <w:r w:rsidRPr="00C614EF">
              <w:rPr>
                <w:rFonts w:ascii="Mont" w:hAnsi="Mont" w:cs="Times New Roman"/>
                <w:sz w:val="18"/>
                <w:szCs w:val="18"/>
              </w:rPr>
              <w:t>Количество получателей услуг</w:t>
            </w:r>
          </w:p>
          <w:p w14:paraId="62BF2E9E" w14:textId="77777777" w:rsidR="00D01476" w:rsidRDefault="00D01476" w:rsidP="00D01476">
            <w:pPr>
              <w:tabs>
                <w:tab w:val="center" w:pos="5386"/>
              </w:tabs>
              <w:jc w:val="both"/>
              <w:rPr>
                <w:rFonts w:ascii="Mont" w:hAnsi="Mont" w:cs="Times New Roman"/>
                <w:b/>
                <w:color w:val="4482F2"/>
                <w:sz w:val="28"/>
                <w:szCs w:val="28"/>
              </w:rPr>
            </w:pPr>
          </w:p>
        </w:tc>
        <w:tc>
          <w:tcPr>
            <w:tcW w:w="2602" w:type="dxa"/>
            <w:tcBorders>
              <w:right w:val="single" w:sz="4" w:space="0" w:color="4472C4" w:themeColor="accent1"/>
            </w:tcBorders>
            <w:shd w:val="clear" w:color="auto" w:fill="E7E6E6" w:themeFill="background2"/>
          </w:tcPr>
          <w:p w14:paraId="5CA75509" w14:textId="77777777" w:rsidR="00D01476" w:rsidRPr="00C614EF" w:rsidRDefault="00D01476" w:rsidP="00D01476">
            <w:pPr>
              <w:spacing w:line="200" w:lineRule="exact"/>
              <w:jc w:val="center"/>
              <w:rPr>
                <w:rFonts w:ascii="Mont" w:hAnsi="Mont" w:cs="Times New Roman"/>
                <w:sz w:val="18"/>
                <w:szCs w:val="18"/>
              </w:rPr>
            </w:pPr>
            <w:r w:rsidRPr="00C614EF">
              <w:rPr>
                <w:rFonts w:ascii="Mont" w:hAnsi="Mont" w:cs="Times New Roman"/>
                <w:sz w:val="18"/>
                <w:szCs w:val="18"/>
              </w:rPr>
              <w:t>Численность персонала</w:t>
            </w:r>
          </w:p>
          <w:p w14:paraId="5B6C3EE2" w14:textId="5F78F391" w:rsidR="00D01476" w:rsidRDefault="00D01476" w:rsidP="00D01476">
            <w:pPr>
              <w:spacing w:line="200" w:lineRule="exact"/>
              <w:jc w:val="center"/>
              <w:rPr>
                <w:rFonts w:ascii="Mont" w:hAnsi="Mont" w:cs="Times New Roman"/>
                <w:b/>
                <w:color w:val="4482F2"/>
                <w:sz w:val="28"/>
                <w:szCs w:val="28"/>
              </w:rPr>
            </w:pPr>
            <w:r w:rsidRPr="00C614EF">
              <w:rPr>
                <w:rFonts w:ascii="Mont" w:hAnsi="Mont" w:cs="Times New Roman"/>
                <w:sz w:val="18"/>
                <w:szCs w:val="18"/>
              </w:rPr>
              <w:t>(по данным за год внедрения улучшений)</w:t>
            </w:r>
          </w:p>
        </w:tc>
        <w:tc>
          <w:tcPr>
            <w:tcW w:w="2602" w:type="dxa"/>
            <w:gridSpan w:val="2"/>
            <w:tcBorders>
              <w:left w:val="single" w:sz="4" w:space="0" w:color="4472C4" w:themeColor="accent1"/>
            </w:tcBorders>
            <w:shd w:val="clear" w:color="auto" w:fill="E7E6E6" w:themeFill="background2"/>
          </w:tcPr>
          <w:p w14:paraId="517B0F73" w14:textId="77777777" w:rsidR="00D01476" w:rsidRPr="00C614EF" w:rsidRDefault="00D01476" w:rsidP="00D01476">
            <w:pPr>
              <w:spacing w:line="200" w:lineRule="exact"/>
              <w:jc w:val="center"/>
              <w:rPr>
                <w:rFonts w:ascii="Mont" w:hAnsi="Mont" w:cs="Times New Roman"/>
                <w:sz w:val="18"/>
                <w:szCs w:val="18"/>
              </w:rPr>
            </w:pPr>
            <w:r w:rsidRPr="00C614EF">
              <w:rPr>
                <w:rFonts w:ascii="Mont" w:hAnsi="Mont" w:cs="Times New Roman"/>
                <w:sz w:val="18"/>
                <w:szCs w:val="18"/>
              </w:rPr>
              <w:t>Количество получателей услуг</w:t>
            </w:r>
          </w:p>
          <w:p w14:paraId="62B55BFC" w14:textId="77777777" w:rsidR="00D01476" w:rsidRPr="007C3196" w:rsidRDefault="00D01476" w:rsidP="00D01476">
            <w:pPr>
              <w:spacing w:line="200" w:lineRule="exact"/>
              <w:jc w:val="center"/>
              <w:rPr>
                <w:rFonts w:ascii="Mont" w:hAnsi="Mont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603" w:type="dxa"/>
            <w:shd w:val="clear" w:color="auto" w:fill="E7E6E6" w:themeFill="background2"/>
          </w:tcPr>
          <w:p w14:paraId="74D2D9AD" w14:textId="77777777" w:rsidR="00D01476" w:rsidRPr="00C614EF" w:rsidRDefault="00D01476" w:rsidP="00D01476">
            <w:pPr>
              <w:spacing w:line="200" w:lineRule="exact"/>
              <w:jc w:val="center"/>
              <w:rPr>
                <w:rFonts w:ascii="Mont" w:hAnsi="Mont" w:cs="Times New Roman"/>
                <w:sz w:val="18"/>
                <w:szCs w:val="18"/>
              </w:rPr>
            </w:pPr>
            <w:r w:rsidRPr="00C614EF">
              <w:rPr>
                <w:rFonts w:ascii="Mont" w:hAnsi="Mont" w:cs="Times New Roman"/>
                <w:sz w:val="18"/>
                <w:szCs w:val="18"/>
              </w:rPr>
              <w:t>Численность персонала</w:t>
            </w:r>
          </w:p>
          <w:p w14:paraId="6296C45C" w14:textId="5288EE18" w:rsidR="00D01476" w:rsidRPr="007C3196" w:rsidRDefault="00D01476" w:rsidP="00D01476">
            <w:pPr>
              <w:tabs>
                <w:tab w:val="center" w:pos="5386"/>
              </w:tabs>
              <w:jc w:val="center"/>
              <w:rPr>
                <w:rFonts w:ascii="Mont" w:hAnsi="Mont" w:cs="Times New Roman"/>
                <w:b/>
                <w:color w:val="FF0000"/>
                <w:sz w:val="28"/>
                <w:szCs w:val="28"/>
              </w:rPr>
            </w:pPr>
            <w:r w:rsidRPr="00C614EF">
              <w:rPr>
                <w:rFonts w:ascii="Mont" w:hAnsi="Mont" w:cs="Times New Roman"/>
                <w:sz w:val="18"/>
                <w:szCs w:val="18"/>
              </w:rPr>
              <w:t>(по данным за год внедрения улучшений)</w:t>
            </w:r>
          </w:p>
        </w:tc>
      </w:tr>
      <w:tr w:rsidR="00030599" w14:paraId="1215DAE2" w14:textId="77777777" w:rsidTr="00A36B4C">
        <w:trPr>
          <w:trHeight w:val="210"/>
        </w:trPr>
        <w:tc>
          <w:tcPr>
            <w:tcW w:w="2605" w:type="dxa"/>
            <w:shd w:val="clear" w:color="auto" w:fill="FFFFFF" w:themeFill="background1"/>
          </w:tcPr>
          <w:p w14:paraId="3B9251EE" w14:textId="77777777" w:rsidR="00030599" w:rsidRPr="00C614EF" w:rsidRDefault="00030599" w:rsidP="00030599">
            <w:pPr>
              <w:spacing w:line="200" w:lineRule="exact"/>
              <w:jc w:val="center"/>
              <w:rPr>
                <w:rFonts w:ascii="Mont" w:hAnsi="Mont" w:cs="Times New Roman"/>
                <w:sz w:val="18"/>
                <w:szCs w:val="18"/>
              </w:rPr>
            </w:pPr>
          </w:p>
        </w:tc>
        <w:tc>
          <w:tcPr>
            <w:tcW w:w="2602" w:type="dxa"/>
            <w:tcBorders>
              <w:right w:val="single" w:sz="4" w:space="0" w:color="4472C4" w:themeColor="accent1"/>
            </w:tcBorders>
            <w:shd w:val="clear" w:color="auto" w:fill="FFFFFF" w:themeFill="background1"/>
          </w:tcPr>
          <w:p w14:paraId="775DE5C2" w14:textId="77777777" w:rsidR="00030599" w:rsidRPr="00C614EF" w:rsidRDefault="00030599" w:rsidP="00030599">
            <w:pPr>
              <w:spacing w:line="200" w:lineRule="exact"/>
              <w:jc w:val="center"/>
              <w:rPr>
                <w:rFonts w:ascii="Mont" w:hAnsi="Mont" w:cs="Times New Roman"/>
                <w:sz w:val="18"/>
                <w:szCs w:val="18"/>
              </w:rPr>
            </w:pPr>
          </w:p>
        </w:tc>
        <w:tc>
          <w:tcPr>
            <w:tcW w:w="2602" w:type="dxa"/>
            <w:gridSpan w:val="2"/>
            <w:tcBorders>
              <w:left w:val="single" w:sz="4" w:space="0" w:color="4472C4" w:themeColor="accent1"/>
            </w:tcBorders>
            <w:shd w:val="clear" w:color="auto" w:fill="FFFFFF" w:themeFill="background1"/>
          </w:tcPr>
          <w:p w14:paraId="68443C8F" w14:textId="77777777" w:rsidR="00030599" w:rsidRPr="005156F5" w:rsidRDefault="00030599" w:rsidP="00030599">
            <w:pPr>
              <w:spacing w:line="200" w:lineRule="exact"/>
              <w:jc w:val="center"/>
              <w:rPr>
                <w:rFonts w:ascii="Mont" w:hAnsi="Mont" w:cs="Times New Roman"/>
                <w:sz w:val="18"/>
                <w:szCs w:val="18"/>
              </w:rPr>
            </w:pPr>
          </w:p>
        </w:tc>
        <w:tc>
          <w:tcPr>
            <w:tcW w:w="2603" w:type="dxa"/>
            <w:shd w:val="clear" w:color="auto" w:fill="FFFFFF" w:themeFill="background1"/>
          </w:tcPr>
          <w:p w14:paraId="1CD4282C" w14:textId="77777777" w:rsidR="00030599" w:rsidRPr="005156F5" w:rsidRDefault="00030599" w:rsidP="00030599">
            <w:pPr>
              <w:spacing w:line="200" w:lineRule="exact"/>
              <w:jc w:val="center"/>
              <w:rPr>
                <w:rFonts w:ascii="Mont" w:hAnsi="Mont" w:cs="Times New Roman"/>
                <w:sz w:val="18"/>
                <w:szCs w:val="18"/>
              </w:rPr>
            </w:pPr>
          </w:p>
        </w:tc>
      </w:tr>
      <w:tr w:rsidR="00D01476" w14:paraId="05F97F58" w14:textId="77777777" w:rsidTr="007C3196">
        <w:trPr>
          <w:trHeight w:val="229"/>
        </w:trPr>
        <w:tc>
          <w:tcPr>
            <w:tcW w:w="2605" w:type="dxa"/>
            <w:shd w:val="clear" w:color="auto" w:fill="E7E6E6" w:themeFill="background2"/>
          </w:tcPr>
          <w:p w14:paraId="60485A9D" w14:textId="45E0BD59" w:rsidR="00D01476" w:rsidRPr="00BF7B30" w:rsidRDefault="00D01476" w:rsidP="00D01476">
            <w:pPr>
              <w:jc w:val="center"/>
              <w:rPr>
                <w:rFonts w:ascii="Mont" w:hAnsi="Mont" w:cs="Times New Roman"/>
                <w:b/>
                <w:sz w:val="28"/>
                <w:szCs w:val="28"/>
              </w:rPr>
            </w:pPr>
            <w:bookmarkStart w:id="13" w:name="_Hlk228271823"/>
            <w:r>
              <w:rPr>
                <w:rFonts w:ascii="Mont" w:hAnsi="Mont" w:cs="Times New Roman"/>
                <w:b/>
                <w:sz w:val="36"/>
                <w:szCs w:val="36"/>
              </w:rPr>
              <w:t>6</w:t>
            </w:r>
            <w:r w:rsidRPr="00BF7B30">
              <w:rPr>
                <w:rFonts w:ascii="Mont" w:hAnsi="Mont" w:cs="Times New Roman"/>
                <w:b/>
                <w:sz w:val="36"/>
                <w:szCs w:val="36"/>
              </w:rPr>
              <w:t>3 %</w:t>
            </w:r>
          </w:p>
        </w:tc>
        <w:tc>
          <w:tcPr>
            <w:tcW w:w="2602" w:type="dxa"/>
            <w:tcBorders>
              <w:right w:val="single" w:sz="4" w:space="0" w:color="4472C4" w:themeColor="accent1"/>
            </w:tcBorders>
            <w:shd w:val="clear" w:color="auto" w:fill="E7E6E6" w:themeFill="background2"/>
          </w:tcPr>
          <w:p w14:paraId="52C9326B" w14:textId="1B00D75B" w:rsidR="00D01476" w:rsidRPr="00BF7B30" w:rsidRDefault="00D01476" w:rsidP="00D01476">
            <w:pPr>
              <w:jc w:val="center"/>
              <w:rPr>
                <w:rFonts w:ascii="Mont" w:hAnsi="Mont" w:cs="Times New Roman"/>
                <w:b/>
                <w:sz w:val="28"/>
                <w:szCs w:val="28"/>
              </w:rPr>
            </w:pPr>
            <w:r>
              <w:rPr>
                <w:rFonts w:ascii="Mont" w:hAnsi="Mont" w:cs="Times New Roman"/>
                <w:b/>
                <w:sz w:val="36"/>
                <w:szCs w:val="36"/>
              </w:rPr>
              <w:t>88</w:t>
            </w:r>
            <w:r w:rsidRPr="00BF7B30">
              <w:rPr>
                <w:rFonts w:ascii="Mont" w:hAnsi="Mont" w:cs="Times New Roman"/>
                <w:b/>
                <w:sz w:val="36"/>
                <w:szCs w:val="36"/>
              </w:rPr>
              <w:t> %</w:t>
            </w:r>
          </w:p>
        </w:tc>
        <w:tc>
          <w:tcPr>
            <w:tcW w:w="2602" w:type="dxa"/>
            <w:gridSpan w:val="2"/>
            <w:vMerge w:val="restart"/>
            <w:tcBorders>
              <w:left w:val="single" w:sz="4" w:space="0" w:color="4472C4" w:themeColor="accent1"/>
            </w:tcBorders>
            <w:shd w:val="clear" w:color="auto" w:fill="E7E6E6" w:themeFill="background2"/>
          </w:tcPr>
          <w:p w14:paraId="72760338" w14:textId="5874454B" w:rsidR="00DF5537" w:rsidRDefault="00D01476" w:rsidP="00D01476">
            <w:pPr>
              <w:jc w:val="center"/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</w:pPr>
            <w:r w:rsidRPr="002F24DF"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  <w:t>6</w:t>
            </w:r>
            <w:r w:rsidR="001824BF"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  <w:t>0</w:t>
            </w:r>
            <w:r w:rsidRPr="002F24DF"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  <w:t> %</w:t>
            </w:r>
          </w:p>
          <w:p w14:paraId="0BA0169B" w14:textId="7F932A2E" w:rsidR="00D01476" w:rsidRPr="002F24DF" w:rsidRDefault="00DF5537" w:rsidP="00DF5537">
            <w:pPr>
              <w:jc w:val="center"/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</w:pPr>
            <w:r w:rsidRPr="00BF7B30">
              <w:rPr>
                <w:rFonts w:ascii="Mont" w:hAnsi="Mont" w:cs="Times New Roman"/>
                <w:sz w:val="18"/>
                <w:szCs w:val="18"/>
              </w:rPr>
              <w:t>Доля персонала, на которую оказывает влияние тиражирование лучшей практики, %</w:t>
            </w:r>
          </w:p>
        </w:tc>
        <w:tc>
          <w:tcPr>
            <w:tcW w:w="2603" w:type="dxa"/>
            <w:vMerge w:val="restart"/>
            <w:shd w:val="clear" w:color="auto" w:fill="E7E6E6" w:themeFill="background2"/>
          </w:tcPr>
          <w:p w14:paraId="3F3E385F" w14:textId="0B14D93D" w:rsidR="00DF5537" w:rsidRDefault="00D01476" w:rsidP="00D01476">
            <w:pPr>
              <w:jc w:val="center"/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</w:pPr>
            <w:r w:rsidRPr="002F24DF"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  <w:t>88 %</w:t>
            </w:r>
          </w:p>
          <w:p w14:paraId="178FE2B9" w14:textId="39DEB973" w:rsidR="00D01476" w:rsidRPr="002F24DF" w:rsidRDefault="00DF5537" w:rsidP="00DF5537">
            <w:pPr>
              <w:jc w:val="center"/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</w:pPr>
            <w:r w:rsidRPr="00BF7B30">
              <w:rPr>
                <w:rFonts w:ascii="Mont" w:hAnsi="Mont" w:cs="Times New Roman"/>
                <w:sz w:val="18"/>
                <w:szCs w:val="18"/>
              </w:rPr>
              <w:t>Величина процесса/процессов, затрагиваемого(-ых) при реализации лучшей практики, %</w:t>
            </w:r>
          </w:p>
        </w:tc>
      </w:tr>
      <w:tr w:rsidR="007C3196" w14:paraId="67184BED" w14:textId="77777777" w:rsidTr="00C21668">
        <w:trPr>
          <w:trHeight w:val="1017"/>
        </w:trPr>
        <w:tc>
          <w:tcPr>
            <w:tcW w:w="2605" w:type="dxa"/>
            <w:shd w:val="clear" w:color="auto" w:fill="E7E6E6" w:themeFill="background2"/>
          </w:tcPr>
          <w:p w14:paraId="4F9705EB" w14:textId="08A60E3A" w:rsidR="007C3196" w:rsidRPr="00BF7B30" w:rsidRDefault="007C3196" w:rsidP="007C3196">
            <w:pPr>
              <w:spacing w:line="200" w:lineRule="exact"/>
              <w:jc w:val="center"/>
              <w:rPr>
                <w:rFonts w:ascii="Mont" w:hAnsi="Mont" w:cs="Times New Roman"/>
                <w:b/>
                <w:sz w:val="28"/>
                <w:szCs w:val="28"/>
              </w:rPr>
            </w:pPr>
            <w:r w:rsidRPr="00BF7B30">
              <w:rPr>
                <w:rFonts w:ascii="Mont" w:hAnsi="Mont" w:cs="Times New Roman"/>
                <w:sz w:val="18"/>
                <w:szCs w:val="18"/>
              </w:rPr>
              <w:t>Доля персонала, на которую оказывает влияние тиражирование лучшей практики, %</w:t>
            </w:r>
          </w:p>
        </w:tc>
        <w:tc>
          <w:tcPr>
            <w:tcW w:w="2602" w:type="dxa"/>
            <w:tcBorders>
              <w:right w:val="single" w:sz="4" w:space="0" w:color="4472C4" w:themeColor="accent1"/>
            </w:tcBorders>
            <w:shd w:val="clear" w:color="auto" w:fill="E7E6E6" w:themeFill="background2"/>
          </w:tcPr>
          <w:p w14:paraId="6FCAF5FD" w14:textId="657C7BF8" w:rsidR="007C3196" w:rsidRPr="00BF7B30" w:rsidRDefault="007C3196" w:rsidP="007C3196">
            <w:pPr>
              <w:spacing w:line="200" w:lineRule="exact"/>
              <w:jc w:val="center"/>
              <w:rPr>
                <w:rFonts w:ascii="Mont" w:hAnsi="Mont" w:cs="Times New Roman"/>
                <w:b/>
                <w:sz w:val="28"/>
                <w:szCs w:val="28"/>
              </w:rPr>
            </w:pPr>
            <w:r w:rsidRPr="00BF7B30">
              <w:rPr>
                <w:rFonts w:ascii="Mont" w:hAnsi="Mont" w:cs="Times New Roman"/>
                <w:sz w:val="18"/>
                <w:szCs w:val="18"/>
              </w:rPr>
              <w:t>Величина процесса/процессов, затрагиваемого(-ых) при реализации лучшей практики, %</w:t>
            </w:r>
          </w:p>
        </w:tc>
        <w:tc>
          <w:tcPr>
            <w:tcW w:w="2602" w:type="dxa"/>
            <w:gridSpan w:val="2"/>
            <w:vMerge/>
            <w:tcBorders>
              <w:left w:val="single" w:sz="4" w:space="0" w:color="4472C4" w:themeColor="accent1"/>
            </w:tcBorders>
            <w:shd w:val="clear" w:color="auto" w:fill="E7E6E6" w:themeFill="background2"/>
          </w:tcPr>
          <w:p w14:paraId="584BE125" w14:textId="04619C51" w:rsidR="007C3196" w:rsidRPr="007C3196" w:rsidRDefault="007C3196" w:rsidP="007C3196">
            <w:pPr>
              <w:jc w:val="center"/>
              <w:rPr>
                <w:rFonts w:ascii="Mont" w:hAnsi="Mont" w:cs="Times New Roman"/>
                <w:b/>
                <w:sz w:val="36"/>
                <w:szCs w:val="36"/>
              </w:rPr>
            </w:pPr>
          </w:p>
        </w:tc>
        <w:tc>
          <w:tcPr>
            <w:tcW w:w="2603" w:type="dxa"/>
            <w:vMerge/>
            <w:shd w:val="clear" w:color="auto" w:fill="E7E6E6" w:themeFill="background2"/>
          </w:tcPr>
          <w:p w14:paraId="72093A8E" w14:textId="0618F202" w:rsidR="007C3196" w:rsidRPr="007C3196" w:rsidRDefault="007C3196" w:rsidP="007C3196">
            <w:pPr>
              <w:jc w:val="center"/>
              <w:rPr>
                <w:rFonts w:ascii="Mont" w:hAnsi="Mont" w:cs="Times New Roman"/>
                <w:b/>
                <w:sz w:val="36"/>
                <w:szCs w:val="36"/>
              </w:rPr>
            </w:pPr>
          </w:p>
        </w:tc>
      </w:tr>
      <w:bookmarkEnd w:id="13"/>
      <w:tr w:rsidR="00030599" w14:paraId="77B90247" w14:textId="77777777" w:rsidTr="00215110">
        <w:trPr>
          <w:trHeight w:val="339"/>
        </w:trPr>
        <w:tc>
          <w:tcPr>
            <w:tcW w:w="5207" w:type="dxa"/>
            <w:gridSpan w:val="2"/>
            <w:tcBorders>
              <w:right w:val="single" w:sz="4" w:space="0" w:color="4472C4" w:themeColor="accent1"/>
            </w:tcBorders>
          </w:tcPr>
          <w:p w14:paraId="2AF63357" w14:textId="191F40DD" w:rsidR="00030599" w:rsidRPr="00BF7B30" w:rsidRDefault="00030599" w:rsidP="00030599">
            <w:pPr>
              <w:rPr>
                <w:rFonts w:ascii="Mont" w:hAnsi="Mont" w:cs="Times New Roman"/>
                <w:b/>
                <w:sz w:val="28"/>
                <w:szCs w:val="28"/>
              </w:rPr>
            </w:pPr>
            <w:r w:rsidRPr="00D031B6"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>Результат</w:t>
            </w:r>
          </w:p>
        </w:tc>
        <w:tc>
          <w:tcPr>
            <w:tcW w:w="5205" w:type="dxa"/>
            <w:gridSpan w:val="3"/>
            <w:tcBorders>
              <w:left w:val="single" w:sz="4" w:space="0" w:color="4472C4" w:themeColor="accent1"/>
            </w:tcBorders>
          </w:tcPr>
          <w:p w14:paraId="5521409F" w14:textId="564B12DB" w:rsidR="00030599" w:rsidRDefault="00030599" w:rsidP="00030599">
            <w:pPr>
              <w:rPr>
                <w:rFonts w:ascii="Mont" w:hAnsi="Mont" w:cs="Times New Roman"/>
                <w:b/>
                <w:color w:val="4482F2"/>
                <w:sz w:val="28"/>
                <w:szCs w:val="28"/>
              </w:rPr>
            </w:pPr>
            <w:r w:rsidRPr="008076CD"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>Результат</w:t>
            </w:r>
          </w:p>
        </w:tc>
      </w:tr>
      <w:tr w:rsidR="00215110" w14:paraId="0EA4BA76" w14:textId="77777777" w:rsidTr="00215110">
        <w:trPr>
          <w:trHeight w:val="69"/>
        </w:trPr>
        <w:tc>
          <w:tcPr>
            <w:tcW w:w="5207" w:type="dxa"/>
            <w:gridSpan w:val="2"/>
            <w:shd w:val="clear" w:color="auto" w:fill="E7E6E6" w:themeFill="background2"/>
            <w:vAlign w:val="center"/>
          </w:tcPr>
          <w:p w14:paraId="091077E1" w14:textId="307D44C6" w:rsidR="00215110" w:rsidRPr="00BF7B30" w:rsidRDefault="00215110" w:rsidP="00215110">
            <w:pPr>
              <w:tabs>
                <w:tab w:val="center" w:pos="5386"/>
              </w:tabs>
              <w:jc w:val="center"/>
              <w:rPr>
                <w:rFonts w:ascii="Mont" w:hAnsi="Mont" w:cs="Times New Roman"/>
                <w:b/>
                <w:sz w:val="28"/>
                <w:szCs w:val="28"/>
              </w:rPr>
            </w:pPr>
            <w:r w:rsidRPr="00BF7B30">
              <w:rPr>
                <w:rFonts w:ascii="Mont" w:hAnsi="Mont" w:cs="Times New Roman"/>
                <w:b/>
                <w:sz w:val="36"/>
                <w:szCs w:val="36"/>
              </w:rPr>
              <w:sym w:font="Symbol" w:char="F0AD"/>
            </w:r>
            <w:r w:rsidRPr="00BF7B30">
              <w:rPr>
                <w:rFonts w:ascii="Mont" w:hAnsi="Mont" w:cs="Times New Roman"/>
                <w:b/>
                <w:sz w:val="36"/>
                <w:szCs w:val="36"/>
              </w:rPr>
              <w:t xml:space="preserve"> 105</w:t>
            </w:r>
            <w:r>
              <w:rPr>
                <w:rFonts w:ascii="Mont" w:hAnsi="Mont" w:cs="Times New Roman"/>
                <w:b/>
                <w:sz w:val="36"/>
                <w:szCs w:val="36"/>
              </w:rPr>
              <w:t xml:space="preserve"> </w:t>
            </w:r>
            <w:r w:rsidRPr="00BF7B30">
              <w:rPr>
                <w:rFonts w:ascii="Mont" w:hAnsi="Mont" w:cs="Times New Roman"/>
                <w:b/>
                <w:sz w:val="36"/>
                <w:szCs w:val="36"/>
              </w:rPr>
              <w:t>%</w:t>
            </w:r>
          </w:p>
        </w:tc>
        <w:tc>
          <w:tcPr>
            <w:tcW w:w="5205" w:type="dxa"/>
            <w:gridSpan w:val="3"/>
            <w:vMerge w:val="restart"/>
            <w:shd w:val="clear" w:color="auto" w:fill="E7E6E6" w:themeFill="background2"/>
            <w:vAlign w:val="center"/>
          </w:tcPr>
          <w:p w14:paraId="1AA96D0D" w14:textId="77777777" w:rsidR="00215110" w:rsidRDefault="00215110" w:rsidP="00215110">
            <w:pPr>
              <w:jc w:val="center"/>
              <w:rPr>
                <w:rFonts w:ascii="Mont" w:hAnsi="Mont" w:cs="Times New Roman"/>
                <w:sz w:val="18"/>
                <w:szCs w:val="18"/>
              </w:rPr>
            </w:pPr>
            <w:r w:rsidRPr="00BF7B30">
              <w:rPr>
                <w:rFonts w:ascii="Mont" w:hAnsi="Mont" w:cs="Times New Roman"/>
                <w:b/>
                <w:sz w:val="36"/>
                <w:szCs w:val="36"/>
              </w:rPr>
              <w:sym w:font="Symbol" w:char="F0AF"/>
            </w:r>
            <w:r w:rsidRPr="00BF7B30">
              <w:rPr>
                <w:rFonts w:ascii="Mont" w:hAnsi="Mont" w:cs="Times New Roman"/>
                <w:b/>
                <w:sz w:val="36"/>
                <w:szCs w:val="36"/>
              </w:rPr>
              <w:t xml:space="preserve"> </w:t>
            </w:r>
            <w:r>
              <w:rPr>
                <w:rFonts w:ascii="Mont" w:hAnsi="Mont" w:cs="Times New Roman"/>
                <w:b/>
                <w:sz w:val="36"/>
                <w:szCs w:val="36"/>
              </w:rPr>
              <w:t>66</w:t>
            </w:r>
            <w:r w:rsidRPr="00BF7B30">
              <w:rPr>
                <w:rFonts w:ascii="Mont" w:hAnsi="Mont" w:cs="Times New Roman"/>
                <w:b/>
                <w:sz w:val="36"/>
                <w:szCs w:val="36"/>
              </w:rPr>
              <w:t> %</w:t>
            </w:r>
          </w:p>
          <w:p w14:paraId="7023208D" w14:textId="584F2454" w:rsidR="00215110" w:rsidRPr="007C3196" w:rsidRDefault="00215110" w:rsidP="00215110">
            <w:pPr>
              <w:jc w:val="center"/>
              <w:rPr>
                <w:rFonts w:ascii="Mont" w:hAnsi="Mont" w:cs="Times New Roman"/>
                <w:b/>
                <w:color w:val="FF0000"/>
                <w:sz w:val="28"/>
                <w:szCs w:val="28"/>
              </w:rPr>
            </w:pPr>
            <w:r w:rsidRPr="00BF7B30">
              <w:rPr>
                <w:rFonts w:ascii="Mont" w:hAnsi="Mont" w:cs="Times New Roman"/>
                <w:sz w:val="18"/>
                <w:szCs w:val="18"/>
              </w:rPr>
              <w:t xml:space="preserve">Сократилось время протекания </w:t>
            </w:r>
            <w:r>
              <w:rPr>
                <w:rFonts w:ascii="Mont" w:hAnsi="Mont" w:cs="Times New Roman"/>
                <w:sz w:val="18"/>
                <w:szCs w:val="18"/>
              </w:rPr>
              <w:t>процесса регистрации</w:t>
            </w:r>
          </w:p>
        </w:tc>
      </w:tr>
      <w:tr w:rsidR="00215110" w14:paraId="10A6F6D7" w14:textId="77777777" w:rsidTr="00215110">
        <w:trPr>
          <w:trHeight w:val="299"/>
        </w:trPr>
        <w:tc>
          <w:tcPr>
            <w:tcW w:w="5207" w:type="dxa"/>
            <w:gridSpan w:val="2"/>
            <w:shd w:val="clear" w:color="auto" w:fill="E7E6E6" w:themeFill="background2"/>
            <w:vAlign w:val="center"/>
          </w:tcPr>
          <w:p w14:paraId="172BA86E" w14:textId="0804CC89" w:rsidR="00215110" w:rsidRPr="00BF7B30" w:rsidRDefault="00215110" w:rsidP="00215110">
            <w:pPr>
              <w:jc w:val="center"/>
              <w:rPr>
                <w:rFonts w:ascii="Mont" w:hAnsi="Mont" w:cs="Times New Roman"/>
                <w:b/>
                <w:sz w:val="28"/>
                <w:szCs w:val="28"/>
              </w:rPr>
            </w:pPr>
            <w:r w:rsidRPr="00BF7B30">
              <w:rPr>
                <w:rFonts w:ascii="Mont" w:hAnsi="Mont" w:cs="Times New Roman"/>
                <w:sz w:val="18"/>
                <w:szCs w:val="18"/>
              </w:rPr>
              <w:t>Увеличилась выработка на человека в час</w:t>
            </w:r>
          </w:p>
        </w:tc>
        <w:tc>
          <w:tcPr>
            <w:tcW w:w="5205" w:type="dxa"/>
            <w:gridSpan w:val="3"/>
            <w:vMerge/>
            <w:shd w:val="clear" w:color="auto" w:fill="E7E6E6" w:themeFill="background2"/>
          </w:tcPr>
          <w:p w14:paraId="00E94920" w14:textId="2F38372C" w:rsidR="00215110" w:rsidRPr="007C3196" w:rsidRDefault="00215110" w:rsidP="00A713C8">
            <w:pPr>
              <w:jc w:val="center"/>
              <w:rPr>
                <w:rFonts w:ascii="Mont" w:hAnsi="Mont" w:cs="Times New Roman"/>
                <w:b/>
                <w:color w:val="FF0000"/>
                <w:sz w:val="28"/>
                <w:szCs w:val="28"/>
              </w:rPr>
            </w:pPr>
          </w:p>
        </w:tc>
      </w:tr>
      <w:tr w:rsidR="00215110" w14:paraId="7DED3D2E" w14:textId="77777777" w:rsidTr="00215110">
        <w:trPr>
          <w:trHeight w:val="703"/>
        </w:trPr>
        <w:tc>
          <w:tcPr>
            <w:tcW w:w="5207" w:type="dxa"/>
            <w:gridSpan w:val="2"/>
            <w:shd w:val="clear" w:color="auto" w:fill="E7E6E6" w:themeFill="background2"/>
            <w:vAlign w:val="center"/>
          </w:tcPr>
          <w:p w14:paraId="35E95261" w14:textId="11E4B0E0" w:rsidR="00215110" w:rsidRPr="00BF7B30" w:rsidRDefault="00215110" w:rsidP="00215110">
            <w:pPr>
              <w:jc w:val="center"/>
              <w:rPr>
                <w:rFonts w:ascii="Mont" w:hAnsi="Mont" w:cs="Times New Roman"/>
                <w:sz w:val="18"/>
                <w:szCs w:val="18"/>
              </w:rPr>
            </w:pPr>
            <w:r w:rsidRPr="00BF7B30">
              <w:rPr>
                <w:rFonts w:ascii="Mont" w:hAnsi="Mont" w:cs="Times New Roman"/>
                <w:b/>
                <w:sz w:val="36"/>
                <w:szCs w:val="36"/>
              </w:rPr>
              <w:sym w:font="Symbol" w:char="F0AF"/>
            </w:r>
            <w:r w:rsidRPr="00BF7B30">
              <w:rPr>
                <w:rFonts w:ascii="Mont" w:hAnsi="Mont" w:cs="Times New Roman"/>
                <w:b/>
                <w:sz w:val="36"/>
                <w:szCs w:val="36"/>
              </w:rPr>
              <w:t xml:space="preserve"> 51 %</w:t>
            </w:r>
          </w:p>
          <w:p w14:paraId="64E3FD95" w14:textId="530A2655" w:rsidR="00215110" w:rsidRPr="00BF7B30" w:rsidRDefault="00215110" w:rsidP="00215110">
            <w:pPr>
              <w:jc w:val="center"/>
              <w:rPr>
                <w:rFonts w:ascii="Mont" w:hAnsi="Mont" w:cs="Times New Roman"/>
                <w:sz w:val="18"/>
                <w:szCs w:val="18"/>
              </w:rPr>
            </w:pPr>
            <w:r w:rsidRPr="00BF7B30">
              <w:rPr>
                <w:rFonts w:ascii="Mont" w:hAnsi="Mont" w:cs="Times New Roman"/>
                <w:sz w:val="18"/>
                <w:szCs w:val="18"/>
              </w:rPr>
              <w:t>Сократилось время протекания потока</w:t>
            </w:r>
          </w:p>
        </w:tc>
        <w:tc>
          <w:tcPr>
            <w:tcW w:w="5205" w:type="dxa"/>
            <w:gridSpan w:val="3"/>
            <w:vMerge/>
            <w:shd w:val="clear" w:color="auto" w:fill="E7E6E6" w:themeFill="background2"/>
          </w:tcPr>
          <w:p w14:paraId="19842788" w14:textId="3F317DB6" w:rsidR="00215110" w:rsidRPr="007C3196" w:rsidRDefault="00215110" w:rsidP="00A713C8">
            <w:pPr>
              <w:jc w:val="center"/>
              <w:rPr>
                <w:rFonts w:ascii="Mont" w:hAnsi="Mont" w:cs="Times New Roman"/>
                <w:color w:val="FF0000"/>
                <w:sz w:val="18"/>
                <w:szCs w:val="18"/>
              </w:rPr>
            </w:pPr>
          </w:p>
        </w:tc>
      </w:tr>
    </w:tbl>
    <w:p w14:paraId="51949897" w14:textId="77777777" w:rsidR="003F6776" w:rsidRDefault="003F6776">
      <w:pPr>
        <w:rPr>
          <w:rFonts w:ascii="Mont SemiBold" w:hAnsi="Mont SemiBold" w:cstheme="majorBidi"/>
          <w:b/>
          <w:color w:val="4482F2"/>
          <w:sz w:val="36"/>
          <w:szCs w:val="36"/>
        </w:rPr>
      </w:pPr>
      <w:r>
        <w:rPr>
          <w:rFonts w:ascii="Mont SemiBold" w:hAnsi="Mont SemiBold" w:cstheme="majorBidi"/>
          <w:b/>
          <w:color w:val="4482F2"/>
          <w:sz w:val="36"/>
          <w:szCs w:val="36"/>
        </w:rPr>
        <w:br w:type="page"/>
      </w:r>
    </w:p>
    <w:p w14:paraId="60E29125" w14:textId="02CEC628" w:rsidR="000E33BE" w:rsidRPr="00473C29" w:rsidRDefault="000E33BE" w:rsidP="00473C29">
      <w:pPr>
        <w:rPr>
          <w:rFonts w:ascii="Mont SemiBold" w:hAnsi="Mont SemiBold" w:cstheme="majorBidi"/>
          <w:b/>
          <w:color w:val="4482F2"/>
          <w:sz w:val="36"/>
          <w:szCs w:val="36"/>
        </w:rPr>
      </w:pPr>
      <w:r>
        <w:rPr>
          <w:rFonts w:ascii="Times New Roman" w:hAnsi="Times New Roman" w:cs="Times New Roman"/>
          <w:noProof/>
          <w:color w:val="0075BC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5069696" behindDoc="0" locked="0" layoutInCell="1" allowOverlap="1" wp14:anchorId="3419F33B" wp14:editId="2B154AA2">
                <wp:simplePos x="0" y="0"/>
                <wp:positionH relativeFrom="margin">
                  <wp:posOffset>225425</wp:posOffset>
                </wp:positionH>
                <wp:positionV relativeFrom="paragraph">
                  <wp:posOffset>-182880</wp:posOffset>
                </wp:positionV>
                <wp:extent cx="6301740" cy="372110"/>
                <wp:effectExtent l="0" t="0" r="0" b="0"/>
                <wp:wrapNone/>
                <wp:docPr id="19" name="Надпись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01740" cy="372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7E9D5B" w14:textId="671F5823" w:rsidR="00A713C8" w:rsidRPr="008076CD" w:rsidRDefault="00A713C8" w:rsidP="00D031B6">
                            <w:pPr>
                              <w:pStyle w:val="10"/>
                              <w:jc w:val="center"/>
                              <w:rPr>
                                <w:rFonts w:ascii="Mont SemiBold" w:hAnsi="Mont SemiBold"/>
                                <w:b/>
                                <w:color w:val="4482F2"/>
                                <w:sz w:val="36"/>
                                <w:szCs w:val="36"/>
                                <w14:textFill>
                                  <w14:solidFill>
                                    <w14:srgbClr w14:val="4482F2"/>
                                  </w14:solidFill>
                                </w14:textFill>
                              </w:rPr>
                            </w:pPr>
                            <w:bookmarkStart w:id="14" w:name="_Toc229573690"/>
                            <w:r>
                              <w:rPr>
                                <w:rFonts w:ascii="Mont SemiBold" w:eastAsiaTheme="minorHAnsi" w:hAnsi="Mont SemiBold"/>
                                <w:b/>
                                <w:color w:val="4482F2"/>
                                <w:sz w:val="36"/>
                                <w:szCs w:val="36"/>
                                <w14:textFill>
                                  <w14:solidFill>
                                    <w14:srgbClr w14:val="4482F2"/>
                                  </w14:solidFill>
                                </w14:textFill>
                              </w:rPr>
                              <w:t>2. Актуальность коробочного решения</w:t>
                            </w:r>
                            <w:bookmarkEnd w:id="14"/>
                            <w:r>
                              <w:rPr>
                                <w:rFonts w:ascii="Mont SemiBold" w:eastAsiaTheme="minorHAnsi" w:hAnsi="Mont SemiBold"/>
                                <w:b/>
                                <w:color w:val="4482F2"/>
                                <w:sz w:val="36"/>
                                <w:szCs w:val="36"/>
                                <w14:textFill>
                                  <w14:solidFill>
                                    <w14:srgbClr w14:val="4482F2"/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19F33B" id="Надпись 19" o:spid="_x0000_s1031" type="#_x0000_t202" style="position:absolute;margin-left:17.75pt;margin-top:-14.4pt;width:496.2pt;height:29.3pt;z-index:255069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" filled="f" stroked="f" strokeweight=".5pt">
                <v:textbox>
                  <w:txbxContent>
                    <w:p w14:paraId="1A7E9D5B" w14:textId="671F5823" w:rsidR="00A713C8" w:rsidRPr="008076CD" w:rsidRDefault="00A713C8" w:rsidP="00D031B6">
                      <w:pPr>
                        <w:pStyle w:val="10"/>
                        <w:jc w:val="center"/>
                        <w:rPr>
                          <w:rFonts w:ascii="Mont SemiBold" w:hAnsi="Mont SemiBold"/>
                          <w:b/>
                          <w:color w:val="4482F2"/>
                          <w:sz w:val="36"/>
                          <w:szCs w:val="36"/>
                          <w14:textFill>
                            <w14:solidFill>
                              <w14:srgbClr w14:val="4482F2"/>
                            </w14:solidFill>
                          </w14:textFill>
                        </w:rPr>
                      </w:pPr>
                      <w:bookmarkStart w:id="15" w:name="_Toc229573690"/>
                      <w:r>
                        <w:rPr>
                          <w:rFonts w:ascii="Mont SemiBold" w:eastAsiaTheme="minorHAnsi" w:hAnsi="Mont SemiBold"/>
                          <w:b/>
                          <w:color w:val="4482F2"/>
                          <w:sz w:val="36"/>
                          <w:szCs w:val="36"/>
                          <w14:textFill>
                            <w14:solidFill>
                              <w14:srgbClr w14:val="4482F2"/>
                            </w14:solidFill>
                          </w14:textFill>
                        </w:rPr>
                        <w:t>2. Актуальность коробочного решения</w:t>
                      </w:r>
                      <w:bookmarkEnd w:id="15"/>
                      <w:r>
                        <w:rPr>
                          <w:rFonts w:ascii="Mont SemiBold" w:eastAsiaTheme="minorHAnsi" w:hAnsi="Mont SemiBold"/>
                          <w:b/>
                          <w:color w:val="4482F2"/>
                          <w:sz w:val="36"/>
                          <w:szCs w:val="36"/>
                          <w14:textFill>
                            <w14:solidFill>
                              <w14:srgbClr w14:val="4482F2"/>
                            </w14:solidFill>
                          </w14:textFill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5FB4324" w14:textId="3A748662" w:rsidR="00493C02" w:rsidRPr="00493C02" w:rsidRDefault="00493C02">
      <w:pPr>
        <w:pStyle w:val="a7"/>
        <w:numPr>
          <w:ilvl w:val="1"/>
          <w:numId w:val="7"/>
        </w:numPr>
        <w:rPr>
          <w:rFonts w:ascii="Mont" w:eastAsiaTheme="minorHAnsi" w:hAnsi="Mont"/>
          <w:b/>
          <w:bCs/>
          <w:color w:val="4482F2"/>
          <w:sz w:val="28"/>
          <w:szCs w:val="28"/>
        </w:rPr>
      </w:pPr>
      <w:bookmarkStart w:id="16" w:name="_Toc223626042"/>
      <w:bookmarkStart w:id="17" w:name="_Toc223688492"/>
      <w:r w:rsidRPr="00493C02">
        <w:rPr>
          <w:rFonts w:ascii="Mont" w:eastAsiaTheme="minorHAnsi" w:hAnsi="Mont"/>
          <w:b/>
          <w:bCs/>
          <w:color w:val="4482F2"/>
          <w:sz w:val="28"/>
          <w:szCs w:val="28"/>
        </w:rPr>
        <w:t>Потенциал повышения производительности труда</w:t>
      </w:r>
      <w:bookmarkEnd w:id="16"/>
      <w:bookmarkEnd w:id="17"/>
    </w:p>
    <w:p w14:paraId="034B89EF" w14:textId="43B979A2" w:rsidR="00493C02" w:rsidRPr="00493C02" w:rsidRDefault="00493C02" w:rsidP="00D770DA">
      <w:pPr>
        <w:jc w:val="both"/>
        <w:rPr>
          <w:rFonts w:ascii="Mont" w:hAnsi="Mont" w:cs="Times New Roman"/>
          <w:bCs/>
          <w:color w:val="000000" w:themeColor="text1"/>
          <w:sz w:val="24"/>
        </w:rPr>
      </w:pPr>
      <w:r w:rsidRPr="00493C02">
        <w:rPr>
          <w:rFonts w:ascii="Mont" w:hAnsi="Mont" w:cs="Times New Roman"/>
          <w:bCs/>
          <w:color w:val="000000" w:themeColor="text1"/>
          <w:sz w:val="24"/>
        </w:rPr>
        <w:t>Коро</w:t>
      </w:r>
      <w:r w:rsidR="004765F0">
        <w:rPr>
          <w:rFonts w:ascii="Mont" w:hAnsi="Mont" w:cs="Times New Roman"/>
          <w:bCs/>
          <w:color w:val="000000" w:themeColor="text1"/>
          <w:sz w:val="24"/>
        </w:rPr>
        <w:t xml:space="preserve">бочное решение направлено на оптимизацию </w:t>
      </w:r>
      <w:r w:rsidR="0087415D">
        <w:rPr>
          <w:rFonts w:ascii="Mont" w:hAnsi="Mont" w:cs="Times New Roman"/>
          <w:bCs/>
          <w:color w:val="000000" w:themeColor="text1"/>
          <w:sz w:val="24"/>
        </w:rPr>
        <w:t xml:space="preserve">процесса </w:t>
      </w:r>
      <w:r w:rsidR="004765F0">
        <w:rPr>
          <w:rFonts w:ascii="Mont" w:hAnsi="Mont" w:cs="Times New Roman"/>
          <w:bCs/>
          <w:color w:val="000000" w:themeColor="text1"/>
          <w:sz w:val="24"/>
        </w:rPr>
        <w:t>заселения</w:t>
      </w:r>
      <w:r w:rsidR="00E341E3">
        <w:rPr>
          <w:rFonts w:ascii="Mont" w:hAnsi="Mont" w:cs="Times New Roman"/>
          <w:bCs/>
          <w:color w:val="000000" w:themeColor="text1"/>
          <w:sz w:val="24"/>
        </w:rPr>
        <w:t xml:space="preserve"> гостя</w:t>
      </w:r>
      <w:r w:rsidR="004765F0">
        <w:rPr>
          <w:rFonts w:ascii="Mont" w:hAnsi="Mont" w:cs="Times New Roman"/>
          <w:bCs/>
          <w:color w:val="000000" w:themeColor="text1"/>
          <w:sz w:val="24"/>
        </w:rPr>
        <w:t xml:space="preserve"> в санаторно-курортное учреждение</w:t>
      </w:r>
      <w:r w:rsidR="0087415D">
        <w:rPr>
          <w:rFonts w:ascii="Mont" w:hAnsi="Mont" w:cs="Times New Roman"/>
          <w:bCs/>
          <w:color w:val="000000" w:themeColor="text1"/>
          <w:sz w:val="24"/>
        </w:rPr>
        <w:t xml:space="preserve"> от момента прибытия гостя до получения ключа и размещения в номере</w:t>
      </w:r>
      <w:r w:rsidR="004765F0">
        <w:rPr>
          <w:rFonts w:ascii="Mont" w:hAnsi="Mont" w:cs="Times New Roman"/>
          <w:bCs/>
          <w:color w:val="000000" w:themeColor="text1"/>
          <w:sz w:val="24"/>
        </w:rPr>
        <w:t>.</w:t>
      </w:r>
      <w:r w:rsidR="0087415D">
        <w:rPr>
          <w:rFonts w:ascii="Mont" w:hAnsi="Mont" w:cs="Times New Roman"/>
          <w:bCs/>
          <w:color w:val="000000" w:themeColor="text1"/>
          <w:sz w:val="24"/>
        </w:rPr>
        <w:t xml:space="preserve"> Это типовой процесс с высокой частотой повторения (до 20-50 заселений в день в зависимости от сезона), который в большинстве организаций характеризуется избыточными ручными операциями, дублированием данных, ожиданием и низкой прозрачностью.</w:t>
      </w:r>
      <w:r w:rsidRPr="00493C02">
        <w:rPr>
          <w:rFonts w:ascii="Mont" w:hAnsi="Mont" w:cs="Times New Roman"/>
          <w:bCs/>
          <w:color w:val="000000" w:themeColor="text1"/>
          <w:sz w:val="24"/>
        </w:rPr>
        <w:t xml:space="preserve"> </w:t>
      </w:r>
    </w:p>
    <w:p w14:paraId="7D208B41" w14:textId="6C962058" w:rsidR="00122E40" w:rsidRDefault="00122E40" w:rsidP="00D770DA">
      <w:pPr>
        <w:jc w:val="both"/>
        <w:rPr>
          <w:rFonts w:ascii="Mont" w:hAnsi="Mont" w:cs="Times New Roman"/>
          <w:bCs/>
          <w:sz w:val="24"/>
        </w:rPr>
      </w:pPr>
      <w:r w:rsidRPr="00122E40">
        <w:rPr>
          <w:rFonts w:ascii="Mont" w:hAnsi="Mont" w:cs="Times New Roman"/>
          <w:bCs/>
          <w:sz w:val="24"/>
        </w:rPr>
        <w:t>Данное коробочное решение может быть внедрено в организациях, основным видом</w:t>
      </w:r>
      <w:r>
        <w:rPr>
          <w:rFonts w:ascii="Mont" w:hAnsi="Mont" w:cs="Times New Roman"/>
          <w:bCs/>
          <w:sz w:val="24"/>
        </w:rPr>
        <w:t xml:space="preserve"> деятельности которых является </w:t>
      </w:r>
      <w:r w:rsidRPr="00122E40">
        <w:rPr>
          <w:rFonts w:ascii="Mont" w:hAnsi="Mont" w:cs="Times New Roman"/>
          <w:bCs/>
          <w:sz w:val="24"/>
        </w:rPr>
        <w:t xml:space="preserve">ОКВЭД </w:t>
      </w:r>
      <w:r w:rsidR="007916D8" w:rsidRPr="007916D8">
        <w:rPr>
          <w:rFonts w:ascii="Mont" w:hAnsi="Mont" w:cs="Times New Roman"/>
          <w:bCs/>
          <w:sz w:val="24"/>
        </w:rPr>
        <w:t>86.90.4</w:t>
      </w:r>
      <w:r w:rsidR="007916D8">
        <w:rPr>
          <w:rFonts w:ascii="Mont" w:hAnsi="Mont" w:cs="Times New Roman"/>
          <w:bCs/>
          <w:sz w:val="24"/>
        </w:rPr>
        <w:t xml:space="preserve"> </w:t>
      </w:r>
      <w:r w:rsidRPr="00122E40">
        <w:rPr>
          <w:rFonts w:ascii="Mont" w:hAnsi="Mont" w:cs="Times New Roman"/>
          <w:bCs/>
          <w:sz w:val="24"/>
        </w:rPr>
        <w:t xml:space="preserve">Деятельность </w:t>
      </w:r>
      <w:r w:rsidR="007916D8">
        <w:rPr>
          <w:rFonts w:ascii="Mont" w:hAnsi="Mont" w:cs="Times New Roman"/>
          <w:bCs/>
          <w:sz w:val="24"/>
        </w:rPr>
        <w:t>санаторно-курортных организаций</w:t>
      </w:r>
      <w:r w:rsidRPr="00122E40">
        <w:rPr>
          <w:rFonts w:ascii="Mont" w:hAnsi="Mont" w:cs="Times New Roman"/>
          <w:bCs/>
          <w:sz w:val="24"/>
        </w:rPr>
        <w:t>.</w:t>
      </w:r>
    </w:p>
    <w:p w14:paraId="03F73EBD" w14:textId="4E967558" w:rsidR="00493C02" w:rsidRPr="0013162F" w:rsidRDefault="00493C02" w:rsidP="00D770DA">
      <w:pPr>
        <w:jc w:val="both"/>
        <w:rPr>
          <w:rFonts w:ascii="Mont" w:hAnsi="Mont" w:cs="Times New Roman"/>
          <w:bCs/>
          <w:sz w:val="24"/>
        </w:rPr>
      </w:pPr>
      <w:r w:rsidRPr="0013162F">
        <w:rPr>
          <w:rFonts w:ascii="Mont" w:hAnsi="Mont" w:cs="Times New Roman"/>
          <w:bCs/>
          <w:sz w:val="24"/>
        </w:rPr>
        <w:t xml:space="preserve">По состоянию на </w:t>
      </w:r>
      <w:r w:rsidR="004765F0" w:rsidRPr="0013162F">
        <w:rPr>
          <w:rFonts w:ascii="Mont" w:hAnsi="Mont" w:cs="Times New Roman"/>
          <w:bCs/>
          <w:sz w:val="24"/>
        </w:rPr>
        <w:t>01</w:t>
      </w:r>
      <w:r w:rsidRPr="0013162F">
        <w:rPr>
          <w:rFonts w:ascii="Mont" w:hAnsi="Mont" w:cs="Times New Roman"/>
          <w:bCs/>
          <w:sz w:val="24"/>
        </w:rPr>
        <w:t>.</w:t>
      </w:r>
      <w:r w:rsidR="004765F0" w:rsidRPr="0013162F">
        <w:rPr>
          <w:rFonts w:ascii="Mont" w:hAnsi="Mont" w:cs="Times New Roman"/>
          <w:bCs/>
          <w:sz w:val="24"/>
        </w:rPr>
        <w:t>01</w:t>
      </w:r>
      <w:r w:rsidRPr="0013162F">
        <w:rPr>
          <w:rFonts w:ascii="Mont" w:hAnsi="Mont" w:cs="Times New Roman"/>
          <w:bCs/>
          <w:sz w:val="24"/>
        </w:rPr>
        <w:t>.202</w:t>
      </w:r>
      <w:r w:rsidR="004765F0" w:rsidRPr="0013162F">
        <w:rPr>
          <w:rFonts w:ascii="Mont" w:hAnsi="Mont" w:cs="Times New Roman"/>
          <w:bCs/>
          <w:sz w:val="24"/>
        </w:rPr>
        <w:t>6</w:t>
      </w:r>
      <w:r w:rsidRPr="0013162F">
        <w:rPr>
          <w:rFonts w:ascii="Mont" w:hAnsi="Mont" w:cs="Times New Roman"/>
          <w:bCs/>
          <w:sz w:val="24"/>
        </w:rPr>
        <w:t xml:space="preserve"> количество организаций с потенциалом применения данного решения составляет </w:t>
      </w:r>
      <w:r w:rsidR="0013162F" w:rsidRPr="0013162F">
        <w:rPr>
          <w:rFonts w:ascii="Mont" w:hAnsi="Mont" w:cs="Times New Roman"/>
          <w:bCs/>
          <w:sz w:val="24"/>
        </w:rPr>
        <w:t>816</w:t>
      </w:r>
      <w:r w:rsidRPr="0013162F">
        <w:rPr>
          <w:rFonts w:ascii="Mont" w:hAnsi="Mont" w:cs="Times New Roman"/>
          <w:bCs/>
          <w:sz w:val="24"/>
        </w:rPr>
        <w:t xml:space="preserve"> организаций с общей численностью сотрудников более </w:t>
      </w:r>
      <w:r w:rsidR="0013162F" w:rsidRPr="0013162F">
        <w:rPr>
          <w:rFonts w:ascii="Mont" w:hAnsi="Mont" w:cs="Times New Roman"/>
          <w:bCs/>
          <w:sz w:val="24"/>
        </w:rPr>
        <w:t>70 тыс.</w:t>
      </w:r>
      <w:r w:rsidRPr="0013162F">
        <w:rPr>
          <w:rFonts w:ascii="Mont" w:hAnsi="Mont" w:cs="Times New Roman"/>
          <w:bCs/>
          <w:sz w:val="24"/>
        </w:rPr>
        <w:t xml:space="preserve"> человек.</w:t>
      </w:r>
    </w:p>
    <w:p w14:paraId="13CD2BFE" w14:textId="77777777" w:rsidR="00C975C9" w:rsidRPr="00C975C9" w:rsidRDefault="00C975C9" w:rsidP="00C975C9">
      <w:pPr>
        <w:rPr>
          <w:color w:val="8EAADB" w:themeColor="accent1" w:themeTint="99"/>
        </w:rPr>
      </w:pPr>
      <w:r w:rsidRPr="00C975C9">
        <w:rPr>
          <w:color w:val="8EAADB" w:themeColor="accent1" w:themeTint="99"/>
        </w:rPr>
        <w:t>_____________________________________________________________________________________________</w:t>
      </w:r>
    </w:p>
    <w:p w14:paraId="49099BEF" w14:textId="77777777" w:rsidR="00873DC0" w:rsidRPr="005D5342" w:rsidRDefault="00C660BA" w:rsidP="002F24DF">
      <w:pPr>
        <w:rPr>
          <w:rFonts w:ascii="Mont" w:hAnsi="Mont" w:cs="Times New Roman"/>
          <w:i/>
          <w:iCs/>
          <w:color w:val="4482F2"/>
          <w:sz w:val="24"/>
        </w:rPr>
      </w:pPr>
      <w:r w:rsidRPr="005D5342">
        <w:rPr>
          <w:rFonts w:ascii="Mont" w:hAnsi="Mont" w:cs="Times New Roman"/>
          <w:b/>
          <w:bCs/>
          <w:i/>
          <w:iCs/>
          <w:color w:val="4482F2"/>
          <w:sz w:val="24"/>
        </w:rPr>
        <w:t xml:space="preserve">Пример типовой неэффективности: </w:t>
      </w:r>
      <w:r w:rsidRPr="005D5342">
        <w:rPr>
          <w:rFonts w:ascii="Mont" w:hAnsi="Mont" w:cs="Times New Roman"/>
          <w:b/>
          <w:bCs/>
          <w:i/>
          <w:iCs/>
          <w:color w:val="4482F2"/>
          <w:sz w:val="24"/>
        </w:rPr>
        <w:br/>
      </w:r>
      <w:r w:rsidR="00873DC0" w:rsidRPr="005D5342">
        <w:rPr>
          <w:rFonts w:ascii="Mont" w:hAnsi="Mont" w:cs="Times New Roman"/>
          <w:i/>
          <w:iCs/>
          <w:color w:val="4482F2"/>
          <w:sz w:val="24"/>
        </w:rPr>
        <w:t>Гости тратят на ожидание в очередях (приёмное отделение, кабинеты врачей) и поиск нужных кабинетов на территории и внутри корпусов до 70% времени от общего цикла заселения. В пиковые часы полный цикл заселения достигает 1,5 часа, из которых чистое ожидание и перемещения составляют более 60 минут на одного гостя.</w:t>
      </w:r>
    </w:p>
    <w:p w14:paraId="68CC6242" w14:textId="4951C8B5" w:rsidR="00C660BA" w:rsidRPr="005D5342" w:rsidRDefault="00873DC0" w:rsidP="002F24DF">
      <w:pPr>
        <w:rPr>
          <w:rFonts w:ascii="Mont" w:hAnsi="Mont" w:cs="Times New Roman"/>
          <w:b/>
          <w:bCs/>
          <w:i/>
          <w:iCs/>
          <w:color w:val="4482F2"/>
          <w:sz w:val="24"/>
        </w:rPr>
      </w:pPr>
      <w:r w:rsidRPr="005D5342">
        <w:rPr>
          <w:rFonts w:ascii="Mont" w:hAnsi="Mont" w:cs="Times New Roman"/>
          <w:i/>
          <w:iCs/>
          <w:color w:val="4482F2"/>
          <w:sz w:val="24"/>
        </w:rPr>
        <w:t>Сотрудники (администраторы, медицинский персонал) ежедневно теряют до 1,5–2 часов рабочего времени на устранение последствий плохой навигации (повторные объяснения маршрутов, звонки заблудившихся гостей), а также на исправление «брака» – сканирование и распечатку недостающих документов при некомплектности пакета гостя (дополнительные 2–10 минут на каждого второго гостя). В результате производительность приёмного отделения снижается в 2–3 раза относительно нормативной, а медицинский персонал простаивает в ожидании гостя, который не может найти кабинет.</w:t>
      </w:r>
    </w:p>
    <w:p w14:paraId="60440219" w14:textId="4146DA69" w:rsidR="00B5378B" w:rsidRPr="00C975C9" w:rsidRDefault="00C975C9" w:rsidP="00B5378B">
      <w:pPr>
        <w:rPr>
          <w:color w:val="8EAADB" w:themeColor="accent1" w:themeTint="99"/>
        </w:rPr>
      </w:pPr>
      <w:r w:rsidRPr="00C975C9">
        <w:rPr>
          <w:color w:val="8EAADB" w:themeColor="accent1" w:themeTint="99"/>
        </w:rPr>
        <w:t>_____________________________________________________________________________________________</w:t>
      </w:r>
    </w:p>
    <w:p w14:paraId="78C5B7BD" w14:textId="2F60277A" w:rsidR="00493C02" w:rsidRPr="00562492" w:rsidRDefault="00493C02" w:rsidP="001B7AA4">
      <w:pPr>
        <w:ind w:left="142"/>
        <w:rPr>
          <w:rFonts w:ascii="Mont" w:hAnsi="Mont" w:cs="Times New Roman"/>
          <w:b/>
          <w:bCs/>
          <w:i/>
          <w:color w:val="4482F2"/>
          <w:sz w:val="28"/>
          <w:szCs w:val="28"/>
        </w:rPr>
      </w:pPr>
      <w:r w:rsidRPr="00562492">
        <w:rPr>
          <w:rFonts w:ascii="Mont" w:hAnsi="Mont" w:cs="Times New Roman"/>
          <w:b/>
          <w:bCs/>
          <w:i/>
          <w:color w:val="4482F2"/>
          <w:sz w:val="28"/>
          <w:szCs w:val="28"/>
        </w:rPr>
        <w:t>Предпосылки для внедрения коробочного решения в организации:</w:t>
      </w:r>
    </w:p>
    <w:p w14:paraId="2E4C713A" w14:textId="77777777" w:rsidR="002A55A8" w:rsidRPr="002F24DF" w:rsidRDefault="002A55A8">
      <w:pPr>
        <w:pStyle w:val="a7"/>
        <w:numPr>
          <w:ilvl w:val="0"/>
          <w:numId w:val="13"/>
        </w:numPr>
        <w:rPr>
          <w:rFonts w:ascii="Mont" w:hAnsi="Mont"/>
          <w:sz w:val="24"/>
          <w:szCs w:val="24"/>
          <w:lang w:eastAsia="ru-RU"/>
        </w:rPr>
      </w:pPr>
      <w:r w:rsidRPr="002F24DF">
        <w:rPr>
          <w:rFonts w:ascii="Mont" w:hAnsi="Mont"/>
          <w:sz w:val="24"/>
          <w:szCs w:val="24"/>
          <w:lang w:eastAsia="ru-RU"/>
        </w:rPr>
        <w:t>Отсутствие или плохая видимость информационной навигации (указатели мелкие, неконтрастные, скрыты зеленью, отсутствуют на перекрёстках и в коридорах).</w:t>
      </w:r>
    </w:p>
    <w:p w14:paraId="3ADFAF1D" w14:textId="77777777" w:rsidR="002A55A8" w:rsidRPr="002F24DF" w:rsidRDefault="002A55A8">
      <w:pPr>
        <w:pStyle w:val="a7"/>
        <w:numPr>
          <w:ilvl w:val="0"/>
          <w:numId w:val="13"/>
        </w:numPr>
        <w:rPr>
          <w:rFonts w:ascii="Mont" w:hAnsi="Mont"/>
          <w:sz w:val="24"/>
          <w:szCs w:val="24"/>
          <w:lang w:eastAsia="ru-RU"/>
        </w:rPr>
      </w:pPr>
      <w:r w:rsidRPr="002F24DF">
        <w:rPr>
          <w:rFonts w:ascii="Mont" w:hAnsi="Mont"/>
          <w:sz w:val="24"/>
          <w:szCs w:val="24"/>
          <w:lang w:eastAsia="ru-RU"/>
        </w:rPr>
        <w:t>Перегруженность персонала в пиковые часы (11:00–14:00) – образование нескольких пересекающихся очередей (в приёмное отделение, к врачам), ломка очередей и повторные обращения гостей, что увеличивает общее время заселения до 1,5 часа.</w:t>
      </w:r>
    </w:p>
    <w:p w14:paraId="1B944707" w14:textId="407A9F8F" w:rsidR="002A55A8" w:rsidRPr="002F24DF" w:rsidRDefault="002A55A8">
      <w:pPr>
        <w:pStyle w:val="a7"/>
        <w:numPr>
          <w:ilvl w:val="0"/>
          <w:numId w:val="13"/>
        </w:numPr>
        <w:rPr>
          <w:rFonts w:ascii="Mont" w:hAnsi="Mont"/>
          <w:sz w:val="24"/>
          <w:szCs w:val="24"/>
          <w:lang w:eastAsia="ru-RU"/>
        </w:rPr>
      </w:pPr>
      <w:r w:rsidRPr="002F24DF">
        <w:rPr>
          <w:rFonts w:ascii="Mont" w:hAnsi="Mont"/>
          <w:sz w:val="24"/>
          <w:szCs w:val="24"/>
          <w:lang w:eastAsia="ru-RU"/>
        </w:rPr>
        <w:t>Неструктурированное хранение документов на рабочих местах – хаос на стеллажах и столах, отсутствие рубрикаторов и стандартов 5С, приводящее к дополнительным потерям времени на поиск.</w:t>
      </w:r>
    </w:p>
    <w:p w14:paraId="22759D01" w14:textId="77777777" w:rsidR="002A55A8" w:rsidRPr="002F24DF" w:rsidRDefault="002A55A8">
      <w:pPr>
        <w:pStyle w:val="a7"/>
        <w:numPr>
          <w:ilvl w:val="0"/>
          <w:numId w:val="13"/>
        </w:numPr>
        <w:rPr>
          <w:rFonts w:ascii="Mont" w:hAnsi="Mont"/>
          <w:sz w:val="24"/>
          <w:szCs w:val="24"/>
          <w:lang w:eastAsia="ru-RU"/>
        </w:rPr>
      </w:pPr>
      <w:r w:rsidRPr="002F24DF">
        <w:rPr>
          <w:rFonts w:ascii="Mont" w:hAnsi="Mont"/>
          <w:sz w:val="24"/>
          <w:szCs w:val="24"/>
          <w:lang w:eastAsia="ru-RU"/>
        </w:rPr>
        <w:t xml:space="preserve">Некомплектность документов гостя при заселении – сотрудники вынуждены тратить от 2 до 10 минут на сканирование, распечатку и </w:t>
      </w:r>
      <w:proofErr w:type="spellStart"/>
      <w:r w:rsidRPr="002F24DF">
        <w:rPr>
          <w:rFonts w:ascii="Mont" w:hAnsi="Mont"/>
          <w:sz w:val="24"/>
          <w:szCs w:val="24"/>
          <w:lang w:eastAsia="ru-RU"/>
        </w:rPr>
        <w:t>дооформление</w:t>
      </w:r>
      <w:proofErr w:type="spellEnd"/>
      <w:r w:rsidRPr="002F24DF">
        <w:rPr>
          <w:rFonts w:ascii="Mont" w:hAnsi="Mont"/>
          <w:sz w:val="24"/>
          <w:szCs w:val="24"/>
          <w:lang w:eastAsia="ru-RU"/>
        </w:rPr>
        <w:t xml:space="preserve"> недостающих бумаг (брак и переделки).</w:t>
      </w:r>
    </w:p>
    <w:p w14:paraId="5F7FAA8F" w14:textId="77777777" w:rsidR="002A55A8" w:rsidRPr="002F24DF" w:rsidRDefault="002A55A8">
      <w:pPr>
        <w:pStyle w:val="a7"/>
        <w:numPr>
          <w:ilvl w:val="0"/>
          <w:numId w:val="13"/>
        </w:numPr>
        <w:rPr>
          <w:rFonts w:ascii="Mont" w:hAnsi="Mont"/>
          <w:sz w:val="24"/>
          <w:szCs w:val="24"/>
          <w:lang w:eastAsia="ru-RU"/>
        </w:rPr>
      </w:pPr>
      <w:r w:rsidRPr="002F24DF">
        <w:rPr>
          <w:rFonts w:ascii="Mont" w:hAnsi="Mont"/>
          <w:sz w:val="24"/>
          <w:szCs w:val="24"/>
          <w:lang w:eastAsia="ru-RU"/>
        </w:rPr>
        <w:t xml:space="preserve">Низкая информированность гостей о дополнительных услугах (лечебные </w:t>
      </w:r>
      <w:proofErr w:type="spellStart"/>
      <w:r w:rsidRPr="002F24DF">
        <w:rPr>
          <w:rFonts w:ascii="Mont" w:hAnsi="Mont"/>
          <w:sz w:val="24"/>
          <w:szCs w:val="24"/>
          <w:lang w:eastAsia="ru-RU"/>
        </w:rPr>
        <w:t>аромаэкстракты</w:t>
      </w:r>
      <w:proofErr w:type="spellEnd"/>
      <w:r w:rsidRPr="002F24DF">
        <w:rPr>
          <w:rFonts w:ascii="Mont" w:hAnsi="Mont"/>
          <w:sz w:val="24"/>
          <w:szCs w:val="24"/>
          <w:lang w:eastAsia="ru-RU"/>
        </w:rPr>
        <w:t>, процедуры, детские комнаты) – отсутствие скриптов продаж и единой системы информирования.</w:t>
      </w:r>
    </w:p>
    <w:p w14:paraId="1F23B957" w14:textId="77777777" w:rsidR="002A55A8" w:rsidRPr="002F24DF" w:rsidRDefault="002A55A8">
      <w:pPr>
        <w:pStyle w:val="a7"/>
        <w:numPr>
          <w:ilvl w:val="0"/>
          <w:numId w:val="13"/>
        </w:numPr>
        <w:rPr>
          <w:rFonts w:ascii="Mont" w:hAnsi="Mont"/>
          <w:sz w:val="24"/>
          <w:szCs w:val="24"/>
          <w:lang w:eastAsia="ru-RU"/>
        </w:rPr>
      </w:pPr>
      <w:r w:rsidRPr="002F24DF">
        <w:rPr>
          <w:rFonts w:ascii="Mont" w:hAnsi="Mont"/>
          <w:sz w:val="24"/>
          <w:szCs w:val="24"/>
          <w:lang w:eastAsia="ru-RU"/>
        </w:rPr>
        <w:t>Неудобство онлайн-подготовки документов – гость не может заранее направить санаторно-курортную карту, паспортные данные, что замедляет процесс на стойке регистрации.</w:t>
      </w:r>
    </w:p>
    <w:p w14:paraId="7E294765" w14:textId="77777777" w:rsidR="002A55A8" w:rsidRDefault="002A55A8">
      <w:pPr>
        <w:pStyle w:val="a7"/>
        <w:numPr>
          <w:ilvl w:val="0"/>
          <w:numId w:val="13"/>
        </w:numPr>
        <w:rPr>
          <w:rFonts w:ascii="Mont" w:hAnsi="Mont"/>
          <w:sz w:val="24"/>
          <w:szCs w:val="24"/>
          <w:lang w:eastAsia="ru-RU"/>
        </w:rPr>
      </w:pPr>
      <w:r w:rsidRPr="002F24DF">
        <w:rPr>
          <w:rFonts w:ascii="Mont" w:hAnsi="Mont"/>
          <w:sz w:val="24"/>
          <w:szCs w:val="24"/>
          <w:lang w:eastAsia="ru-RU"/>
        </w:rPr>
        <w:t xml:space="preserve">Отсутствие зон ожидания и комфорта – нет оборудованной зоны с диванами, </w:t>
      </w:r>
      <w:proofErr w:type="spellStart"/>
      <w:r w:rsidRPr="002F24DF">
        <w:rPr>
          <w:rFonts w:ascii="Mont" w:hAnsi="Mont"/>
          <w:sz w:val="24"/>
          <w:szCs w:val="24"/>
          <w:lang w:eastAsia="ru-RU"/>
        </w:rPr>
        <w:t>инфоматами</w:t>
      </w:r>
      <w:proofErr w:type="spellEnd"/>
      <w:r w:rsidRPr="002F24DF">
        <w:rPr>
          <w:rFonts w:ascii="Mont" w:hAnsi="Mont"/>
          <w:sz w:val="24"/>
          <w:szCs w:val="24"/>
          <w:lang w:eastAsia="ru-RU"/>
        </w:rPr>
        <w:t>, электронной очередью; гости стоят в «живых» очередях, испытывая дискомфорт.</w:t>
      </w:r>
    </w:p>
    <w:p w14:paraId="0ED81D9C" w14:textId="62A1392D" w:rsidR="002A55A8" w:rsidRPr="002F24DF" w:rsidRDefault="002A55A8">
      <w:pPr>
        <w:pStyle w:val="a7"/>
        <w:numPr>
          <w:ilvl w:val="0"/>
          <w:numId w:val="13"/>
        </w:numPr>
      </w:pPr>
      <w:r>
        <w:rPr>
          <w:rFonts w:ascii="Mont" w:hAnsi="Mont"/>
          <w:sz w:val="24"/>
          <w:szCs w:val="24"/>
          <w:lang w:eastAsia="ru-RU"/>
        </w:rPr>
        <w:t>Отсутствие</w:t>
      </w:r>
      <w:r w:rsidRPr="002A55A8">
        <w:rPr>
          <w:rFonts w:ascii="Mont" w:hAnsi="Mont"/>
          <w:sz w:val="24"/>
          <w:szCs w:val="24"/>
          <w:lang w:eastAsia="ru-RU"/>
        </w:rPr>
        <w:t xml:space="preserve"> интеграции PMS и CRM, ручной ввод данных, медленная запись ключей, отсутствие биометрической идентификации и киосков само</w:t>
      </w:r>
      <w:r>
        <w:rPr>
          <w:rFonts w:ascii="Mont" w:hAnsi="Mont"/>
          <w:sz w:val="24"/>
          <w:szCs w:val="24"/>
          <w:lang w:eastAsia="ru-RU"/>
        </w:rPr>
        <w:t>обслуживания.</w:t>
      </w:r>
    </w:p>
    <w:p w14:paraId="376A649A" w14:textId="77777777" w:rsidR="006D1F51" w:rsidRPr="00562492" w:rsidRDefault="006D1F51" w:rsidP="002F24DF">
      <w:pPr>
        <w:pStyle w:val="a7"/>
        <w:ind w:left="862" w:firstLine="0"/>
      </w:pPr>
    </w:p>
    <w:p w14:paraId="6D5A9128" w14:textId="51E08C0E" w:rsidR="006D1F51" w:rsidRPr="002F24DF" w:rsidRDefault="006D1F51" w:rsidP="003F6776">
      <w:pPr>
        <w:jc w:val="both"/>
        <w:rPr>
          <w:rFonts w:ascii="Mont" w:hAnsi="Mont"/>
          <w:sz w:val="24"/>
          <w:szCs w:val="24"/>
          <w:lang w:eastAsia="ru-RU"/>
        </w:rPr>
      </w:pPr>
      <w:r w:rsidRPr="002F24DF">
        <w:rPr>
          <w:rFonts w:ascii="Mont" w:hAnsi="Mont"/>
          <w:sz w:val="24"/>
          <w:szCs w:val="24"/>
        </w:rPr>
        <w:lastRenderedPageBreak/>
        <w:t>Данное коробочное решение является универсальным и может быть внедрено в санаторно-курортных учреждениях различных типов и масштабов как комплексно, так и по отдельным модулям, в зависимости от специфики учреждения:</w:t>
      </w:r>
    </w:p>
    <w:p w14:paraId="5D78591B" w14:textId="77777777" w:rsidR="006D1F51" w:rsidRPr="002F24DF" w:rsidRDefault="006D1F51">
      <w:pPr>
        <w:pStyle w:val="a7"/>
        <w:numPr>
          <w:ilvl w:val="0"/>
          <w:numId w:val="14"/>
        </w:numPr>
        <w:rPr>
          <w:rFonts w:ascii="Mont" w:hAnsi="Mont"/>
          <w:sz w:val="24"/>
          <w:szCs w:val="24"/>
        </w:rPr>
      </w:pPr>
      <w:r w:rsidRPr="002F24DF">
        <w:rPr>
          <w:rFonts w:ascii="Mont" w:hAnsi="Mont"/>
          <w:sz w:val="24"/>
          <w:szCs w:val="24"/>
        </w:rPr>
        <w:t xml:space="preserve">Для крупных санаторно-курортных комплексов (более 200 номеров, развитая медицинская база, высокий сезонный поток) – полный цикл оптимизации потока заселения с интеграцией PMS и CRM, внедрением киосков </w:t>
      </w:r>
      <w:proofErr w:type="spellStart"/>
      <w:r w:rsidRPr="002F24DF">
        <w:rPr>
          <w:rFonts w:ascii="Mont" w:hAnsi="Mont"/>
          <w:sz w:val="24"/>
          <w:szCs w:val="24"/>
        </w:rPr>
        <w:t>самопоселения</w:t>
      </w:r>
      <w:proofErr w:type="spellEnd"/>
      <w:r w:rsidRPr="002F24DF">
        <w:rPr>
          <w:rFonts w:ascii="Mont" w:hAnsi="Mont"/>
          <w:sz w:val="24"/>
          <w:szCs w:val="24"/>
        </w:rPr>
        <w:t>, биометрической идентификации (ЕБС), роботов-консьержей, роботов-диагностов, интерактивных карт на сайте и в мобильном приложении, системы электронной очереди (</w:t>
      </w:r>
      <w:proofErr w:type="spellStart"/>
      <w:r w:rsidRPr="002F24DF">
        <w:rPr>
          <w:rFonts w:ascii="Mont" w:hAnsi="Mont"/>
          <w:sz w:val="24"/>
          <w:szCs w:val="24"/>
        </w:rPr>
        <w:t>инфоматы</w:t>
      </w:r>
      <w:proofErr w:type="spellEnd"/>
      <w:r w:rsidRPr="002F24DF">
        <w:rPr>
          <w:rFonts w:ascii="Mont" w:hAnsi="Mont"/>
          <w:sz w:val="24"/>
          <w:szCs w:val="24"/>
        </w:rPr>
        <w:t>), умных браслетов (ключ-чип), а также автоматического сканирования и распознавания документов (</w:t>
      </w:r>
      <w:proofErr w:type="spellStart"/>
      <w:r w:rsidRPr="002F24DF">
        <w:rPr>
          <w:rFonts w:ascii="Mont" w:hAnsi="Mont"/>
          <w:sz w:val="24"/>
          <w:szCs w:val="24"/>
        </w:rPr>
        <w:t>Smart</w:t>
      </w:r>
      <w:proofErr w:type="spellEnd"/>
      <w:r w:rsidRPr="002F24DF">
        <w:rPr>
          <w:rFonts w:ascii="Mont" w:hAnsi="Mont"/>
          <w:sz w:val="24"/>
          <w:szCs w:val="24"/>
        </w:rPr>
        <w:t xml:space="preserve"> </w:t>
      </w:r>
      <w:proofErr w:type="spellStart"/>
      <w:r w:rsidRPr="002F24DF">
        <w:rPr>
          <w:rFonts w:ascii="Mont" w:hAnsi="Mont"/>
          <w:sz w:val="24"/>
          <w:szCs w:val="24"/>
        </w:rPr>
        <w:t>Engines</w:t>
      </w:r>
      <w:proofErr w:type="spellEnd"/>
      <w:r w:rsidRPr="002F24DF">
        <w:rPr>
          <w:rFonts w:ascii="Mont" w:hAnsi="Mont"/>
          <w:sz w:val="24"/>
          <w:szCs w:val="24"/>
        </w:rPr>
        <w:t xml:space="preserve">, </w:t>
      </w:r>
      <w:proofErr w:type="spellStart"/>
      <w:r w:rsidRPr="002F24DF">
        <w:rPr>
          <w:rFonts w:ascii="Mont" w:hAnsi="Mont"/>
          <w:sz w:val="24"/>
          <w:szCs w:val="24"/>
        </w:rPr>
        <w:t>Regula</w:t>
      </w:r>
      <w:proofErr w:type="spellEnd"/>
      <w:r w:rsidRPr="002F24DF">
        <w:rPr>
          <w:rFonts w:ascii="Mont" w:hAnsi="Mont"/>
          <w:sz w:val="24"/>
          <w:szCs w:val="24"/>
        </w:rPr>
        <w:t>).</w:t>
      </w:r>
    </w:p>
    <w:p w14:paraId="6CFF57A4" w14:textId="77777777" w:rsidR="006D1F51" w:rsidRPr="002F24DF" w:rsidRDefault="006D1F51">
      <w:pPr>
        <w:pStyle w:val="a7"/>
        <w:numPr>
          <w:ilvl w:val="0"/>
          <w:numId w:val="14"/>
        </w:numPr>
        <w:rPr>
          <w:rFonts w:ascii="Mont" w:hAnsi="Mont"/>
          <w:sz w:val="24"/>
          <w:szCs w:val="24"/>
        </w:rPr>
      </w:pPr>
      <w:r w:rsidRPr="002F24DF">
        <w:rPr>
          <w:rFonts w:ascii="Mont" w:hAnsi="Mont"/>
          <w:sz w:val="24"/>
          <w:szCs w:val="24"/>
        </w:rPr>
        <w:t xml:space="preserve">Для средних санаториев и реабилитационных центров (50–200 номеров, стабильный круглогодичный поток) – модульная реализация с поэтапным внедрением: улучшение навигационной системы (указатели, план-схемы, бумажные и интерактивные карты), </w:t>
      </w:r>
      <w:proofErr w:type="spellStart"/>
      <w:r w:rsidRPr="002F24DF">
        <w:rPr>
          <w:rFonts w:ascii="Mont" w:hAnsi="Mont"/>
          <w:sz w:val="24"/>
          <w:szCs w:val="24"/>
        </w:rPr>
        <w:t>предзаполнение</w:t>
      </w:r>
      <w:proofErr w:type="spellEnd"/>
      <w:r w:rsidRPr="002F24DF">
        <w:rPr>
          <w:rFonts w:ascii="Mont" w:hAnsi="Mont"/>
          <w:sz w:val="24"/>
          <w:szCs w:val="24"/>
        </w:rPr>
        <w:t xml:space="preserve"> документов онлайн (чат-бот с ИИ, отправка скан-копий), автоматизация сканирования паспортов и заполнения анкет, стандартизация рабочих мест по методике 5С, обучение персонала скриптам продаж дополнительных услуг, создание зоны ожидания с </w:t>
      </w:r>
      <w:proofErr w:type="spellStart"/>
      <w:r w:rsidRPr="002F24DF">
        <w:rPr>
          <w:rFonts w:ascii="Mont" w:hAnsi="Mont"/>
          <w:sz w:val="24"/>
          <w:szCs w:val="24"/>
        </w:rPr>
        <w:t>инфоматом</w:t>
      </w:r>
      <w:proofErr w:type="spellEnd"/>
      <w:r w:rsidRPr="002F24DF">
        <w:rPr>
          <w:rFonts w:ascii="Mont" w:hAnsi="Mont"/>
          <w:sz w:val="24"/>
          <w:szCs w:val="24"/>
        </w:rPr>
        <w:t xml:space="preserve"> и электронной очередью.</w:t>
      </w:r>
    </w:p>
    <w:p w14:paraId="1AD231EE" w14:textId="77777777" w:rsidR="006D1F51" w:rsidRPr="002F24DF" w:rsidRDefault="006D1F51">
      <w:pPr>
        <w:pStyle w:val="a7"/>
        <w:numPr>
          <w:ilvl w:val="0"/>
          <w:numId w:val="14"/>
        </w:numPr>
        <w:rPr>
          <w:rFonts w:ascii="Mont" w:hAnsi="Mont"/>
          <w:sz w:val="24"/>
          <w:szCs w:val="24"/>
        </w:rPr>
      </w:pPr>
      <w:r w:rsidRPr="002F24DF">
        <w:rPr>
          <w:rFonts w:ascii="Mont" w:hAnsi="Mont"/>
          <w:sz w:val="24"/>
          <w:szCs w:val="24"/>
        </w:rPr>
        <w:t>Для небольших пансионатов, детских социально-реабилитационных центров и домов отдыха (до 50 номеров, ограниченный бюджет и штат) – упрощённые решения с минимальными техническими требованиями: установка понятных указателей на территории и внутри здания, тиражирование бумажных схем санатория, использование QR-кодов на входе для онлайн-заполнения анкет и связи с администратором, внедрение базовых стандартов операционных процедур (СОП) для регистратуры, организация зоны ожидания (диваны, столики, информационный стенд), внедрение чат-бота для информирования гостей.</w:t>
      </w:r>
    </w:p>
    <w:p w14:paraId="75275EB7" w14:textId="77777777" w:rsidR="002A55A8" w:rsidRPr="00CC27AC" w:rsidRDefault="002A55A8" w:rsidP="002F24DF"/>
    <w:p w14:paraId="35EEA35B" w14:textId="148A1A2E" w:rsidR="006B19BE" w:rsidRPr="005529D5" w:rsidRDefault="00D031B6" w:rsidP="002F24DF">
      <w:pPr>
        <w:jc w:val="both"/>
        <w:rPr>
          <w:rFonts w:ascii="Mont" w:hAnsi="Mont"/>
          <w:b/>
          <w:bCs/>
          <w:color w:val="4482F2"/>
          <w:sz w:val="28"/>
          <w:szCs w:val="28"/>
        </w:rPr>
      </w:pPr>
      <w:bookmarkStart w:id="18" w:name="_Toc223626043"/>
      <w:bookmarkStart w:id="19" w:name="_Toc223688493"/>
      <w:r>
        <w:rPr>
          <w:rFonts w:ascii="Mont" w:hAnsi="Mont"/>
          <w:b/>
          <w:bCs/>
          <w:color w:val="4482F2"/>
          <w:sz w:val="28"/>
          <w:szCs w:val="28"/>
        </w:rPr>
        <w:t xml:space="preserve">2.2 </w:t>
      </w:r>
      <w:r w:rsidR="00493C02" w:rsidRPr="005529D5">
        <w:rPr>
          <w:rFonts w:ascii="Mont" w:hAnsi="Mont"/>
          <w:b/>
          <w:bCs/>
          <w:color w:val="4482F2"/>
          <w:sz w:val="28"/>
          <w:szCs w:val="28"/>
        </w:rPr>
        <w:t>Задачи, решаемые при внедрении коробочного решения</w:t>
      </w:r>
      <w:bookmarkEnd w:id="18"/>
      <w:bookmarkEnd w:id="19"/>
    </w:p>
    <w:p w14:paraId="61A8A846" w14:textId="4CD77880" w:rsidR="007E751B" w:rsidRPr="002F24DF" w:rsidRDefault="00836BD1">
      <w:pPr>
        <w:pStyle w:val="a7"/>
        <w:numPr>
          <w:ilvl w:val="0"/>
          <w:numId w:val="15"/>
        </w:numPr>
        <w:rPr>
          <w:rFonts w:ascii="Mont" w:hAnsi="Mont"/>
          <w:bCs/>
          <w:color w:val="000000" w:themeColor="text1"/>
          <w:sz w:val="24"/>
        </w:rPr>
      </w:pPr>
      <w:r>
        <w:rPr>
          <w:rFonts w:ascii="Mont" w:hAnsi="Mont"/>
          <w:bCs/>
          <w:color w:val="000000" w:themeColor="text1"/>
          <w:sz w:val="24"/>
        </w:rPr>
        <w:t>Комплексная а</w:t>
      </w:r>
      <w:r w:rsidR="007E751B" w:rsidRPr="002F24DF">
        <w:rPr>
          <w:rFonts w:ascii="Mont" w:hAnsi="Mont"/>
          <w:bCs/>
          <w:color w:val="000000" w:themeColor="text1"/>
          <w:sz w:val="24"/>
        </w:rPr>
        <w:t>втоматизации</w:t>
      </w:r>
      <w:r>
        <w:rPr>
          <w:rFonts w:ascii="Mont" w:hAnsi="Mont"/>
          <w:bCs/>
          <w:color w:val="000000" w:themeColor="text1"/>
          <w:sz w:val="24"/>
        </w:rPr>
        <w:t xml:space="preserve"> санаторно-курортного/медицинского центра с проживанием.</w:t>
      </w:r>
      <w:r w:rsidR="007E751B" w:rsidRPr="002F24DF">
        <w:rPr>
          <w:rFonts w:ascii="Mont" w:hAnsi="Mont"/>
          <w:bCs/>
          <w:color w:val="000000" w:themeColor="text1"/>
          <w:sz w:val="24"/>
        </w:rPr>
        <w:t xml:space="preserve"> </w:t>
      </w:r>
    </w:p>
    <w:p w14:paraId="059AED1E" w14:textId="48A117C4" w:rsidR="00836BD1" w:rsidRDefault="00836BD1">
      <w:pPr>
        <w:pStyle w:val="a7"/>
        <w:numPr>
          <w:ilvl w:val="0"/>
          <w:numId w:val="15"/>
        </w:numPr>
        <w:rPr>
          <w:rFonts w:ascii="Mont" w:hAnsi="Mont"/>
          <w:bCs/>
          <w:color w:val="000000" w:themeColor="text1"/>
          <w:sz w:val="24"/>
        </w:rPr>
      </w:pPr>
      <w:r>
        <w:rPr>
          <w:rFonts w:ascii="Mont" w:hAnsi="Mont"/>
          <w:bCs/>
          <w:color w:val="000000" w:themeColor="text1"/>
          <w:sz w:val="24"/>
        </w:rPr>
        <w:t>Обеспечение навигации гостей по территории и корпусам.</w:t>
      </w:r>
    </w:p>
    <w:p w14:paraId="50F7FCA4" w14:textId="3F7F134A" w:rsidR="00836BD1" w:rsidRPr="003F6776" w:rsidRDefault="00836BD1">
      <w:pPr>
        <w:pStyle w:val="a7"/>
        <w:numPr>
          <w:ilvl w:val="0"/>
          <w:numId w:val="15"/>
        </w:numPr>
        <w:rPr>
          <w:rFonts w:ascii="Mont" w:hAnsi="Mont"/>
          <w:bCs/>
          <w:color w:val="000000" w:themeColor="text1"/>
          <w:sz w:val="24"/>
        </w:rPr>
      </w:pPr>
      <w:r w:rsidRPr="003F6776">
        <w:rPr>
          <w:rFonts w:ascii="Mont" w:hAnsi="Mont"/>
          <w:bCs/>
          <w:color w:val="000000" w:themeColor="text1"/>
          <w:sz w:val="24"/>
        </w:rPr>
        <w:t>Снижение нагрузки на персонал</w:t>
      </w:r>
      <w:r w:rsidR="003F6776" w:rsidRPr="003F6776">
        <w:rPr>
          <w:rFonts w:ascii="Mont" w:hAnsi="Mont"/>
          <w:bCs/>
          <w:color w:val="000000" w:themeColor="text1"/>
          <w:sz w:val="24"/>
        </w:rPr>
        <w:t>,</w:t>
      </w:r>
      <w:r w:rsidR="003F6776">
        <w:rPr>
          <w:rFonts w:ascii="Mont" w:hAnsi="Mont"/>
          <w:bCs/>
          <w:color w:val="000000" w:themeColor="text1"/>
          <w:sz w:val="24"/>
        </w:rPr>
        <w:t xml:space="preserve"> и</w:t>
      </w:r>
      <w:r w:rsidRPr="003F6776">
        <w:rPr>
          <w:rFonts w:ascii="Mont" w:hAnsi="Mont"/>
          <w:bCs/>
          <w:color w:val="000000" w:themeColor="text1"/>
          <w:sz w:val="24"/>
        </w:rPr>
        <w:t>сключение очередей в момент массового заезда гостей.</w:t>
      </w:r>
    </w:p>
    <w:p w14:paraId="5A5E263E" w14:textId="1D2E8206" w:rsidR="007E751B" w:rsidRPr="003F6776" w:rsidRDefault="00735A97">
      <w:pPr>
        <w:pStyle w:val="a7"/>
        <w:numPr>
          <w:ilvl w:val="0"/>
          <w:numId w:val="15"/>
        </w:numPr>
        <w:rPr>
          <w:rFonts w:ascii="Mont" w:hAnsi="Mont"/>
          <w:bCs/>
          <w:color w:val="000000" w:themeColor="text1"/>
          <w:sz w:val="24"/>
        </w:rPr>
      </w:pPr>
      <w:r w:rsidRPr="003F6776">
        <w:rPr>
          <w:rFonts w:ascii="Mont" w:hAnsi="Mont"/>
          <w:color w:val="000000" w:themeColor="text1"/>
          <w:sz w:val="24"/>
        </w:rPr>
        <w:t>Повышения удобства, безопасности и контроля доступа гостей к номеру и услугам</w:t>
      </w:r>
      <w:r w:rsidR="003F6776" w:rsidRPr="003F6776">
        <w:rPr>
          <w:rFonts w:ascii="Mont" w:hAnsi="Mont"/>
          <w:color w:val="000000" w:themeColor="text1"/>
          <w:sz w:val="24"/>
        </w:rPr>
        <w:t>,</w:t>
      </w:r>
      <w:r w:rsidR="003F6776">
        <w:rPr>
          <w:rFonts w:ascii="Mont" w:hAnsi="Mont"/>
          <w:color w:val="000000" w:themeColor="text1"/>
          <w:sz w:val="24"/>
        </w:rPr>
        <w:t xml:space="preserve"> с</w:t>
      </w:r>
      <w:r w:rsidR="007E751B" w:rsidRPr="003F6776">
        <w:rPr>
          <w:rFonts w:ascii="Mont" w:hAnsi="Mont"/>
          <w:bCs/>
          <w:color w:val="000000" w:themeColor="text1"/>
          <w:sz w:val="24"/>
        </w:rPr>
        <w:t>нижени</w:t>
      </w:r>
      <w:r w:rsidR="003F6776">
        <w:rPr>
          <w:rFonts w:ascii="Mont" w:hAnsi="Mont"/>
          <w:bCs/>
          <w:color w:val="000000" w:themeColor="text1"/>
          <w:sz w:val="24"/>
        </w:rPr>
        <w:t>е</w:t>
      </w:r>
      <w:r w:rsidR="007E751B" w:rsidRPr="003F6776">
        <w:rPr>
          <w:rFonts w:ascii="Mont" w:hAnsi="Mont"/>
          <w:bCs/>
          <w:color w:val="000000" w:themeColor="text1"/>
          <w:sz w:val="24"/>
        </w:rPr>
        <w:t xml:space="preserve"> стресса гостей в часы пик.</w:t>
      </w:r>
    </w:p>
    <w:p w14:paraId="14C29D8B" w14:textId="09CF71D8" w:rsidR="007E751B" w:rsidRPr="002F24DF" w:rsidRDefault="00735A97">
      <w:pPr>
        <w:pStyle w:val="a7"/>
        <w:numPr>
          <w:ilvl w:val="0"/>
          <w:numId w:val="15"/>
        </w:numPr>
        <w:rPr>
          <w:rFonts w:ascii="Mont" w:hAnsi="Mont"/>
          <w:color w:val="000000" w:themeColor="text1"/>
          <w:sz w:val="24"/>
        </w:rPr>
      </w:pPr>
      <w:r w:rsidRPr="002F24DF">
        <w:rPr>
          <w:rFonts w:ascii="Mont" w:hAnsi="Mont"/>
          <w:color w:val="000000" w:themeColor="text1"/>
          <w:sz w:val="24"/>
        </w:rPr>
        <w:t>Снижении оттока и негативных отзывов</w:t>
      </w:r>
      <w:r w:rsidRPr="00735A97">
        <w:rPr>
          <w:rFonts w:ascii="Mont" w:hAnsi="Mont"/>
          <w:color w:val="000000" w:themeColor="text1"/>
          <w:sz w:val="24"/>
        </w:rPr>
        <w:t>.</w:t>
      </w:r>
    </w:p>
    <w:p w14:paraId="54275CD0" w14:textId="0596CCDD" w:rsidR="00037C30" w:rsidRPr="00037C30" w:rsidRDefault="00037C30" w:rsidP="002F24DF"/>
    <w:p w14:paraId="41790E9F" w14:textId="77777777" w:rsidR="00493C02" w:rsidRPr="00FB08B8" w:rsidRDefault="00493C02" w:rsidP="00493C02">
      <w:pPr>
        <w:rPr>
          <w:rFonts w:ascii="Mont" w:hAnsi="Mont" w:cs="Times New Roman"/>
          <w:b/>
          <w:bCs/>
          <w:color w:val="000000" w:themeColor="text1"/>
          <w:sz w:val="24"/>
        </w:rPr>
      </w:pPr>
      <w:r w:rsidRPr="00FB08B8">
        <w:rPr>
          <w:rFonts w:ascii="Mont" w:hAnsi="Mont" w:cs="Times New Roman"/>
          <w:b/>
          <w:bCs/>
          <w:color w:val="000000" w:themeColor="text1"/>
          <w:sz w:val="24"/>
        </w:rPr>
        <w:t>Результат:</w:t>
      </w:r>
    </w:p>
    <w:p w14:paraId="36350944" w14:textId="09C2A6D7" w:rsidR="00BF283F" w:rsidRPr="0059024F" w:rsidRDefault="003F6776">
      <w:pPr>
        <w:pStyle w:val="a7"/>
        <w:numPr>
          <w:ilvl w:val="0"/>
          <w:numId w:val="6"/>
        </w:numPr>
        <w:ind w:right="-2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Снижение</w:t>
      </w:r>
      <w:r w:rsidR="00BF283F" w:rsidRPr="0059024F"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 w:rsidR="00BF283F">
        <w:rPr>
          <w:rFonts w:ascii="Mont" w:eastAsia="Montserrat Bold" w:hAnsi="Mont" w:cs="Arial"/>
          <w:bCs/>
          <w:noProof/>
          <w:kern w:val="24"/>
          <w:lang w:eastAsia="ru-RU"/>
        </w:rPr>
        <w:t>в</w:t>
      </w:r>
      <w:r w:rsidR="00BF283F" w:rsidRPr="0059024F">
        <w:rPr>
          <w:rFonts w:ascii="Mont" w:eastAsia="Montserrat Bold" w:hAnsi="Mont" w:cs="Arial"/>
          <w:bCs/>
          <w:noProof/>
          <w:kern w:val="24"/>
          <w:lang w:eastAsia="ru-RU"/>
        </w:rPr>
        <w:t>рем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ени</w:t>
      </w:r>
      <w:r w:rsidR="00BF283F" w:rsidRPr="0059024F">
        <w:rPr>
          <w:rFonts w:ascii="Mont" w:eastAsia="Montserrat Bold" w:hAnsi="Mont" w:cs="Arial"/>
          <w:bCs/>
          <w:noProof/>
          <w:kern w:val="24"/>
          <w:lang w:eastAsia="ru-RU"/>
        </w:rPr>
        <w:t xml:space="preserve"> протекания п</w:t>
      </w:r>
      <w:r w:rsidR="00BF283F">
        <w:rPr>
          <w:rFonts w:ascii="Mont" w:eastAsia="Montserrat Bold" w:hAnsi="Mont" w:cs="Arial"/>
          <w:bCs/>
          <w:noProof/>
          <w:kern w:val="24"/>
          <w:lang w:eastAsia="ru-RU"/>
        </w:rPr>
        <w:t>роцесса</w:t>
      </w:r>
      <w:r w:rsidR="00BF283F" w:rsidRPr="0059024F">
        <w:rPr>
          <w:rFonts w:ascii="Mont" w:eastAsia="Montserrat Bold" w:hAnsi="Mont" w:cs="Arial"/>
          <w:bCs/>
          <w:noProof/>
          <w:kern w:val="24"/>
          <w:lang w:eastAsia="ru-RU"/>
        </w:rPr>
        <w:t xml:space="preserve"> (ВПП)</w:t>
      </w:r>
      <w:r w:rsidR="00BF283F">
        <w:rPr>
          <w:rFonts w:ascii="Mont" w:eastAsia="Montserrat Bold" w:hAnsi="Mont" w:cs="Arial"/>
          <w:bCs/>
          <w:noProof/>
          <w:kern w:val="24"/>
          <w:lang w:eastAsia="ru-RU"/>
        </w:rPr>
        <w:t xml:space="preserve"> заселение </w:t>
      </w:r>
      <w:r w:rsidR="00BF283F" w:rsidRPr="0059024F">
        <w:rPr>
          <w:rFonts w:ascii="Mont" w:eastAsia="Montserrat Bold" w:hAnsi="Mont" w:cs="Arial"/>
          <w:bCs/>
          <w:noProof/>
          <w:kern w:val="24"/>
          <w:lang w:eastAsia="ru-RU"/>
        </w:rPr>
        <w:t>— с 82,35 мин. до 40 мин</w:t>
      </w:r>
      <w:r w:rsidR="00BF283F">
        <w:rPr>
          <w:rFonts w:ascii="Mont" w:eastAsia="Montserrat Bold" w:hAnsi="Mont" w:cs="Arial"/>
          <w:bCs/>
          <w:noProof/>
          <w:kern w:val="24"/>
          <w:lang w:eastAsia="ru-RU"/>
        </w:rPr>
        <w:t>. (- 51</w:t>
      </w:r>
      <w:r w:rsidR="00BF283F" w:rsidRPr="0059024F">
        <w:rPr>
          <w:rFonts w:ascii="Mont" w:eastAsia="Montserrat Bold" w:hAnsi="Mont" w:cs="Arial"/>
          <w:bCs/>
          <w:noProof/>
          <w:kern w:val="24"/>
          <w:lang w:eastAsia="ru-RU"/>
        </w:rPr>
        <w:t>,</w:t>
      </w:r>
      <w:r w:rsidR="00BF283F">
        <w:rPr>
          <w:rFonts w:ascii="Mont" w:eastAsia="Montserrat Bold" w:hAnsi="Mont" w:cs="Arial"/>
          <w:bCs/>
          <w:noProof/>
          <w:kern w:val="24"/>
          <w:lang w:eastAsia="ru-RU"/>
        </w:rPr>
        <w:t>4 %)</w:t>
      </w:r>
      <w:r w:rsidR="00BF283F" w:rsidRPr="0059024F">
        <w:rPr>
          <w:rFonts w:ascii="Mont" w:eastAsia="Montserrat Bold" w:hAnsi="Mont" w:cs="Arial"/>
          <w:bCs/>
          <w:noProof/>
          <w:kern w:val="24"/>
          <w:lang w:eastAsia="ru-RU"/>
        </w:rPr>
        <w:t>.</w:t>
      </w:r>
    </w:p>
    <w:p w14:paraId="2BB13B77" w14:textId="5D415E35" w:rsidR="00BF283F" w:rsidRDefault="003F6776">
      <w:pPr>
        <w:pStyle w:val="a7"/>
        <w:numPr>
          <w:ilvl w:val="0"/>
          <w:numId w:val="6"/>
        </w:numPr>
        <w:ind w:right="-2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Увеличение</w:t>
      </w:r>
      <w:r w:rsidR="00BF283F"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 w:rsidR="00BF283F" w:rsidRPr="00F70166">
        <w:rPr>
          <w:rFonts w:ascii="Mont" w:eastAsia="Montserrat Bold" w:hAnsi="Mont" w:cs="Arial"/>
          <w:bCs/>
          <w:noProof/>
          <w:kern w:val="24"/>
          <w:lang w:eastAsia="ru-RU"/>
        </w:rPr>
        <w:t>фактическ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ой</w:t>
      </w:r>
      <w:r w:rsidR="00BF283F" w:rsidRPr="00F70166">
        <w:rPr>
          <w:rFonts w:ascii="Mont" w:eastAsia="Montserrat Bold" w:hAnsi="Mont" w:cs="Arial"/>
          <w:bCs/>
          <w:noProof/>
          <w:kern w:val="24"/>
          <w:lang w:eastAsia="ru-RU"/>
        </w:rPr>
        <w:t xml:space="preserve"> выработк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и</w:t>
      </w:r>
      <w:r w:rsidR="00BF283F" w:rsidRPr="0059024F">
        <w:rPr>
          <w:rFonts w:ascii="Mont" w:eastAsia="Montserrat Bold" w:hAnsi="Mont" w:cs="Arial"/>
          <w:bCs/>
          <w:noProof/>
          <w:kern w:val="24"/>
          <w:lang w:eastAsia="ru-RU"/>
        </w:rPr>
        <w:t xml:space="preserve"> на </w:t>
      </w:r>
      <w:r w:rsidR="00BF283F">
        <w:rPr>
          <w:rFonts w:ascii="Mont" w:eastAsia="Montserrat Bold" w:hAnsi="Mont" w:cs="Arial"/>
          <w:bCs/>
          <w:noProof/>
          <w:kern w:val="24"/>
          <w:lang w:eastAsia="ru-RU"/>
        </w:rPr>
        <w:t>сотрудника</w:t>
      </w:r>
      <w:r w:rsidR="00BF283F" w:rsidRPr="0059024F">
        <w:rPr>
          <w:rFonts w:ascii="Mont" w:eastAsia="Montserrat Bold" w:hAnsi="Mont" w:cs="Arial"/>
          <w:bCs/>
          <w:noProof/>
          <w:kern w:val="24"/>
          <w:lang w:eastAsia="ru-RU"/>
        </w:rPr>
        <w:t xml:space="preserve"> в час — с 0,73 до 1,50 условных операций </w:t>
      </w:r>
      <w:r w:rsidR="00BF283F">
        <w:rPr>
          <w:rFonts w:ascii="Mont" w:eastAsia="Montserrat Bold" w:hAnsi="Mont" w:cs="Arial"/>
          <w:bCs/>
          <w:noProof/>
          <w:kern w:val="24"/>
          <w:lang w:eastAsia="ru-RU"/>
        </w:rPr>
        <w:t xml:space="preserve">(+ </w:t>
      </w:r>
      <w:r w:rsidR="00BF283F" w:rsidRPr="0059024F">
        <w:rPr>
          <w:rFonts w:ascii="Mont" w:eastAsia="Montserrat Bold" w:hAnsi="Mont" w:cs="Arial"/>
          <w:bCs/>
          <w:noProof/>
          <w:kern w:val="24"/>
          <w:lang w:eastAsia="ru-RU"/>
        </w:rPr>
        <w:t>105,5%</w:t>
      </w:r>
      <w:r w:rsidR="00BF283F">
        <w:rPr>
          <w:rFonts w:ascii="Mont" w:eastAsia="Montserrat Bold" w:hAnsi="Mont" w:cs="Arial"/>
          <w:bCs/>
          <w:noProof/>
          <w:kern w:val="24"/>
          <w:lang w:eastAsia="ru-RU"/>
        </w:rPr>
        <w:t>)</w:t>
      </w:r>
      <w:r w:rsidR="00BF283F" w:rsidRPr="0059024F">
        <w:rPr>
          <w:rFonts w:ascii="Mont" w:eastAsia="Montserrat Bold" w:hAnsi="Mont" w:cs="Arial"/>
          <w:bCs/>
          <w:noProof/>
          <w:kern w:val="24"/>
          <w:lang w:eastAsia="ru-RU"/>
        </w:rPr>
        <w:t>.</w:t>
      </w:r>
    </w:p>
    <w:p w14:paraId="0E0D4096" w14:textId="6A73AF49" w:rsidR="00CC27AC" w:rsidRDefault="003F6776">
      <w:pPr>
        <w:pStyle w:val="a7"/>
        <w:numPr>
          <w:ilvl w:val="0"/>
          <w:numId w:val="6"/>
        </w:numPr>
        <w:ind w:right="-2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Снижение</w:t>
      </w:r>
      <w:r w:rsidRPr="0059024F"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в</w:t>
      </w:r>
      <w:r w:rsidRPr="0059024F">
        <w:rPr>
          <w:rFonts w:ascii="Mont" w:eastAsia="Montserrat Bold" w:hAnsi="Mont" w:cs="Arial"/>
          <w:bCs/>
          <w:noProof/>
          <w:kern w:val="24"/>
          <w:lang w:eastAsia="ru-RU"/>
        </w:rPr>
        <w:t>рем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ени</w:t>
      </w:r>
      <w:r w:rsidRPr="0059024F"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 w:rsidR="00CC27AC">
        <w:rPr>
          <w:rFonts w:ascii="Mont" w:eastAsia="Montserrat Bold" w:hAnsi="Mont" w:cs="Arial"/>
          <w:bCs/>
          <w:noProof/>
          <w:kern w:val="24"/>
          <w:lang w:eastAsia="ru-RU"/>
        </w:rPr>
        <w:t xml:space="preserve">протекания процесса регистрации гостя </w:t>
      </w:r>
      <w:r w:rsidR="00CC27AC" w:rsidRPr="0059024F">
        <w:rPr>
          <w:rFonts w:ascii="Mont" w:eastAsia="Montserrat Bold" w:hAnsi="Mont" w:cs="Arial"/>
          <w:bCs/>
          <w:noProof/>
          <w:kern w:val="24"/>
          <w:lang w:eastAsia="ru-RU"/>
        </w:rPr>
        <w:t xml:space="preserve">— </w:t>
      </w:r>
      <w:r w:rsidR="00CC27AC">
        <w:rPr>
          <w:rFonts w:ascii="Mont" w:eastAsia="Montserrat Bold" w:hAnsi="Mont" w:cs="Arial"/>
          <w:bCs/>
          <w:noProof/>
          <w:kern w:val="24"/>
          <w:lang w:eastAsia="ru-RU"/>
        </w:rPr>
        <w:t>с 32,9 до 11.1 мин. (-66 %).</w:t>
      </w:r>
    </w:p>
    <w:p w14:paraId="2D736FC5" w14:textId="33309E25" w:rsidR="00CC27AC" w:rsidRDefault="00CC27AC">
      <w:pPr>
        <w:pStyle w:val="a7"/>
        <w:numPr>
          <w:ilvl w:val="0"/>
          <w:numId w:val="6"/>
        </w:numPr>
        <w:ind w:right="-2"/>
        <w:rPr>
          <w:rFonts w:ascii="Mont" w:eastAsia="Montserrat Bold" w:hAnsi="Mont" w:cs="Arial"/>
          <w:noProof/>
          <w:kern w:val="24"/>
          <w:lang w:eastAsia="ru-RU"/>
        </w:rPr>
      </w:pPr>
      <w:r w:rsidRPr="003F71DA">
        <w:rPr>
          <w:rFonts w:ascii="Mont" w:eastAsia="Montserrat Bold" w:hAnsi="Mont" w:cs="Arial"/>
          <w:noProof/>
          <w:kern w:val="24"/>
          <w:lang w:eastAsia="ru-RU"/>
        </w:rPr>
        <w:t>Сокра</w:t>
      </w:r>
      <w:r w:rsidR="003F6776">
        <w:rPr>
          <w:rFonts w:ascii="Mont" w:eastAsia="Montserrat Bold" w:hAnsi="Mont" w:cs="Arial"/>
          <w:noProof/>
          <w:kern w:val="24"/>
          <w:lang w:eastAsia="ru-RU"/>
        </w:rPr>
        <w:t xml:space="preserve">щение </w:t>
      </w:r>
      <w:r w:rsidRPr="003F71DA">
        <w:rPr>
          <w:rFonts w:ascii="Mont" w:eastAsia="Montserrat Bold" w:hAnsi="Mont" w:cs="Arial"/>
          <w:noProof/>
          <w:kern w:val="24"/>
          <w:lang w:eastAsia="ru-RU"/>
        </w:rPr>
        <w:t>врем</w:t>
      </w:r>
      <w:r w:rsidR="003F6776">
        <w:rPr>
          <w:rFonts w:ascii="Mont" w:eastAsia="Montserrat Bold" w:hAnsi="Mont" w:cs="Arial"/>
          <w:noProof/>
          <w:kern w:val="24"/>
          <w:lang w:eastAsia="ru-RU"/>
        </w:rPr>
        <w:t>ени</w:t>
      </w:r>
      <w:r w:rsidRPr="003F71DA">
        <w:rPr>
          <w:rFonts w:ascii="Mont" w:eastAsia="Montserrat Bold" w:hAnsi="Mont" w:cs="Arial"/>
          <w:noProof/>
          <w:kern w:val="24"/>
          <w:lang w:eastAsia="ru-RU"/>
        </w:rPr>
        <w:t xml:space="preserve"> пути гостя до кабинета оказания услуг с 26,5 минут до 7,75 минут, на 71%.</w:t>
      </w:r>
    </w:p>
    <w:p w14:paraId="409391A9" w14:textId="355C34C8" w:rsidR="00CC27AC" w:rsidRPr="00D0412A" w:rsidRDefault="003F6776">
      <w:pPr>
        <w:pStyle w:val="a7"/>
        <w:numPr>
          <w:ilvl w:val="0"/>
          <w:numId w:val="6"/>
        </w:numPr>
        <w:ind w:right="-2"/>
        <w:rPr>
          <w:rFonts w:ascii="Mont" w:eastAsia="Montserrat Bold" w:hAnsi="Mont" w:cs="Arial"/>
          <w:noProof/>
          <w:kern w:val="24"/>
          <w:lang w:eastAsia="ru-RU"/>
        </w:rPr>
      </w:pPr>
      <w:r w:rsidRPr="003F71DA">
        <w:rPr>
          <w:rFonts w:ascii="Mont" w:eastAsia="Montserrat Bold" w:hAnsi="Mont" w:cs="Arial"/>
          <w:noProof/>
          <w:kern w:val="24"/>
          <w:lang w:eastAsia="ru-RU"/>
        </w:rPr>
        <w:t>Сокра</w:t>
      </w:r>
      <w:r>
        <w:rPr>
          <w:rFonts w:ascii="Mont" w:eastAsia="Montserrat Bold" w:hAnsi="Mont" w:cs="Arial"/>
          <w:noProof/>
          <w:kern w:val="24"/>
          <w:lang w:eastAsia="ru-RU"/>
        </w:rPr>
        <w:t xml:space="preserve">щение </w:t>
      </w:r>
      <w:r w:rsidRPr="003F71DA">
        <w:rPr>
          <w:rFonts w:ascii="Mont" w:eastAsia="Montserrat Bold" w:hAnsi="Mont" w:cs="Arial"/>
          <w:noProof/>
          <w:kern w:val="24"/>
          <w:lang w:eastAsia="ru-RU"/>
        </w:rPr>
        <w:t>врем</w:t>
      </w:r>
      <w:r>
        <w:rPr>
          <w:rFonts w:ascii="Mont" w:eastAsia="Montserrat Bold" w:hAnsi="Mont" w:cs="Arial"/>
          <w:noProof/>
          <w:kern w:val="24"/>
          <w:lang w:eastAsia="ru-RU"/>
        </w:rPr>
        <w:t>ени</w:t>
      </w:r>
      <w:r w:rsidRPr="003F71DA">
        <w:rPr>
          <w:rFonts w:ascii="Mont" w:eastAsia="Montserrat Bold" w:hAnsi="Mont" w:cs="Arial"/>
          <w:noProof/>
          <w:kern w:val="24"/>
          <w:lang w:eastAsia="ru-RU"/>
        </w:rPr>
        <w:t xml:space="preserve"> </w:t>
      </w:r>
      <w:r w:rsidR="00CC27AC" w:rsidRPr="003F71DA">
        <w:rPr>
          <w:rFonts w:ascii="Mont" w:eastAsia="Montserrat Bold" w:hAnsi="Mont" w:cs="Arial"/>
          <w:noProof/>
          <w:kern w:val="24"/>
          <w:lang w:eastAsia="ru-RU"/>
        </w:rPr>
        <w:t>ожидания гостя в очереди при процессе регистрации, на 67%.</w:t>
      </w:r>
    </w:p>
    <w:p w14:paraId="564C2F40" w14:textId="57D57C31" w:rsidR="00473C29" w:rsidRPr="00CC35EB" w:rsidRDefault="00473C29" w:rsidP="002F24DF">
      <w:pPr>
        <w:ind w:left="861"/>
        <w:jc w:val="both"/>
        <w:rPr>
          <w:rFonts w:ascii="Mont" w:hAnsi="Mont" w:cs="Times New Roman"/>
          <w:bCs/>
          <w:color w:val="000000" w:themeColor="text1"/>
          <w:sz w:val="24"/>
        </w:rPr>
      </w:pPr>
      <w:r w:rsidRPr="00CC35EB">
        <w:rPr>
          <w:rFonts w:ascii="Montserrat Medium" w:hAnsi="Montserrat Medium" w:cs="Times New Roman"/>
        </w:rPr>
        <w:br w:type="page"/>
      </w:r>
    </w:p>
    <w:p w14:paraId="12CE01F5" w14:textId="77777777" w:rsidR="002D34FC" w:rsidRDefault="002D34FC" w:rsidP="00392226">
      <w:pPr>
        <w:spacing w:line="240" w:lineRule="auto"/>
        <w:rPr>
          <w:rFonts w:ascii="Montserrat Medium" w:hAnsi="Montserrat Medium" w:cs="Times New Roman"/>
        </w:rPr>
      </w:pPr>
    </w:p>
    <w:p w14:paraId="2DB4E511" w14:textId="6CA63D5B" w:rsidR="008532EF" w:rsidRDefault="00724372" w:rsidP="00A4759F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  <w:r w:rsidRPr="00C51606">
        <w:rPr>
          <w:rFonts w:ascii="Mont" w:eastAsia="Montserrat Bold" w:hAnsi="Mont" w:cs="Arial"/>
          <w:bCs/>
          <w:noProof/>
          <w:color w:val="0075BC"/>
          <w:kern w:val="24"/>
          <w:sz w:val="24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4972416" behindDoc="0" locked="0" layoutInCell="1" allowOverlap="1" wp14:anchorId="10FE5D3F" wp14:editId="55CA552B">
                <wp:simplePos x="0" y="0"/>
                <wp:positionH relativeFrom="column">
                  <wp:posOffset>511175</wp:posOffset>
                </wp:positionH>
                <wp:positionV relativeFrom="paragraph">
                  <wp:posOffset>238125</wp:posOffset>
                </wp:positionV>
                <wp:extent cx="5798820" cy="698500"/>
                <wp:effectExtent l="0" t="0" r="0" b="6350"/>
                <wp:wrapNone/>
                <wp:docPr id="1770855731" name="Надпись 17708557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8820" cy="698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5A4800" w14:textId="7D538A09" w:rsidR="00A713C8" w:rsidRPr="00E96D8F" w:rsidRDefault="00C26811" w:rsidP="00250C15">
                            <w:pPr>
                              <w:rPr>
                                <w:color w:val="4482F2"/>
                              </w:rPr>
                            </w:pPr>
                            <w:r>
                              <w:rPr>
                                <w:rFonts w:ascii="Montserrat SemiBold" w:hAnsi="Montserrat SemiBold" w:cs="Times New Roman"/>
                                <w:b/>
                                <w:color w:val="4482F2"/>
                                <w:sz w:val="24"/>
                                <w:szCs w:val="28"/>
                              </w:rPr>
                              <w:t>Типовой п</w:t>
                            </w:r>
                            <w:r w:rsidR="00C41ADE">
                              <w:rPr>
                                <w:rFonts w:ascii="Montserrat SemiBold" w:hAnsi="Montserrat SemiBold" w:cs="Times New Roman"/>
                                <w:b/>
                                <w:color w:val="4482F2"/>
                                <w:sz w:val="24"/>
                                <w:szCs w:val="28"/>
                              </w:rPr>
                              <w:t>роцесс «</w:t>
                            </w:r>
                            <w:r>
                              <w:rPr>
                                <w:rFonts w:ascii="Montserrat SemiBold" w:hAnsi="Montserrat SemiBold" w:cs="Times New Roman"/>
                                <w:b/>
                                <w:color w:val="4482F2"/>
                                <w:sz w:val="24"/>
                                <w:szCs w:val="28"/>
                              </w:rPr>
                              <w:t>З</w:t>
                            </w:r>
                            <w:r w:rsidR="00A713C8">
                              <w:rPr>
                                <w:rFonts w:ascii="Montserrat SemiBold" w:hAnsi="Montserrat SemiBold" w:cs="Times New Roman"/>
                                <w:b/>
                                <w:color w:val="4482F2"/>
                                <w:sz w:val="24"/>
                                <w:szCs w:val="28"/>
                              </w:rPr>
                              <w:t>аселени</w:t>
                            </w:r>
                            <w:r>
                              <w:rPr>
                                <w:rFonts w:ascii="Montserrat SemiBold" w:hAnsi="Montserrat SemiBold" w:cs="Times New Roman"/>
                                <w:b/>
                                <w:color w:val="4482F2"/>
                                <w:sz w:val="24"/>
                                <w:szCs w:val="28"/>
                              </w:rPr>
                              <w:t>е</w:t>
                            </w:r>
                            <w:r w:rsidR="00A713C8">
                              <w:rPr>
                                <w:rFonts w:ascii="Montserrat SemiBold" w:hAnsi="Montserrat SemiBold" w:cs="Times New Roman"/>
                                <w:b/>
                                <w:color w:val="4482F2"/>
                                <w:sz w:val="24"/>
                                <w:szCs w:val="28"/>
                              </w:rPr>
                              <w:t xml:space="preserve"> гостя в санаторно-курортное учреждение</w:t>
                            </w:r>
                            <w:r w:rsidR="00C41ADE">
                              <w:rPr>
                                <w:rFonts w:ascii="Montserrat SemiBold" w:hAnsi="Montserrat SemiBold" w:cs="Times New Roman"/>
                                <w:b/>
                                <w:color w:val="4482F2"/>
                                <w:sz w:val="24"/>
                                <w:szCs w:val="28"/>
                              </w:rPr>
                              <w:t>»</w:t>
                            </w:r>
                            <w:r w:rsidR="00A713C8" w:rsidRPr="0050632D">
                              <w:rPr>
                                <w:rFonts w:ascii="Montserrat SemiBold" w:hAnsi="Montserrat SemiBold" w:cs="Times New Roman"/>
                                <w:b/>
                                <w:color w:val="4482F2"/>
                                <w:sz w:val="24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type w14:anchorId="10FE5D3F" id="_x0000_t202" coordsize="21600,21600" o:spt="202" path="m,l,21600r21600,l21600,xe">
                <v:stroke joinstyle="miter"/>
                <v:path gradientshapeok="t" o:connecttype="rect"/>
              </v:shapetype>
              <v:shape id="Надпись 1770855731" o:spid="_x0000_s1032" type="#_x0000_t202" style="position:absolute;margin-left:40.25pt;margin-top:18.75pt;width:456.6pt;height:55pt;z-index:25497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" filled="f" stroked="f" strokeweight=".5pt">
                <v:textbox>
                  <w:txbxContent>
                    <w:p w14:paraId="3F5A4800" w14:textId="7D538A09" w:rsidR="00A713C8" w:rsidRPr="00E96D8F" w:rsidRDefault="00C26811" w:rsidP="00250C15">
                      <w:pPr>
                        <w:rPr>
                          <w:color w:val="4482F2"/>
                        </w:rPr>
                      </w:pPr>
                      <w:r>
                        <w:rPr>
                          <w:rFonts w:ascii="Montserrat SemiBold" w:hAnsi="Montserrat SemiBold" w:cs="Times New Roman"/>
                          <w:b/>
                          <w:color w:val="4482F2"/>
                          <w:sz w:val="24"/>
                          <w:szCs w:val="28"/>
                        </w:rPr>
                        <w:t>Типовой п</w:t>
                      </w:r>
                      <w:r w:rsidR="00C41ADE">
                        <w:rPr>
                          <w:rFonts w:ascii="Montserrat SemiBold" w:hAnsi="Montserrat SemiBold" w:cs="Times New Roman"/>
                          <w:b/>
                          <w:color w:val="4482F2"/>
                          <w:sz w:val="24"/>
                          <w:szCs w:val="28"/>
                        </w:rPr>
                        <w:t>роцесс «</w:t>
                      </w:r>
                      <w:r>
                        <w:rPr>
                          <w:rFonts w:ascii="Montserrat SemiBold" w:hAnsi="Montserrat SemiBold" w:cs="Times New Roman"/>
                          <w:b/>
                          <w:color w:val="4482F2"/>
                          <w:sz w:val="24"/>
                          <w:szCs w:val="28"/>
                        </w:rPr>
                        <w:t>З</w:t>
                      </w:r>
                      <w:r w:rsidR="00A713C8">
                        <w:rPr>
                          <w:rFonts w:ascii="Montserrat SemiBold" w:hAnsi="Montserrat SemiBold" w:cs="Times New Roman"/>
                          <w:b/>
                          <w:color w:val="4482F2"/>
                          <w:sz w:val="24"/>
                          <w:szCs w:val="28"/>
                        </w:rPr>
                        <w:t>аселени</w:t>
                      </w:r>
                      <w:r>
                        <w:rPr>
                          <w:rFonts w:ascii="Montserrat SemiBold" w:hAnsi="Montserrat SemiBold" w:cs="Times New Roman"/>
                          <w:b/>
                          <w:color w:val="4482F2"/>
                          <w:sz w:val="24"/>
                          <w:szCs w:val="28"/>
                        </w:rPr>
                        <w:t>е</w:t>
                      </w:r>
                      <w:r w:rsidR="00A713C8">
                        <w:rPr>
                          <w:rFonts w:ascii="Montserrat SemiBold" w:hAnsi="Montserrat SemiBold" w:cs="Times New Roman"/>
                          <w:b/>
                          <w:color w:val="4482F2"/>
                          <w:sz w:val="24"/>
                          <w:szCs w:val="28"/>
                        </w:rPr>
                        <w:t xml:space="preserve"> гостя в санаторно-курортное учреждение</w:t>
                      </w:r>
                      <w:r w:rsidR="00C41ADE">
                        <w:rPr>
                          <w:rFonts w:ascii="Montserrat SemiBold" w:hAnsi="Montserrat SemiBold" w:cs="Times New Roman"/>
                          <w:b/>
                          <w:color w:val="4482F2"/>
                          <w:sz w:val="24"/>
                          <w:szCs w:val="28"/>
                        </w:rPr>
                        <w:t>»</w:t>
                      </w:r>
                      <w:r w:rsidR="00A713C8" w:rsidRPr="0050632D">
                        <w:rPr>
                          <w:rFonts w:ascii="Montserrat SemiBold" w:hAnsi="Montserrat SemiBold" w:cs="Times New Roman"/>
                          <w:b/>
                          <w:color w:val="4482F2"/>
                          <w:sz w:val="24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250C15">
        <w:rPr>
          <w:rFonts w:ascii="Times New Roman" w:hAnsi="Times New Roman" w:cs="Times New Roman"/>
          <w:noProof/>
          <w:color w:val="0075BC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4969344" behindDoc="0" locked="0" layoutInCell="1" allowOverlap="1" wp14:anchorId="00B4E793" wp14:editId="3724A461">
                <wp:simplePos x="0" y="0"/>
                <wp:positionH relativeFrom="margin">
                  <wp:posOffset>480695</wp:posOffset>
                </wp:positionH>
                <wp:positionV relativeFrom="paragraph">
                  <wp:posOffset>-130810</wp:posOffset>
                </wp:positionV>
                <wp:extent cx="5170170" cy="372110"/>
                <wp:effectExtent l="0" t="0" r="0" b="0"/>
                <wp:wrapNone/>
                <wp:docPr id="2075567273" name="Надпись 2075567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0170" cy="372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3A8F7D" w14:textId="2A104044" w:rsidR="00A713C8" w:rsidRPr="008076CD" w:rsidRDefault="00A713C8" w:rsidP="00250C15">
                            <w:pPr>
                              <w:pStyle w:val="10"/>
                              <w:jc w:val="center"/>
                              <w:rPr>
                                <w:rFonts w:ascii="Mont SemiBold" w:hAnsi="Mont SemiBold"/>
                                <w:b/>
                                <w:color w:val="4482F2"/>
                                <w:sz w:val="36"/>
                                <w:szCs w:val="36"/>
                                <w14:textFill>
                                  <w14:solidFill>
                                    <w14:srgbClr w14:val="4482F2"/>
                                  </w14:solidFill>
                                </w14:textFill>
                              </w:rPr>
                            </w:pPr>
                            <w:bookmarkStart w:id="20" w:name="_Toc229573691"/>
                            <w:r>
                              <w:rPr>
                                <w:rFonts w:ascii="Mont SemiBold" w:eastAsiaTheme="minorHAnsi" w:hAnsi="Mont SemiBold"/>
                                <w:b/>
                                <w:color w:val="4482F2"/>
                                <w:sz w:val="36"/>
                                <w:szCs w:val="36"/>
                                <w14:textFill>
                                  <w14:solidFill>
                                    <w14:srgbClr w14:val="4482F2"/>
                                  </w14:solidFill>
                                </w14:textFill>
                              </w:rPr>
                              <w:t>3</w:t>
                            </w:r>
                            <w:r w:rsidRPr="008076CD">
                              <w:rPr>
                                <w:rFonts w:ascii="Mont SemiBold" w:eastAsiaTheme="minorHAnsi" w:hAnsi="Mont SemiBold"/>
                                <w:b/>
                                <w:color w:val="4482F2"/>
                                <w:sz w:val="36"/>
                                <w:szCs w:val="36"/>
                                <w14:textFill>
                                  <w14:solidFill>
                                    <w14:srgbClr w14:val="4482F2"/>
                                  </w14:solidFill>
                                </w14:textFill>
                              </w:rPr>
                              <w:t>.</w:t>
                            </w:r>
                            <w:r w:rsidRPr="008076CD">
                              <w:rPr>
                                <w:rFonts w:ascii="Mont SemiBold" w:eastAsiaTheme="minorHAnsi" w:hAnsi="Mont SemiBold"/>
                                <w:b/>
                                <w:color w:val="4482F2"/>
                                <w:sz w:val="36"/>
                                <w:szCs w:val="36"/>
                                <w14:textFill>
                                  <w14:solidFill>
                                    <w14:srgbClr w14:val="4482F2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ascii="Mont SemiBold" w:eastAsiaTheme="minorHAnsi" w:hAnsi="Mont SemiBold"/>
                                <w:b/>
                                <w:color w:val="4482F2"/>
                                <w:sz w:val="36"/>
                                <w:szCs w:val="36"/>
                                <w14:textFill>
                                  <w14:solidFill>
                                    <w14:srgbClr w14:val="4482F2"/>
                                  </w14:solidFill>
                                </w14:textFill>
                              </w:rPr>
                              <w:t>Решаемая проблема</w:t>
                            </w:r>
                            <w:bookmarkEnd w:id="2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B4E793" id="Надпись 2075567273" o:spid="_x0000_s1033" type="#_x0000_t202" style="position:absolute;margin-left:37.85pt;margin-top:-10.3pt;width:407.1pt;height:29.3pt;z-index:254969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" filled="f" stroked="f" strokeweight=".5pt">
                <v:textbox>
                  <w:txbxContent>
                    <w:p w14:paraId="083A8F7D" w14:textId="2A104044" w:rsidR="00A713C8" w:rsidRPr="008076CD" w:rsidRDefault="00A713C8" w:rsidP="00250C15">
                      <w:pPr>
                        <w:pStyle w:val="10"/>
                        <w:jc w:val="center"/>
                        <w:rPr>
                          <w:rFonts w:ascii="Mont SemiBold" w:hAnsi="Mont SemiBold"/>
                          <w:b/>
                          <w:color w:val="4482F2"/>
                          <w:sz w:val="36"/>
                          <w:szCs w:val="36"/>
                          <w14:textFill>
                            <w14:solidFill>
                              <w14:srgbClr w14:val="4482F2"/>
                            </w14:solidFill>
                          </w14:textFill>
                        </w:rPr>
                      </w:pPr>
                      <w:bookmarkStart w:id="21" w:name="_Toc229573691"/>
                      <w:r>
                        <w:rPr>
                          <w:rFonts w:ascii="Mont SemiBold" w:eastAsiaTheme="minorHAnsi" w:hAnsi="Mont SemiBold"/>
                          <w:b/>
                          <w:color w:val="4482F2"/>
                          <w:sz w:val="36"/>
                          <w:szCs w:val="36"/>
                          <w14:textFill>
                            <w14:solidFill>
                              <w14:srgbClr w14:val="4482F2"/>
                            </w14:solidFill>
                          </w14:textFill>
                        </w:rPr>
                        <w:t>3</w:t>
                      </w:r>
                      <w:r w:rsidRPr="008076CD">
                        <w:rPr>
                          <w:rFonts w:ascii="Mont SemiBold" w:eastAsiaTheme="minorHAnsi" w:hAnsi="Mont SemiBold"/>
                          <w:b/>
                          <w:color w:val="4482F2"/>
                          <w:sz w:val="36"/>
                          <w:szCs w:val="36"/>
                          <w14:textFill>
                            <w14:solidFill>
                              <w14:srgbClr w14:val="4482F2"/>
                            </w14:solidFill>
                          </w14:textFill>
                        </w:rPr>
                        <w:t>.</w:t>
                      </w:r>
                      <w:r w:rsidRPr="008076CD">
                        <w:rPr>
                          <w:rFonts w:ascii="Mont SemiBold" w:eastAsiaTheme="minorHAnsi" w:hAnsi="Mont SemiBold"/>
                          <w:b/>
                          <w:color w:val="4482F2"/>
                          <w:sz w:val="36"/>
                          <w:szCs w:val="36"/>
                          <w14:textFill>
                            <w14:solidFill>
                              <w14:srgbClr w14:val="4482F2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ascii="Mont SemiBold" w:eastAsiaTheme="minorHAnsi" w:hAnsi="Mont SemiBold"/>
                          <w:b/>
                          <w:color w:val="4482F2"/>
                          <w:sz w:val="36"/>
                          <w:szCs w:val="36"/>
                          <w14:textFill>
                            <w14:solidFill>
                              <w14:srgbClr w14:val="4482F2"/>
                            </w14:solidFill>
                          </w14:textFill>
                        </w:rPr>
                        <w:t>Решаемая проблема</w:t>
                      </w:r>
                      <w:bookmarkEnd w:id="21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91973A8" w14:textId="1AF60EE6" w:rsidR="007B1007" w:rsidRDefault="00250C15" w:rsidP="00A4759F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  <w:r w:rsidRPr="00C51606">
        <w:rPr>
          <w:rFonts w:ascii="Mont" w:hAnsi="Mont" w:cs="Times New Roman"/>
          <w:b/>
          <w:bCs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4971392" behindDoc="0" locked="0" layoutInCell="1" allowOverlap="1" wp14:anchorId="7257FAF3" wp14:editId="34BCB061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422390" cy="657860"/>
                <wp:effectExtent l="0" t="0" r="0" b="8890"/>
                <wp:wrapNone/>
                <wp:docPr id="1259123802" name="Скругленный прямоугольник 1334075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390" cy="657860"/>
                        </a:xfrm>
                        <a:prstGeom prst="roundRect">
                          <a:avLst>
                            <a:gd name="adj" fmla="val 8875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oundrect w14:anchorId="1F7D0296" id="Скругленный прямоугольник 133407569" o:spid="_x0000_s1026" style="position:absolute;margin-left:0;margin-top:-.05pt;width:505.7pt;height:51.8pt;z-index:254971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58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" fillcolor="#f2f2f2 [3052]" stroked="f" strokeweight="1pt">
                <v:stroke joinstyle="miter"/>
                <w10:wrap anchorx="margin"/>
              </v:roundrect>
            </w:pict>
          </mc:Fallback>
        </mc:AlternateContent>
      </w:r>
      <w:r w:rsidRPr="00C51606">
        <w:rPr>
          <w:rFonts w:ascii="Mont" w:hAnsi="Mont"/>
          <w:noProof/>
          <w:color w:val="000000"/>
          <w:sz w:val="16"/>
          <w:szCs w:val="16"/>
          <w:shd w:val="clear" w:color="auto" w:fill="FFFFFF"/>
          <w:lang w:eastAsia="ru-RU"/>
        </w:rPr>
        <w:drawing>
          <wp:anchor distT="0" distB="0" distL="114300" distR="114300" simplePos="0" relativeHeight="254973440" behindDoc="0" locked="0" layoutInCell="1" allowOverlap="1" wp14:anchorId="41A43189" wp14:editId="530D1E59">
            <wp:simplePos x="0" y="0"/>
            <wp:positionH relativeFrom="margin">
              <wp:posOffset>95885</wp:posOffset>
            </wp:positionH>
            <wp:positionV relativeFrom="paragraph">
              <wp:posOffset>34290</wp:posOffset>
            </wp:positionV>
            <wp:extent cx="361950" cy="361950"/>
            <wp:effectExtent l="0" t="0" r="0" b="0"/>
            <wp:wrapNone/>
            <wp:docPr id="1207724492" name="Рисунок 1207724492" descr="C:\Users\MER_K.D.Chajka\Desktop\Коробки-брошюры\по вузам\118939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ER_K.D.Chajka\Desktop\Коробки-брошюры\по вузам\11893934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D9A4E0" w14:textId="77777777" w:rsidR="00250C15" w:rsidRDefault="00250C15" w:rsidP="00A4759F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</w:p>
    <w:p w14:paraId="7F2F8095" w14:textId="50AAE5DB" w:rsidR="0010353A" w:rsidRDefault="0010353A" w:rsidP="00A4759F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  <w:r w:rsidRPr="00E96D8F">
        <w:rPr>
          <w:rFonts w:ascii="Mont" w:eastAsia="Montserrat Bold" w:hAnsi="Mont" w:cs="Arial"/>
          <w:bCs/>
          <w:noProof/>
          <w:color w:val="0075BC"/>
          <w:kern w:val="24"/>
          <w:sz w:val="24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5045120" behindDoc="0" locked="0" layoutInCell="1" allowOverlap="1" wp14:anchorId="7CACF7D0" wp14:editId="1E4B671E">
                <wp:simplePos x="0" y="0"/>
                <wp:positionH relativeFrom="column">
                  <wp:posOffset>304</wp:posOffset>
                </wp:positionH>
                <wp:positionV relativeFrom="paragraph">
                  <wp:posOffset>204995</wp:posOffset>
                </wp:positionV>
                <wp:extent cx="6422390" cy="230588"/>
                <wp:effectExtent l="0" t="0" r="0" b="0"/>
                <wp:wrapNone/>
                <wp:docPr id="926648670" name="Надпись 9266486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22390" cy="23058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133656" w14:textId="36F64F20" w:rsidR="00A713C8" w:rsidRPr="00E7595A" w:rsidRDefault="00A713C8" w:rsidP="0010353A">
                            <w:pPr>
                              <w:jc w:val="center"/>
                              <w:rPr>
                                <w:i/>
                                <w:color w:val="808080" w:themeColor="background1" w:themeShade="80"/>
                                <w:sz w:val="18"/>
                              </w:rPr>
                            </w:pPr>
                            <w:r>
                              <w:rPr>
                                <w:rFonts w:ascii="Montserrat SemiBold" w:hAnsi="Montserrat SemiBold" w:cs="Times New Roman"/>
                                <w:i/>
                                <w:color w:val="808080" w:themeColor="background1" w:themeShade="80"/>
                                <w:sz w:val="20"/>
                                <w:szCs w:val="28"/>
                              </w:rPr>
                              <w:t>Этапы процесса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7CACF7D0" id="Надпись 926648670" o:spid="_x0000_s1034" type="#_x0000_t202" style="position:absolute;margin-left:0;margin-top:16.15pt;width:505.7pt;height:18.15pt;z-index:25504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" filled="f" stroked="f" strokeweight=".5pt">
                <v:textbox>
                  <w:txbxContent>
                    <w:p w14:paraId="3E133656" w14:textId="36F64F20" w:rsidR="00A713C8" w:rsidRPr="00E7595A" w:rsidRDefault="00A713C8" w:rsidP="0010353A">
                      <w:pPr>
                        <w:jc w:val="center"/>
                        <w:rPr>
                          <w:i/>
                          <w:color w:val="808080" w:themeColor="background1" w:themeShade="80"/>
                          <w:sz w:val="18"/>
                        </w:rPr>
                      </w:pPr>
                      <w:r>
                        <w:rPr>
                          <w:rFonts w:ascii="Montserrat SemiBold" w:hAnsi="Montserrat SemiBold" w:cs="Times New Roman"/>
                          <w:i/>
                          <w:color w:val="808080" w:themeColor="background1" w:themeShade="80"/>
                          <w:sz w:val="20"/>
                          <w:szCs w:val="28"/>
                        </w:rPr>
                        <w:t>Этапы процесса</w:t>
                      </w:r>
                    </w:p>
                  </w:txbxContent>
                </v:textbox>
              </v:shape>
            </w:pict>
          </mc:Fallback>
        </mc:AlternateContent>
      </w:r>
    </w:p>
    <w:p w14:paraId="771A860C" w14:textId="14F2AE0A" w:rsidR="00250C15" w:rsidRDefault="00250C15" w:rsidP="00A4759F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</w:p>
    <w:p w14:paraId="4E0EA44F" w14:textId="4D8DF9BE" w:rsidR="007B1007" w:rsidRDefault="00215ACE" w:rsidP="00A4759F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  <w:r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4975488" behindDoc="0" locked="0" layoutInCell="1" allowOverlap="1" wp14:anchorId="03632CFC" wp14:editId="2606C966">
                <wp:simplePos x="0" y="0"/>
                <wp:positionH relativeFrom="margin">
                  <wp:posOffset>412115</wp:posOffset>
                </wp:positionH>
                <wp:positionV relativeFrom="paragraph">
                  <wp:posOffset>182245</wp:posOffset>
                </wp:positionV>
                <wp:extent cx="1014095" cy="1216025"/>
                <wp:effectExtent l="0" t="0" r="0" b="3175"/>
                <wp:wrapNone/>
                <wp:docPr id="1669564304" name="Полилиния: фигура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5C1FE64D-CA30-470C-98E9-8FE2B4C53B5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4095" cy="1216025"/>
                        </a:xfrm>
                        <a:custGeom>
                          <a:avLst/>
                          <a:gdLst>
                            <a:gd name="connsiteX0" fmla="*/ 185738 w 3038475"/>
                            <a:gd name="connsiteY0" fmla="*/ 0 h 3143250"/>
                            <a:gd name="connsiteX1" fmla="*/ 2469033 w 3038475"/>
                            <a:gd name="connsiteY1" fmla="*/ 0 h 3143250"/>
                            <a:gd name="connsiteX2" fmla="*/ 2600363 w 3038475"/>
                            <a:gd name="connsiteY2" fmla="*/ 54397 h 3143250"/>
                            <a:gd name="connsiteX3" fmla="*/ 2984068 w 3038475"/>
                            <a:gd name="connsiteY3" fmla="*/ 438113 h 3143250"/>
                            <a:gd name="connsiteX4" fmla="*/ 3038475 w 3038475"/>
                            <a:gd name="connsiteY4" fmla="*/ 569445 h 3143250"/>
                            <a:gd name="connsiteX5" fmla="*/ 3038475 w 3038475"/>
                            <a:gd name="connsiteY5" fmla="*/ 2957513 h 3143250"/>
                            <a:gd name="connsiteX6" fmla="*/ 2852738 w 3038475"/>
                            <a:gd name="connsiteY6" fmla="*/ 3143250 h 3143250"/>
                            <a:gd name="connsiteX7" fmla="*/ 185738 w 3038475"/>
                            <a:gd name="connsiteY7" fmla="*/ 3143250 h 3143250"/>
                            <a:gd name="connsiteX8" fmla="*/ 0 w 3038475"/>
                            <a:gd name="connsiteY8" fmla="*/ 2957513 h 3143250"/>
                            <a:gd name="connsiteX9" fmla="*/ 0 w 3038475"/>
                            <a:gd name="connsiteY9" fmla="*/ 185738 h 3143250"/>
                            <a:gd name="connsiteX10" fmla="*/ 185738 w 3038475"/>
                            <a:gd name="connsiteY10" fmla="*/ 0 h 31432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3038475" h="3143250">
                              <a:moveTo>
                                <a:pt x="185738" y="0"/>
                              </a:moveTo>
                              <a:lnTo>
                                <a:pt x="2469033" y="0"/>
                              </a:lnTo>
                              <a:cubicBezTo>
                                <a:pt x="2518286" y="0"/>
                                <a:pt x="2565530" y="19567"/>
                                <a:pt x="2600363" y="54397"/>
                              </a:cubicBezTo>
                              <a:lnTo>
                                <a:pt x="2984068" y="438113"/>
                              </a:lnTo>
                              <a:cubicBezTo>
                                <a:pt x="3018901" y="472945"/>
                                <a:pt x="3038475" y="520184"/>
                                <a:pt x="3038475" y="569445"/>
                              </a:cubicBezTo>
                              <a:lnTo>
                                <a:pt x="3038475" y="2957513"/>
                              </a:lnTo>
                              <a:cubicBezTo>
                                <a:pt x="3038475" y="3060097"/>
                                <a:pt x="2955322" y="3143250"/>
                                <a:pt x="2852738" y="3143250"/>
                              </a:cubicBezTo>
                              <a:lnTo>
                                <a:pt x="185738" y="3143250"/>
                              </a:lnTo>
                              <a:cubicBezTo>
                                <a:pt x="83158" y="3143250"/>
                                <a:pt x="0" y="3060097"/>
                                <a:pt x="0" y="2957513"/>
                              </a:cubicBezTo>
                              <a:lnTo>
                                <a:pt x="0" y="185738"/>
                              </a:lnTo>
                              <a:cubicBezTo>
                                <a:pt x="0" y="83158"/>
                                <a:pt x="83158" y="0"/>
                                <a:pt x="18573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14:paraId="4334245B" w14:textId="0473E363" w:rsidR="00A713C8" w:rsidRPr="002F24DF" w:rsidRDefault="00A713C8" w:rsidP="00650783">
                            <w:pPr>
                              <w:jc w:val="center"/>
                              <w:textAlignment w:val="baseline"/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2"/>
                                <w:szCs w:val="12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</w:pPr>
                            <w:r w:rsidRPr="002F24DF"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2"/>
                                <w:szCs w:val="12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  <w:t>Прибытие гостя (от входа до стойки приема и размещения)</w:t>
                            </w:r>
                          </w:p>
                          <w:p w14:paraId="42639252" w14:textId="77777777" w:rsidR="00A713C8" w:rsidRPr="002F24DF" w:rsidRDefault="00A713C8" w:rsidP="0017594D">
                            <w:pPr>
                              <w:rPr>
                                <w:rFonts w:ascii="Montserrat Medium" w:eastAsia="DejaVu Sans" w:hAnsi="Montserrat Medium" w:cs="DejaVu Sans"/>
                                <w:color w:val="0F0E0E"/>
                                <w:kern w:val="24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wrap="square" lIns="144000" tIns="216000" rtlCol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03632CFC" id="Полилиния: фигура 1" o:spid="_x0000_s1035" style="position:absolute;margin-left:32.45pt;margin-top:14.35pt;width:79.85pt;height:95.75pt;z-index:254975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3038475,3143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" adj="-11796480,,5400" path="m185738,l2469033,v49253,,96497,19567,131330,54397l2984068,438113v34833,34832,54407,82071,54407,131332l3038475,2957513v,102584,-83153,185737,-185737,185737l185738,3143250c83158,3143250,,3060097,,2957513l,185738c,83158,83158,,185738,xe" fillcolor="#f2f2f2" stroked="f">
                <v:stroke joinstyle="miter"/>
                <v:formulas/>
                <v:path arrowok="t" o:connecttype="custom" o:connectlocs="61990,0;824043,0;867875,21044;995937,169492;1014095,220300;1014095,1144169;952105,1216025;61990,1216025;0,1144169;0,71856;61990,0" o:connectangles="0,0,0,0,0,0,0,0,0,0,0" textboxrect="0,0,3038475,3143250"/>
                <v:textbox inset="4mm,6mm">
                  <w:txbxContent>
                    <w:p w14:paraId="4334245B" w14:textId="0473E363" w:rsidR="00A713C8" w:rsidRPr="002F24DF" w:rsidRDefault="00A713C8" w:rsidP="00650783">
                      <w:pPr>
                        <w:jc w:val="center"/>
                        <w:textAlignment w:val="baseline"/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2"/>
                          <w:szCs w:val="12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</w:pPr>
                      <w:r w:rsidRPr="002F24DF"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2"/>
                          <w:szCs w:val="12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  <w:t>Прибытие гостя (от входа до стойки приема и размещения)</w:t>
                      </w:r>
                    </w:p>
                    <w:p w14:paraId="42639252" w14:textId="77777777" w:rsidR="00A713C8" w:rsidRPr="002F24DF" w:rsidRDefault="00A713C8" w:rsidP="0017594D">
                      <w:pPr>
                        <w:rPr>
                          <w:rFonts w:ascii="Montserrat Medium" w:eastAsia="DejaVu Sans" w:hAnsi="Montserrat Medium" w:cs="DejaVu Sans"/>
                          <w:color w:val="0F0E0E"/>
                          <w:kern w:val="24"/>
                          <w:sz w:val="12"/>
                          <w:szCs w:val="1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E26D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4989824" behindDoc="0" locked="0" layoutInCell="1" allowOverlap="1" wp14:anchorId="077F1CCF" wp14:editId="2D424885">
                <wp:simplePos x="0" y="0"/>
                <wp:positionH relativeFrom="column">
                  <wp:posOffset>3985895</wp:posOffset>
                </wp:positionH>
                <wp:positionV relativeFrom="paragraph">
                  <wp:posOffset>180340</wp:posOffset>
                </wp:positionV>
                <wp:extent cx="177165" cy="91440"/>
                <wp:effectExtent l="0" t="19050" r="32385" b="41910"/>
                <wp:wrapNone/>
                <wp:docPr id="437282712" name="Стрелка: вправ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165" cy="9144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type w14:anchorId="2CDEB489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: вправо 6" o:spid="_x0000_s1026" type="#_x0000_t13" style="position:absolute;margin-left:313.85pt;margin-top:14.2pt;width:13.95pt;height:7.2pt;z-index:25498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" adj="16026" fillcolor="red" strokecolor="red" strokeweight="1pt"/>
            </w:pict>
          </mc:Fallback>
        </mc:AlternateContent>
      </w:r>
      <w:r w:rsidR="004E26D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4988800" behindDoc="0" locked="0" layoutInCell="1" allowOverlap="1" wp14:anchorId="51159D99" wp14:editId="74E39C44">
                <wp:simplePos x="0" y="0"/>
                <wp:positionH relativeFrom="column">
                  <wp:posOffset>2759075</wp:posOffset>
                </wp:positionH>
                <wp:positionV relativeFrom="paragraph">
                  <wp:posOffset>157480</wp:posOffset>
                </wp:positionV>
                <wp:extent cx="198120" cy="69850"/>
                <wp:effectExtent l="0" t="19050" r="30480" b="44450"/>
                <wp:wrapNone/>
                <wp:docPr id="980949199" name="Стрелка: вправ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6985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5509F1F0" id="Стрелка: вправо 6" o:spid="_x0000_s1026" type="#_x0000_t13" style="position:absolute;margin-left:217.25pt;margin-top:12.4pt;width:15.6pt;height:5.5pt;z-index:2549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" adj="17792" fillcolor="red" strokecolor="red" strokeweight="1pt"/>
            </w:pict>
          </mc:Fallback>
        </mc:AlternateContent>
      </w:r>
      <w:r w:rsidR="004E26D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5065600" behindDoc="0" locked="0" layoutInCell="1" allowOverlap="1" wp14:anchorId="6F5A9E86" wp14:editId="505482C1">
                <wp:simplePos x="0" y="0"/>
                <wp:positionH relativeFrom="column">
                  <wp:posOffset>1410335</wp:posOffset>
                </wp:positionH>
                <wp:positionV relativeFrom="paragraph">
                  <wp:posOffset>157480</wp:posOffset>
                </wp:positionV>
                <wp:extent cx="190500" cy="73660"/>
                <wp:effectExtent l="0" t="19050" r="38100" b="40640"/>
                <wp:wrapNone/>
                <wp:docPr id="14" name="Стрелка: вправ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7366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0171C67D" id="Стрелка: вправо 6" o:spid="_x0000_s1026" type="#_x0000_t13" style="position:absolute;margin-left:111.05pt;margin-top:12.4pt;width:15pt;height:5.8pt;z-index:25506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" adj="17424" fillcolor="red" strokecolor="red" strokeweight="1pt"/>
            </w:pict>
          </mc:Fallback>
        </mc:AlternateContent>
      </w:r>
      <w:r w:rsidR="004E26D3"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4977536" behindDoc="0" locked="0" layoutInCell="1" allowOverlap="1" wp14:anchorId="5E309275" wp14:editId="609ACE8E">
                <wp:simplePos x="0" y="0"/>
                <wp:positionH relativeFrom="column">
                  <wp:posOffset>1677035</wp:posOffset>
                </wp:positionH>
                <wp:positionV relativeFrom="paragraph">
                  <wp:posOffset>180975</wp:posOffset>
                </wp:positionV>
                <wp:extent cx="1014095" cy="1213583"/>
                <wp:effectExtent l="0" t="0" r="0" b="5715"/>
                <wp:wrapNone/>
                <wp:docPr id="1892257698" name="Полилиния: фигура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CEAA8EDD-283C-4F87-8C5A-CE262C38E18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4095" cy="1213583"/>
                        </a:xfrm>
                        <a:custGeom>
                          <a:avLst/>
                          <a:gdLst>
                            <a:gd name="connsiteX0" fmla="*/ 185738 w 3038475"/>
                            <a:gd name="connsiteY0" fmla="*/ 0 h 3143250"/>
                            <a:gd name="connsiteX1" fmla="*/ 2469033 w 3038475"/>
                            <a:gd name="connsiteY1" fmla="*/ 0 h 3143250"/>
                            <a:gd name="connsiteX2" fmla="*/ 2600363 w 3038475"/>
                            <a:gd name="connsiteY2" fmla="*/ 54397 h 3143250"/>
                            <a:gd name="connsiteX3" fmla="*/ 2984068 w 3038475"/>
                            <a:gd name="connsiteY3" fmla="*/ 438113 h 3143250"/>
                            <a:gd name="connsiteX4" fmla="*/ 3038475 w 3038475"/>
                            <a:gd name="connsiteY4" fmla="*/ 569445 h 3143250"/>
                            <a:gd name="connsiteX5" fmla="*/ 3038475 w 3038475"/>
                            <a:gd name="connsiteY5" fmla="*/ 2957513 h 3143250"/>
                            <a:gd name="connsiteX6" fmla="*/ 2852738 w 3038475"/>
                            <a:gd name="connsiteY6" fmla="*/ 3143250 h 3143250"/>
                            <a:gd name="connsiteX7" fmla="*/ 185738 w 3038475"/>
                            <a:gd name="connsiteY7" fmla="*/ 3143250 h 3143250"/>
                            <a:gd name="connsiteX8" fmla="*/ 0 w 3038475"/>
                            <a:gd name="connsiteY8" fmla="*/ 2957513 h 3143250"/>
                            <a:gd name="connsiteX9" fmla="*/ 0 w 3038475"/>
                            <a:gd name="connsiteY9" fmla="*/ 185738 h 3143250"/>
                            <a:gd name="connsiteX10" fmla="*/ 185738 w 3038475"/>
                            <a:gd name="connsiteY10" fmla="*/ 0 h 31432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3038475" h="3143250">
                              <a:moveTo>
                                <a:pt x="185738" y="0"/>
                              </a:moveTo>
                              <a:lnTo>
                                <a:pt x="2469033" y="0"/>
                              </a:lnTo>
                              <a:cubicBezTo>
                                <a:pt x="2518286" y="0"/>
                                <a:pt x="2565530" y="19567"/>
                                <a:pt x="2600363" y="54397"/>
                              </a:cubicBezTo>
                              <a:lnTo>
                                <a:pt x="2984068" y="438113"/>
                              </a:lnTo>
                              <a:cubicBezTo>
                                <a:pt x="3018901" y="472945"/>
                                <a:pt x="3038475" y="520184"/>
                                <a:pt x="3038475" y="569445"/>
                              </a:cubicBezTo>
                              <a:lnTo>
                                <a:pt x="3038475" y="2957513"/>
                              </a:lnTo>
                              <a:cubicBezTo>
                                <a:pt x="3038475" y="3060097"/>
                                <a:pt x="2955322" y="3143250"/>
                                <a:pt x="2852738" y="3143250"/>
                              </a:cubicBezTo>
                              <a:lnTo>
                                <a:pt x="185738" y="3143250"/>
                              </a:lnTo>
                              <a:cubicBezTo>
                                <a:pt x="83158" y="3143250"/>
                                <a:pt x="0" y="3060097"/>
                                <a:pt x="0" y="2957513"/>
                              </a:cubicBezTo>
                              <a:lnTo>
                                <a:pt x="0" y="185738"/>
                              </a:lnTo>
                              <a:cubicBezTo>
                                <a:pt x="0" y="83158"/>
                                <a:pt x="83158" y="0"/>
                                <a:pt x="18573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14:paraId="3594C55F" w14:textId="5FD75110" w:rsidR="00A713C8" w:rsidRPr="002F24DF" w:rsidRDefault="00A713C8" w:rsidP="00650783">
                            <w:pPr>
                              <w:jc w:val="center"/>
                              <w:textAlignment w:val="baseline"/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2"/>
                                <w:szCs w:val="12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</w:pPr>
                            <w:r w:rsidRPr="002F24DF"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2"/>
                                <w:szCs w:val="12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  <w:t xml:space="preserve">Проверка документации и заключение </w:t>
                            </w:r>
                            <w:r w:rsidR="00215ACE"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2"/>
                                <w:szCs w:val="12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  <w:t>д</w:t>
                            </w:r>
                            <w:r w:rsidR="00215ACE" w:rsidRPr="002F24DF"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2"/>
                                <w:szCs w:val="12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  <w:t xml:space="preserve">оговора </w:t>
                            </w:r>
                            <w:r w:rsidRPr="002F24DF"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2"/>
                                <w:szCs w:val="12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  <w:t>для оказания санаторно-курортных услуг</w:t>
                            </w:r>
                          </w:p>
                        </w:txbxContent>
                      </wps:txbx>
                      <wps:bodyPr wrap="square" lIns="144000" tIns="216000" rtlCol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5E309275" id="Полилиния: фигура 2" o:spid="_x0000_s1036" style="position:absolute;margin-left:132.05pt;margin-top:14.25pt;width:79.85pt;height:95.55pt;z-index:25497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038475,3143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" adj="-11796480,,5400" path="m185738,l2469033,v49253,,96497,19567,131330,54397l2984068,438113v34833,34832,54407,82071,54407,131332l3038475,2957513v,102584,-83153,185737,-185737,185737l185738,3143250c83158,3143250,,3060097,,2957513l,185738c,83158,83158,,185738,xe" fillcolor="#f2f2f2" stroked="f">
                <v:stroke joinstyle="miter"/>
                <v:formulas/>
                <v:path arrowok="t" o:connecttype="custom" o:connectlocs="61990,0;824043,0;867875,21002;995937,169152;1014095,219858;1014095,1141871;952105,1213583;61990,1213583;0,1141871;0,71712;61990,0" o:connectangles="0,0,0,0,0,0,0,0,0,0,0" textboxrect="0,0,3038475,3143250"/>
                <v:textbox inset="4mm,6mm">
                  <w:txbxContent>
                    <w:p w14:paraId="3594C55F" w14:textId="5FD75110" w:rsidR="00A713C8" w:rsidRPr="002F24DF" w:rsidRDefault="00A713C8" w:rsidP="00650783">
                      <w:pPr>
                        <w:jc w:val="center"/>
                        <w:textAlignment w:val="baseline"/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2"/>
                          <w:szCs w:val="12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</w:pPr>
                      <w:r w:rsidRPr="002F24DF"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2"/>
                          <w:szCs w:val="12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  <w:t xml:space="preserve">Проверка документации и заключение </w:t>
                      </w:r>
                      <w:r w:rsidR="00215ACE"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2"/>
                          <w:szCs w:val="12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  <w:t>д</w:t>
                      </w:r>
                      <w:r w:rsidR="00215ACE" w:rsidRPr="002F24DF"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2"/>
                          <w:szCs w:val="12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  <w:t xml:space="preserve">оговора </w:t>
                      </w:r>
                      <w:r w:rsidRPr="002F24DF"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2"/>
                          <w:szCs w:val="12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  <w:t>для оказания санаторно-курортных услуг</w:t>
                      </w:r>
                    </w:p>
                  </w:txbxContent>
                </v:textbox>
              </v:shape>
            </w:pict>
          </mc:Fallback>
        </mc:AlternateContent>
      </w:r>
      <w:r w:rsidR="004E26D3"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4979584" behindDoc="0" locked="0" layoutInCell="1" allowOverlap="1" wp14:anchorId="334DDBD4" wp14:editId="1867B9E0">
                <wp:simplePos x="0" y="0"/>
                <wp:positionH relativeFrom="column">
                  <wp:posOffset>3025775</wp:posOffset>
                </wp:positionH>
                <wp:positionV relativeFrom="paragraph">
                  <wp:posOffset>188595</wp:posOffset>
                </wp:positionV>
                <wp:extent cx="931545" cy="1189062"/>
                <wp:effectExtent l="0" t="0" r="1905" b="0"/>
                <wp:wrapNone/>
                <wp:docPr id="958763351" name="Полилиния: фигура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69BFA1B1-6809-4E9C-95AC-2BCFBBE5DC6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1545" cy="1189062"/>
                        </a:xfrm>
                        <a:custGeom>
                          <a:avLst/>
                          <a:gdLst>
                            <a:gd name="connsiteX0" fmla="*/ 185738 w 3038475"/>
                            <a:gd name="connsiteY0" fmla="*/ 0 h 3143250"/>
                            <a:gd name="connsiteX1" fmla="*/ 2469033 w 3038475"/>
                            <a:gd name="connsiteY1" fmla="*/ 0 h 3143250"/>
                            <a:gd name="connsiteX2" fmla="*/ 2600363 w 3038475"/>
                            <a:gd name="connsiteY2" fmla="*/ 54397 h 3143250"/>
                            <a:gd name="connsiteX3" fmla="*/ 2984068 w 3038475"/>
                            <a:gd name="connsiteY3" fmla="*/ 438113 h 3143250"/>
                            <a:gd name="connsiteX4" fmla="*/ 3038475 w 3038475"/>
                            <a:gd name="connsiteY4" fmla="*/ 569445 h 3143250"/>
                            <a:gd name="connsiteX5" fmla="*/ 3038475 w 3038475"/>
                            <a:gd name="connsiteY5" fmla="*/ 2957513 h 3143250"/>
                            <a:gd name="connsiteX6" fmla="*/ 2852738 w 3038475"/>
                            <a:gd name="connsiteY6" fmla="*/ 3143250 h 3143250"/>
                            <a:gd name="connsiteX7" fmla="*/ 185738 w 3038475"/>
                            <a:gd name="connsiteY7" fmla="*/ 3143250 h 3143250"/>
                            <a:gd name="connsiteX8" fmla="*/ 0 w 3038475"/>
                            <a:gd name="connsiteY8" fmla="*/ 2957513 h 3143250"/>
                            <a:gd name="connsiteX9" fmla="*/ 0 w 3038475"/>
                            <a:gd name="connsiteY9" fmla="*/ 185738 h 3143250"/>
                            <a:gd name="connsiteX10" fmla="*/ 185738 w 3038475"/>
                            <a:gd name="connsiteY10" fmla="*/ 0 h 31432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3038475" h="3143250">
                              <a:moveTo>
                                <a:pt x="185738" y="0"/>
                              </a:moveTo>
                              <a:lnTo>
                                <a:pt x="2469033" y="0"/>
                              </a:lnTo>
                              <a:cubicBezTo>
                                <a:pt x="2518286" y="0"/>
                                <a:pt x="2565530" y="19567"/>
                                <a:pt x="2600363" y="54397"/>
                              </a:cubicBezTo>
                              <a:lnTo>
                                <a:pt x="2984068" y="438113"/>
                              </a:lnTo>
                              <a:cubicBezTo>
                                <a:pt x="3018901" y="472945"/>
                                <a:pt x="3038475" y="520184"/>
                                <a:pt x="3038475" y="569445"/>
                              </a:cubicBezTo>
                              <a:lnTo>
                                <a:pt x="3038475" y="2957513"/>
                              </a:lnTo>
                              <a:cubicBezTo>
                                <a:pt x="3038475" y="3060097"/>
                                <a:pt x="2955322" y="3143250"/>
                                <a:pt x="2852738" y="3143250"/>
                              </a:cubicBezTo>
                              <a:lnTo>
                                <a:pt x="185738" y="3143250"/>
                              </a:lnTo>
                              <a:cubicBezTo>
                                <a:pt x="83158" y="3143250"/>
                                <a:pt x="0" y="3060097"/>
                                <a:pt x="0" y="2957513"/>
                              </a:cubicBezTo>
                              <a:lnTo>
                                <a:pt x="0" y="185738"/>
                              </a:lnTo>
                              <a:cubicBezTo>
                                <a:pt x="0" y="83158"/>
                                <a:pt x="83158" y="0"/>
                                <a:pt x="18573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14:paraId="319E86E7" w14:textId="353DD3F4" w:rsidR="00A713C8" w:rsidRPr="002F24DF" w:rsidRDefault="00A713C8" w:rsidP="009F70E6">
                            <w:pPr>
                              <w:ind w:left="-142"/>
                              <w:jc w:val="center"/>
                              <w:textAlignment w:val="baseline"/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2"/>
                                <w:szCs w:val="12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</w:pPr>
                            <w:r w:rsidRPr="002F24DF"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2"/>
                                <w:szCs w:val="12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  <w:t>Оформление проживания (определение корпуса, номера, времени приема врача; выдача «</w:t>
                            </w:r>
                            <w:r w:rsidR="00215ACE"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2"/>
                                <w:szCs w:val="12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  <w:t>п</w:t>
                            </w:r>
                            <w:r w:rsidR="00215ACE" w:rsidRPr="002F24DF"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2"/>
                                <w:szCs w:val="12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  <w:t xml:space="preserve">амятки </w:t>
                            </w:r>
                            <w:r w:rsidRPr="002F24DF"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2"/>
                                <w:szCs w:val="12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  <w:t>гостя»</w:t>
                            </w:r>
                          </w:p>
                          <w:p w14:paraId="29AA17F9" w14:textId="77777777" w:rsidR="00A713C8" w:rsidRPr="00650783" w:rsidRDefault="00A713C8" w:rsidP="00650783">
                            <w:pPr>
                              <w:jc w:val="center"/>
                              <w:textAlignment w:val="baseline"/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6"/>
                                <w:szCs w:val="16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wrap="square" lIns="144000" tIns="216000" rtlCol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334DDBD4" id="Полилиния: фигура 3" o:spid="_x0000_s1037" style="position:absolute;margin-left:238.25pt;margin-top:14.85pt;width:73.35pt;height:93.65pt;z-index:25497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038475,3143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" adj="-11796480,,5400" path="m185738,l2469033,v49253,,96497,19567,131330,54397l2984068,438113v34833,34832,54407,82071,54407,131332l3038475,2957513v,102584,-83153,185737,-185737,185737l185738,3143250c83158,3143250,,3060097,,2957513l,185738c,83158,83158,,185738,xe" fillcolor="#f2f2f2" stroked="f">
                <v:stroke joinstyle="miter"/>
                <v:formulas/>
                <v:path arrowok="t" o:connecttype="custom" o:connectlocs="56944,0;756964,0;797227,20578;914865,165734;931545,215416;931545,1118799;874601,1189062;56944,1189062;0,1118799;0,70263;56944,0" o:connectangles="0,0,0,0,0,0,0,0,0,0,0" textboxrect="0,0,3038475,3143250"/>
                <v:textbox inset="4mm,6mm">
                  <w:txbxContent>
                    <w:p w14:paraId="319E86E7" w14:textId="353DD3F4" w:rsidR="00A713C8" w:rsidRPr="002F24DF" w:rsidRDefault="00A713C8" w:rsidP="009F70E6">
                      <w:pPr>
                        <w:ind w:left="-142"/>
                        <w:jc w:val="center"/>
                        <w:textAlignment w:val="baseline"/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2"/>
                          <w:szCs w:val="12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</w:pPr>
                      <w:r w:rsidRPr="002F24DF"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2"/>
                          <w:szCs w:val="12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  <w:t>Оформление проживания (определение корпуса, номера, времени приема врача; выдача «</w:t>
                      </w:r>
                      <w:r w:rsidR="00215ACE"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2"/>
                          <w:szCs w:val="12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  <w:t>п</w:t>
                      </w:r>
                      <w:r w:rsidR="00215ACE" w:rsidRPr="002F24DF"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2"/>
                          <w:szCs w:val="12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  <w:t xml:space="preserve">амятки </w:t>
                      </w:r>
                      <w:r w:rsidRPr="002F24DF"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2"/>
                          <w:szCs w:val="12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  <w:t>гостя»</w:t>
                      </w:r>
                    </w:p>
                    <w:p w14:paraId="29AA17F9" w14:textId="77777777" w:rsidR="00A713C8" w:rsidRPr="00650783" w:rsidRDefault="00A713C8" w:rsidP="00650783">
                      <w:pPr>
                        <w:jc w:val="center"/>
                        <w:textAlignment w:val="baseline"/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6"/>
                          <w:szCs w:val="16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E26D3"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4981632" behindDoc="0" locked="0" layoutInCell="1" allowOverlap="1" wp14:anchorId="5D98C767" wp14:editId="06204336">
                <wp:simplePos x="0" y="0"/>
                <wp:positionH relativeFrom="margin">
                  <wp:posOffset>4284345</wp:posOffset>
                </wp:positionH>
                <wp:positionV relativeFrom="paragraph">
                  <wp:posOffset>173355</wp:posOffset>
                </wp:positionV>
                <wp:extent cx="978535" cy="1196291"/>
                <wp:effectExtent l="0" t="0" r="0" b="4445"/>
                <wp:wrapNone/>
                <wp:docPr id="1911469862" name="Полилиния: фигура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01768547-A98C-41E1-9C0D-4AFFAAFA755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8535" cy="1196291"/>
                        </a:xfrm>
                        <a:custGeom>
                          <a:avLst/>
                          <a:gdLst>
                            <a:gd name="connsiteX0" fmla="*/ 185738 w 3038475"/>
                            <a:gd name="connsiteY0" fmla="*/ 0 h 3143250"/>
                            <a:gd name="connsiteX1" fmla="*/ 2469033 w 3038475"/>
                            <a:gd name="connsiteY1" fmla="*/ 0 h 3143250"/>
                            <a:gd name="connsiteX2" fmla="*/ 2600363 w 3038475"/>
                            <a:gd name="connsiteY2" fmla="*/ 54397 h 3143250"/>
                            <a:gd name="connsiteX3" fmla="*/ 2984068 w 3038475"/>
                            <a:gd name="connsiteY3" fmla="*/ 438113 h 3143250"/>
                            <a:gd name="connsiteX4" fmla="*/ 3038475 w 3038475"/>
                            <a:gd name="connsiteY4" fmla="*/ 569445 h 3143250"/>
                            <a:gd name="connsiteX5" fmla="*/ 3038475 w 3038475"/>
                            <a:gd name="connsiteY5" fmla="*/ 2957513 h 3143250"/>
                            <a:gd name="connsiteX6" fmla="*/ 2852738 w 3038475"/>
                            <a:gd name="connsiteY6" fmla="*/ 3143250 h 3143250"/>
                            <a:gd name="connsiteX7" fmla="*/ 185738 w 3038475"/>
                            <a:gd name="connsiteY7" fmla="*/ 3143250 h 3143250"/>
                            <a:gd name="connsiteX8" fmla="*/ 0 w 3038475"/>
                            <a:gd name="connsiteY8" fmla="*/ 2957513 h 3143250"/>
                            <a:gd name="connsiteX9" fmla="*/ 0 w 3038475"/>
                            <a:gd name="connsiteY9" fmla="*/ 185738 h 3143250"/>
                            <a:gd name="connsiteX10" fmla="*/ 185738 w 3038475"/>
                            <a:gd name="connsiteY10" fmla="*/ 0 h 31432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3038475" h="3143250">
                              <a:moveTo>
                                <a:pt x="185738" y="0"/>
                              </a:moveTo>
                              <a:lnTo>
                                <a:pt x="2469033" y="0"/>
                              </a:lnTo>
                              <a:cubicBezTo>
                                <a:pt x="2518286" y="0"/>
                                <a:pt x="2565530" y="19567"/>
                                <a:pt x="2600363" y="54397"/>
                              </a:cubicBezTo>
                              <a:lnTo>
                                <a:pt x="2984068" y="438113"/>
                              </a:lnTo>
                              <a:cubicBezTo>
                                <a:pt x="3018901" y="472945"/>
                                <a:pt x="3038475" y="520184"/>
                                <a:pt x="3038475" y="569445"/>
                              </a:cubicBezTo>
                              <a:lnTo>
                                <a:pt x="3038475" y="2957513"/>
                              </a:lnTo>
                              <a:cubicBezTo>
                                <a:pt x="3038475" y="3060097"/>
                                <a:pt x="2955322" y="3143250"/>
                                <a:pt x="2852738" y="3143250"/>
                              </a:cubicBezTo>
                              <a:lnTo>
                                <a:pt x="185738" y="3143250"/>
                              </a:lnTo>
                              <a:cubicBezTo>
                                <a:pt x="83158" y="3143250"/>
                                <a:pt x="0" y="3060097"/>
                                <a:pt x="0" y="2957513"/>
                              </a:cubicBezTo>
                              <a:lnTo>
                                <a:pt x="0" y="185738"/>
                              </a:lnTo>
                              <a:cubicBezTo>
                                <a:pt x="0" y="83158"/>
                                <a:pt x="83158" y="0"/>
                                <a:pt x="18573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14:paraId="6C0BE327" w14:textId="218F6433" w:rsidR="00A713C8" w:rsidRPr="002F24DF" w:rsidRDefault="00A713C8" w:rsidP="009F70E6">
                            <w:pPr>
                              <w:ind w:left="-142"/>
                              <w:jc w:val="center"/>
                              <w:textAlignment w:val="baseline"/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2"/>
                                <w:szCs w:val="12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</w:pPr>
                            <w:r w:rsidRPr="002F24DF"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2"/>
                                <w:szCs w:val="12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  <w:t>Первичный осмотр у врача (Антропометрия, АД, температура. Определение плана лечения/ реабилитации)</w:t>
                            </w:r>
                          </w:p>
                          <w:p w14:paraId="1F16440F" w14:textId="77777777" w:rsidR="00A713C8" w:rsidRPr="002F24DF" w:rsidRDefault="00A713C8" w:rsidP="0017594D">
                            <w:pPr>
                              <w:rPr>
                                <w:rFonts w:ascii="Montserrat Medium" w:eastAsia="DejaVu Sans" w:hAnsi="Montserrat Medium" w:cs="DejaVu Sans"/>
                                <w:color w:val="0F0E0E"/>
                                <w:kern w:val="24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wrap="square" lIns="144000" tIns="216000" rtlCol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5D98C767" id="Полилиния: фигура 4" o:spid="_x0000_s1038" style="position:absolute;margin-left:337.35pt;margin-top:13.65pt;width:77.05pt;height:94.2pt;z-index:254981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3038475,3143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" adj="-11796480,,5400" path="m185738,l2469033,v49253,,96497,19567,131330,54397l2984068,438113v34833,34832,54407,82071,54407,131332l3038475,2957513v,102584,-83153,185737,-185737,185737l185738,3143250c83158,3143250,,3060097,,2957513l,185738c,83158,83158,,185738,xe" fillcolor="#f2f2f2" stroked="f">
                <v:stroke joinstyle="miter"/>
                <v:formulas/>
                <v:path arrowok="t" o:connecttype="custom" o:connectlocs="59817,0;795147,0;837442,20703;961013,166742;978535,216725;978535,1125601;918719,1196291;59817,1196291;0,1125601;0,70690;59817,0" o:connectangles="0,0,0,0,0,0,0,0,0,0,0" textboxrect="0,0,3038475,3143250"/>
                <v:textbox inset="4mm,6mm">
                  <w:txbxContent>
                    <w:p w14:paraId="6C0BE327" w14:textId="218F6433" w:rsidR="00A713C8" w:rsidRPr="002F24DF" w:rsidRDefault="00A713C8" w:rsidP="009F70E6">
                      <w:pPr>
                        <w:ind w:left="-142"/>
                        <w:jc w:val="center"/>
                        <w:textAlignment w:val="baseline"/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2"/>
                          <w:szCs w:val="12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</w:pPr>
                      <w:r w:rsidRPr="002F24DF"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2"/>
                          <w:szCs w:val="12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  <w:t>Первичный осмотр у врача (Антропометрия, АД, температура. Определение плана лечения/ реабилитации)</w:t>
                      </w:r>
                    </w:p>
                    <w:p w14:paraId="1F16440F" w14:textId="77777777" w:rsidR="00A713C8" w:rsidRPr="002F24DF" w:rsidRDefault="00A713C8" w:rsidP="0017594D">
                      <w:pPr>
                        <w:rPr>
                          <w:rFonts w:ascii="Montserrat Medium" w:eastAsia="DejaVu Sans" w:hAnsi="Montserrat Medium" w:cs="DejaVu Sans"/>
                          <w:color w:val="0F0E0E"/>
                          <w:kern w:val="24"/>
                          <w:sz w:val="12"/>
                          <w:szCs w:val="1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E26D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4990848" behindDoc="0" locked="0" layoutInCell="1" allowOverlap="1" wp14:anchorId="1513DB0F" wp14:editId="576BE535">
                <wp:simplePos x="0" y="0"/>
                <wp:positionH relativeFrom="column">
                  <wp:posOffset>5231130</wp:posOffset>
                </wp:positionH>
                <wp:positionV relativeFrom="paragraph">
                  <wp:posOffset>166370</wp:posOffset>
                </wp:positionV>
                <wp:extent cx="154782" cy="73819"/>
                <wp:effectExtent l="0" t="19050" r="36195" b="40640"/>
                <wp:wrapNone/>
                <wp:docPr id="152117061" name="Стрелка: вправ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782" cy="73819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728AAD2D" id="Стрелка: вправо 6" o:spid="_x0000_s1026" type="#_x0000_t13" style="position:absolute;margin-left:411.9pt;margin-top:13.1pt;width:12.2pt;height:5.8pt;z-index:2549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" adj="16449" fillcolor="red" strokecolor="red" strokeweight="1pt"/>
            </w:pict>
          </mc:Fallback>
        </mc:AlternateContent>
      </w:r>
      <w:r w:rsidR="004E26D3"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4983680" behindDoc="0" locked="0" layoutInCell="1" allowOverlap="1" wp14:anchorId="66ECB422" wp14:editId="200E3749">
                <wp:simplePos x="0" y="0"/>
                <wp:positionH relativeFrom="column">
                  <wp:posOffset>5494655</wp:posOffset>
                </wp:positionH>
                <wp:positionV relativeFrom="paragraph">
                  <wp:posOffset>130810</wp:posOffset>
                </wp:positionV>
                <wp:extent cx="920310" cy="1241620"/>
                <wp:effectExtent l="0" t="0" r="0" b="0"/>
                <wp:wrapNone/>
                <wp:docPr id="1199130211" name="Полилиния: фигура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D9D08DA3-F8CD-4024-A467-D0054D19C7D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0310" cy="1241620"/>
                        </a:xfrm>
                        <a:custGeom>
                          <a:avLst/>
                          <a:gdLst>
                            <a:gd name="connsiteX0" fmla="*/ 185738 w 3038475"/>
                            <a:gd name="connsiteY0" fmla="*/ 0 h 3143250"/>
                            <a:gd name="connsiteX1" fmla="*/ 2469033 w 3038475"/>
                            <a:gd name="connsiteY1" fmla="*/ 0 h 3143250"/>
                            <a:gd name="connsiteX2" fmla="*/ 2600363 w 3038475"/>
                            <a:gd name="connsiteY2" fmla="*/ 54397 h 3143250"/>
                            <a:gd name="connsiteX3" fmla="*/ 2984068 w 3038475"/>
                            <a:gd name="connsiteY3" fmla="*/ 438113 h 3143250"/>
                            <a:gd name="connsiteX4" fmla="*/ 3038475 w 3038475"/>
                            <a:gd name="connsiteY4" fmla="*/ 569445 h 3143250"/>
                            <a:gd name="connsiteX5" fmla="*/ 3038475 w 3038475"/>
                            <a:gd name="connsiteY5" fmla="*/ 2957513 h 3143250"/>
                            <a:gd name="connsiteX6" fmla="*/ 2852738 w 3038475"/>
                            <a:gd name="connsiteY6" fmla="*/ 3143250 h 3143250"/>
                            <a:gd name="connsiteX7" fmla="*/ 185738 w 3038475"/>
                            <a:gd name="connsiteY7" fmla="*/ 3143250 h 3143250"/>
                            <a:gd name="connsiteX8" fmla="*/ 0 w 3038475"/>
                            <a:gd name="connsiteY8" fmla="*/ 2957513 h 3143250"/>
                            <a:gd name="connsiteX9" fmla="*/ 0 w 3038475"/>
                            <a:gd name="connsiteY9" fmla="*/ 185738 h 3143250"/>
                            <a:gd name="connsiteX10" fmla="*/ 185738 w 3038475"/>
                            <a:gd name="connsiteY10" fmla="*/ 0 h 31432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3038475" h="3143250">
                              <a:moveTo>
                                <a:pt x="185738" y="0"/>
                              </a:moveTo>
                              <a:lnTo>
                                <a:pt x="2469033" y="0"/>
                              </a:lnTo>
                              <a:cubicBezTo>
                                <a:pt x="2518286" y="0"/>
                                <a:pt x="2565530" y="19567"/>
                                <a:pt x="2600363" y="54397"/>
                              </a:cubicBezTo>
                              <a:lnTo>
                                <a:pt x="2984068" y="438113"/>
                              </a:lnTo>
                              <a:cubicBezTo>
                                <a:pt x="3018901" y="472945"/>
                                <a:pt x="3038475" y="520184"/>
                                <a:pt x="3038475" y="569445"/>
                              </a:cubicBezTo>
                              <a:lnTo>
                                <a:pt x="3038475" y="2957513"/>
                              </a:lnTo>
                              <a:cubicBezTo>
                                <a:pt x="3038475" y="3060097"/>
                                <a:pt x="2955322" y="3143250"/>
                                <a:pt x="2852738" y="3143250"/>
                              </a:cubicBezTo>
                              <a:lnTo>
                                <a:pt x="185738" y="3143250"/>
                              </a:lnTo>
                              <a:cubicBezTo>
                                <a:pt x="83158" y="3143250"/>
                                <a:pt x="0" y="3060097"/>
                                <a:pt x="0" y="2957513"/>
                              </a:cubicBezTo>
                              <a:lnTo>
                                <a:pt x="0" y="185738"/>
                              </a:lnTo>
                              <a:cubicBezTo>
                                <a:pt x="0" y="83158"/>
                                <a:pt x="83158" y="0"/>
                                <a:pt x="18573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14:paraId="15FB4B8A" w14:textId="7610E4A3" w:rsidR="00A713C8" w:rsidRPr="002F24DF" w:rsidRDefault="00A713C8" w:rsidP="00464293">
                            <w:pPr>
                              <w:ind w:left="-142"/>
                              <w:jc w:val="center"/>
                              <w:textAlignment w:val="baseline"/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2"/>
                                <w:szCs w:val="12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</w:pPr>
                            <w:r w:rsidRPr="002F24DF"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2"/>
                                <w:szCs w:val="12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  <w:t xml:space="preserve">Заселение в номер. Доставка </w:t>
                            </w:r>
                            <w:r w:rsidR="00215ACE" w:rsidRPr="00215ACE"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2"/>
                                <w:szCs w:val="12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  <w:t>багажа (</w:t>
                            </w:r>
                            <w:r w:rsidRPr="002F24DF"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2"/>
                                <w:szCs w:val="12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  <w:t>при наличии услуги)</w:t>
                            </w:r>
                          </w:p>
                        </w:txbxContent>
                      </wps:txbx>
                      <wps:bodyPr wrap="square" lIns="144000" tIns="216000" rtlCol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66ECB422" id="Полилиния: фигура 5" o:spid="_x0000_s1039" style="position:absolute;margin-left:432.65pt;margin-top:10.3pt;width:72.45pt;height:97.75pt;z-index:25498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038475,3143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" adj="-11796480,,5400" path="m185738,l2469033,v49253,,96497,19567,131330,54397l2984068,438113v34833,34832,54407,82071,54407,131332l3038475,2957513v,102584,-83153,185737,-185737,185737l185738,3143250c83158,3143250,,3060097,,2957513l,185738c,83158,83158,,185738,xe" fillcolor="#f2f2f2" stroked="f">
                <v:stroke joinstyle="miter"/>
                <v:formulas/>
                <v:path arrowok="t" o:connecttype="custom" o:connectlocs="56257,0;747834,0;787612,21487;903831,173060;920310,224937;920310,1168252;864053,1241620;56257,1241620;0,1168252;0,73369;56257,0" o:connectangles="0,0,0,0,0,0,0,0,0,0,0" textboxrect="0,0,3038475,3143250"/>
                <v:textbox inset="4mm,6mm">
                  <w:txbxContent>
                    <w:p w14:paraId="15FB4B8A" w14:textId="7610E4A3" w:rsidR="00A713C8" w:rsidRPr="002F24DF" w:rsidRDefault="00A713C8" w:rsidP="00464293">
                      <w:pPr>
                        <w:ind w:left="-142"/>
                        <w:jc w:val="center"/>
                        <w:textAlignment w:val="baseline"/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2"/>
                          <w:szCs w:val="12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</w:pPr>
                      <w:r w:rsidRPr="002F24DF"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2"/>
                          <w:szCs w:val="12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  <w:t xml:space="preserve">Заселение в номер. Доставка </w:t>
                      </w:r>
                      <w:r w:rsidR="00215ACE" w:rsidRPr="00215ACE"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2"/>
                          <w:szCs w:val="12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  <w:t>багажа (</w:t>
                      </w:r>
                      <w:r w:rsidRPr="002F24DF"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2"/>
                          <w:szCs w:val="12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  <w:t>при наличии услуги)</w:t>
                      </w:r>
                    </w:p>
                  </w:txbxContent>
                </v:textbox>
              </v:shape>
            </w:pict>
          </mc:Fallback>
        </mc:AlternateContent>
      </w:r>
    </w:p>
    <w:p w14:paraId="4DADAAA5" w14:textId="1C8D18AB" w:rsidR="00DC624F" w:rsidRDefault="00DC624F" w:rsidP="00A4759F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</w:p>
    <w:p w14:paraId="43B5901E" w14:textId="77777777" w:rsidR="00DC624F" w:rsidRDefault="00DC624F" w:rsidP="00A4759F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</w:p>
    <w:p w14:paraId="42BB9AA0" w14:textId="77777777" w:rsidR="0017594D" w:rsidRDefault="0017594D" w:rsidP="00A4759F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</w:p>
    <w:p w14:paraId="398C55CB" w14:textId="77777777" w:rsidR="0017594D" w:rsidRDefault="0017594D" w:rsidP="00A4759F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</w:p>
    <w:p w14:paraId="19B8C94C" w14:textId="3E116861" w:rsidR="0017594D" w:rsidRDefault="004E26D3" w:rsidP="00A4759F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  <w:r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4976512" behindDoc="0" locked="0" layoutInCell="1" allowOverlap="1" wp14:anchorId="3099E581" wp14:editId="13EA6BAD">
                <wp:simplePos x="0" y="0"/>
                <wp:positionH relativeFrom="column">
                  <wp:posOffset>395605</wp:posOffset>
                </wp:positionH>
                <wp:positionV relativeFrom="paragraph">
                  <wp:posOffset>200660</wp:posOffset>
                </wp:positionV>
                <wp:extent cx="1014095" cy="492125"/>
                <wp:effectExtent l="0" t="0" r="0" b="3175"/>
                <wp:wrapNone/>
                <wp:docPr id="2069064856" name="Прямоугольник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5251BCCF-E11A-B253-37FF-F4F9D8AA8AB3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4095" cy="492125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3F53AA"/>
                            </a:gs>
                            <a:gs pos="21000">
                              <a:srgbClr val="1672CB"/>
                            </a:gs>
                            <a:gs pos="73000">
                              <a:srgbClr val="1CB3F4"/>
                            </a:gs>
                            <a:gs pos="93000">
                              <a:srgbClr val="7DBFE1"/>
                            </a:gs>
                          </a:gsLst>
                          <a:lin ang="18000000" scaled="0"/>
                          <a:tileRect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14:paraId="40CEFB62" w14:textId="493F1E6E" w:rsidR="00A713C8" w:rsidRPr="002F24DF" w:rsidRDefault="00A713C8" w:rsidP="00C56FE0">
                            <w:pPr>
                              <w:kinsoku w:val="0"/>
                              <w:overflowPunct w:val="0"/>
                              <w:jc w:val="center"/>
                              <w:textAlignment w:val="baseline"/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2"/>
                                <w:szCs w:val="12"/>
                              </w:rPr>
                            </w:pPr>
                            <w:r w:rsidRPr="002F24DF"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2"/>
                                <w:szCs w:val="12"/>
                              </w:rPr>
                              <w:t xml:space="preserve">Сотрудник службы безопасности, </w:t>
                            </w:r>
                            <w:proofErr w:type="spellStart"/>
                            <w:r w:rsidRPr="002F24DF"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2"/>
                                <w:szCs w:val="12"/>
                              </w:rPr>
                              <w:t>парковщик</w:t>
                            </w:r>
                            <w:proofErr w:type="spellEnd"/>
                            <w:r w:rsidRPr="002F24DF"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2"/>
                                <w:szCs w:val="1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horz" wrap="square" lIns="36000" tIns="0" rIns="36000" bIns="0" numCol="1" anchor="ctr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oundrect w14:anchorId="3099E581" id="Прямоугольник 8" o:spid="_x0000_s1040" style="position:absolute;margin-left:31.15pt;margin-top:15.8pt;width:79.85pt;height:38.75pt;z-index:254976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" fillcolor="#3f53aa" stroked="f">
                <v:fill color2="#7dbfe1" rotate="t" angle="150" colors="0 #3f53aa;13763f #1672cb;47841f #1cb3f4;60948f #7dbfe1" focus="100%" type="gradient">
                  <o:fill v:ext="view" type="gradientUnscaled"/>
                </v:fill>
                <v:textbox inset="1mm,0,1mm,0">
                  <w:txbxContent>
                    <w:p w14:paraId="40CEFB62" w14:textId="493F1E6E" w:rsidR="00A713C8" w:rsidRPr="002F24DF" w:rsidRDefault="00A713C8" w:rsidP="00C56FE0">
                      <w:pPr>
                        <w:kinsoku w:val="0"/>
                        <w:overflowPunct w:val="0"/>
                        <w:jc w:val="center"/>
                        <w:textAlignment w:val="baseline"/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2"/>
                          <w:szCs w:val="12"/>
                        </w:rPr>
                      </w:pPr>
                      <w:r w:rsidRPr="002F24DF"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2"/>
                          <w:szCs w:val="12"/>
                        </w:rPr>
                        <w:t xml:space="preserve">Сотрудник службы безопасности, парковщик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4978560" behindDoc="0" locked="0" layoutInCell="1" allowOverlap="1" wp14:anchorId="394B1339" wp14:editId="2B4F6EE0">
                <wp:simplePos x="0" y="0"/>
                <wp:positionH relativeFrom="column">
                  <wp:posOffset>1675130</wp:posOffset>
                </wp:positionH>
                <wp:positionV relativeFrom="paragraph">
                  <wp:posOffset>206375</wp:posOffset>
                </wp:positionV>
                <wp:extent cx="1014095" cy="492125"/>
                <wp:effectExtent l="0" t="0" r="0" b="3175"/>
                <wp:wrapNone/>
                <wp:docPr id="1867299097" name="Прямоугольник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082673B6-78C3-4ECA-941E-F66A39B6F6FF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4095" cy="492125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3F53AA"/>
                            </a:gs>
                            <a:gs pos="21000">
                              <a:srgbClr val="1672CB"/>
                            </a:gs>
                            <a:gs pos="73000">
                              <a:srgbClr val="1CB3F4"/>
                            </a:gs>
                            <a:gs pos="93000">
                              <a:srgbClr val="7DBFE1"/>
                            </a:gs>
                          </a:gsLst>
                          <a:lin ang="18000000" scaled="0"/>
                          <a:tileRect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14:paraId="5997DA4C" w14:textId="7578AF10" w:rsidR="00A713C8" w:rsidRPr="002F24DF" w:rsidRDefault="00A713C8" w:rsidP="00C56FE0">
                            <w:pPr>
                              <w:jc w:val="center"/>
                              <w:textAlignment w:val="baseline"/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2"/>
                                <w:szCs w:val="12"/>
                              </w:rPr>
                            </w:pPr>
                            <w:r w:rsidRPr="002F24DF"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2"/>
                                <w:szCs w:val="12"/>
                              </w:rPr>
                              <w:t>Зав. отделением, работник приемного отделения</w:t>
                            </w:r>
                          </w:p>
                        </w:txbxContent>
                      </wps:txbx>
                      <wps:bodyPr vert="horz" wrap="square" lIns="36000" tIns="0" rIns="36000" bIns="0" numCol="1" anchor="ctr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oundrect w14:anchorId="394B1339" id="_x0000_s1041" style="position:absolute;margin-left:131.9pt;margin-top:16.25pt;width:79.85pt;height:38.75pt;z-index:254978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" fillcolor="#3f53aa" stroked="f">
                <v:fill color2="#7dbfe1" rotate="t" angle="150" colors="0 #3f53aa;13763f #1672cb;47841f #1cb3f4;60948f #7dbfe1" focus="100%" type="gradient">
                  <o:fill v:ext="view" type="gradientUnscaled"/>
                </v:fill>
                <v:textbox inset="1mm,0,1mm,0">
                  <w:txbxContent>
                    <w:p w14:paraId="5997DA4C" w14:textId="7578AF10" w:rsidR="00A713C8" w:rsidRPr="002F24DF" w:rsidRDefault="00A713C8" w:rsidP="00C56FE0">
                      <w:pPr>
                        <w:jc w:val="center"/>
                        <w:textAlignment w:val="baseline"/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2"/>
                          <w:szCs w:val="12"/>
                        </w:rPr>
                      </w:pPr>
                      <w:r w:rsidRPr="002F24DF"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2"/>
                          <w:szCs w:val="12"/>
                        </w:rPr>
                        <w:t>Зав. отделением, работник приемного отделения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4980608" behindDoc="0" locked="0" layoutInCell="1" allowOverlap="1" wp14:anchorId="3EE99BC9" wp14:editId="336D3F96">
                <wp:simplePos x="0" y="0"/>
                <wp:positionH relativeFrom="column">
                  <wp:posOffset>2951480</wp:posOffset>
                </wp:positionH>
                <wp:positionV relativeFrom="paragraph">
                  <wp:posOffset>191135</wp:posOffset>
                </wp:positionV>
                <wp:extent cx="1058545" cy="492125"/>
                <wp:effectExtent l="0" t="0" r="8255" b="3175"/>
                <wp:wrapNone/>
                <wp:docPr id="502379006" name="Прямоугольник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AE3BA984-553A-4ED0-AAF2-DA165012598C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8545" cy="492125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3F53AA"/>
                            </a:gs>
                            <a:gs pos="21000">
                              <a:srgbClr val="1672CB"/>
                            </a:gs>
                            <a:gs pos="73000">
                              <a:srgbClr val="1CB3F4"/>
                            </a:gs>
                            <a:gs pos="93000">
                              <a:srgbClr val="7DBFE1"/>
                            </a:gs>
                          </a:gsLst>
                          <a:lin ang="18000000" scaled="0"/>
                          <a:tileRect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14:paraId="5D6E5050" w14:textId="48238CD1" w:rsidR="00A713C8" w:rsidRPr="002F24DF" w:rsidRDefault="00A713C8" w:rsidP="00C56FE0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2"/>
                                <w:szCs w:val="12"/>
                              </w:rPr>
                            </w:pPr>
                            <w:r w:rsidRPr="002F24DF"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2"/>
                                <w:szCs w:val="12"/>
                              </w:rPr>
                              <w:t>Администратор, менеджер номерного фонда</w:t>
                            </w:r>
                          </w:p>
                        </w:txbxContent>
                      </wps:txbx>
                      <wps:bodyPr vert="horz" wrap="square" lIns="36000" tIns="0" rIns="36000" bIns="0" numCol="1" anchor="ctr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oundrect w14:anchorId="3EE99BC9" id="_x0000_s1042" style="position:absolute;margin-left:232.4pt;margin-top:15.05pt;width:83.35pt;height:38.75pt;z-index:254980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" fillcolor="#3f53aa" stroked="f">
                <v:fill color2="#7dbfe1" rotate="t" angle="150" colors="0 #3f53aa;13763f #1672cb;47841f #1cb3f4;60948f #7dbfe1" focus="100%" type="gradient">
                  <o:fill v:ext="view" type="gradientUnscaled"/>
                </v:fill>
                <v:textbox inset="1mm,0,1mm,0">
                  <w:txbxContent>
                    <w:p w14:paraId="5D6E5050" w14:textId="48238CD1" w:rsidR="00A713C8" w:rsidRPr="002F24DF" w:rsidRDefault="00A713C8" w:rsidP="00C56FE0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2"/>
                          <w:szCs w:val="12"/>
                        </w:rPr>
                      </w:pPr>
                      <w:r w:rsidRPr="002F24DF"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2"/>
                          <w:szCs w:val="12"/>
                        </w:rPr>
                        <w:t>Администратор, менеджер номерного фонда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4982656" behindDoc="0" locked="0" layoutInCell="1" allowOverlap="1" wp14:anchorId="68407794" wp14:editId="32897409">
                <wp:simplePos x="0" y="0"/>
                <wp:positionH relativeFrom="column">
                  <wp:posOffset>4248785</wp:posOffset>
                </wp:positionH>
                <wp:positionV relativeFrom="paragraph">
                  <wp:posOffset>185420</wp:posOffset>
                </wp:positionV>
                <wp:extent cx="1014095" cy="492125"/>
                <wp:effectExtent l="0" t="0" r="0" b="3175"/>
                <wp:wrapNone/>
                <wp:docPr id="707599223" name="Прямоугольник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B78C42BB-B9C4-4004-A30F-18A8E9CA98D2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4095" cy="492125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3F53AA"/>
                            </a:gs>
                            <a:gs pos="21000">
                              <a:srgbClr val="1672CB"/>
                            </a:gs>
                            <a:gs pos="73000">
                              <a:srgbClr val="1CB3F4"/>
                            </a:gs>
                            <a:gs pos="93000">
                              <a:srgbClr val="7DBFE1"/>
                            </a:gs>
                          </a:gsLst>
                          <a:lin ang="18000000" scaled="0"/>
                          <a:tileRect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14:paraId="1F062E69" w14:textId="370BEF95" w:rsidR="00A713C8" w:rsidRPr="002F24DF" w:rsidRDefault="00A713C8" w:rsidP="00464293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2"/>
                                <w:szCs w:val="12"/>
                              </w:rPr>
                            </w:pPr>
                            <w:r w:rsidRPr="002F24DF"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2"/>
                                <w:szCs w:val="12"/>
                              </w:rPr>
                              <w:t>Врач, медсестра</w:t>
                            </w:r>
                          </w:p>
                        </w:txbxContent>
                      </wps:txbx>
                      <wps:bodyPr vert="horz" wrap="square" lIns="36000" tIns="0" rIns="36000" bIns="0" numCol="1" anchor="ctr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oundrect w14:anchorId="68407794" id="_x0000_s1043" style="position:absolute;margin-left:334.55pt;margin-top:14.6pt;width:79.85pt;height:38.75pt;z-index:254982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" fillcolor="#3f53aa" stroked="f">
                <v:fill color2="#7dbfe1" rotate="t" angle="150" colors="0 #3f53aa;13763f #1672cb;47841f #1cb3f4;60948f #7dbfe1" focus="100%" type="gradient">
                  <o:fill v:ext="view" type="gradientUnscaled"/>
                </v:fill>
                <v:textbox inset="1mm,0,1mm,0">
                  <w:txbxContent>
                    <w:p w14:paraId="1F062E69" w14:textId="370BEF95" w:rsidR="00A713C8" w:rsidRPr="002F24DF" w:rsidRDefault="00A713C8" w:rsidP="00464293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2"/>
                          <w:szCs w:val="12"/>
                        </w:rPr>
                      </w:pPr>
                      <w:r w:rsidRPr="002F24DF"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2"/>
                          <w:szCs w:val="12"/>
                        </w:rPr>
                        <w:t>Врач, медсестра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4984704" behindDoc="0" locked="0" layoutInCell="1" allowOverlap="1" wp14:anchorId="7833DC9B" wp14:editId="30220738">
                <wp:simplePos x="0" y="0"/>
                <wp:positionH relativeFrom="column">
                  <wp:posOffset>5447030</wp:posOffset>
                </wp:positionH>
                <wp:positionV relativeFrom="paragraph">
                  <wp:posOffset>160655</wp:posOffset>
                </wp:positionV>
                <wp:extent cx="1014412" cy="492125"/>
                <wp:effectExtent l="0" t="0" r="0" b="3175"/>
                <wp:wrapNone/>
                <wp:docPr id="1484179563" name="Прямоугольник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938881BC-AEE6-4D74-8FDE-1068EFA1C671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4412" cy="492125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3F53AA"/>
                            </a:gs>
                            <a:gs pos="21000">
                              <a:srgbClr val="1672CB"/>
                            </a:gs>
                            <a:gs pos="73000">
                              <a:srgbClr val="1CB3F4"/>
                            </a:gs>
                            <a:gs pos="93000">
                              <a:srgbClr val="7DBFE1"/>
                            </a:gs>
                          </a:gsLst>
                          <a:lin ang="18000000" scaled="0"/>
                          <a:tileRect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14:paraId="66B8F276" w14:textId="62C1643B" w:rsidR="00A713C8" w:rsidRPr="002F24DF" w:rsidRDefault="00A713C8" w:rsidP="002F24DF">
                            <w:pPr>
                              <w:spacing w:after="0"/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2"/>
                                <w:szCs w:val="12"/>
                              </w:rPr>
                            </w:pPr>
                            <w:r w:rsidRPr="002F24DF"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2"/>
                                <w:szCs w:val="12"/>
                              </w:rPr>
                              <w:t>Администратор, портье-носильщик (при наличии)</w:t>
                            </w:r>
                            <w:r w:rsidR="00215ACE"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2F24DF"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2"/>
                                <w:szCs w:val="12"/>
                              </w:rPr>
                              <w:t xml:space="preserve">Врач, медсестра </w:t>
                            </w:r>
                          </w:p>
                          <w:p w14:paraId="2C9BA134" w14:textId="3AA14998" w:rsidR="00A713C8" w:rsidRPr="002F24DF" w:rsidRDefault="00A713C8" w:rsidP="002F24DF">
                            <w:pPr>
                              <w:spacing w:after="0"/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vert="horz" wrap="square" lIns="36000" tIns="0" rIns="36000" bIns="0" numCol="1" anchor="ctr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oundrect w14:anchorId="7833DC9B" id="_x0000_s1044" style="position:absolute;margin-left:428.9pt;margin-top:12.65pt;width:79.85pt;height:38.75pt;z-index:254984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" fillcolor="#3f53aa" stroked="f">
                <v:fill color2="#7dbfe1" rotate="t" angle="150" colors="0 #3f53aa;13763f #1672cb;47841f #1cb3f4;60948f #7dbfe1" focus="100%" type="gradient">
                  <o:fill v:ext="view" type="gradientUnscaled"/>
                </v:fill>
                <v:textbox inset="1mm,0,1mm,0">
                  <w:txbxContent>
                    <w:p w14:paraId="66B8F276" w14:textId="62C1643B" w:rsidR="00A713C8" w:rsidRPr="002F24DF" w:rsidRDefault="00A713C8" w:rsidP="002F24DF">
                      <w:pPr>
                        <w:spacing w:after="0"/>
                        <w:jc w:val="center"/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2"/>
                          <w:szCs w:val="12"/>
                        </w:rPr>
                      </w:pPr>
                      <w:r w:rsidRPr="002F24DF"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2"/>
                          <w:szCs w:val="12"/>
                        </w:rPr>
                        <w:t>Администратор, портье-носильщик (при наличии)</w:t>
                      </w:r>
                      <w:r w:rsidR="00215ACE"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2"/>
                          <w:szCs w:val="12"/>
                        </w:rPr>
                        <w:t xml:space="preserve"> </w:t>
                      </w:r>
                      <w:r w:rsidRPr="002F24DF"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2"/>
                          <w:szCs w:val="12"/>
                        </w:rPr>
                        <w:t xml:space="preserve">Врач, медсестра </w:t>
                      </w:r>
                    </w:p>
                    <w:p w14:paraId="2C9BA134" w14:textId="3AA14998" w:rsidR="00A713C8" w:rsidRPr="002F24DF" w:rsidRDefault="00A713C8" w:rsidP="002F24DF">
                      <w:pPr>
                        <w:spacing w:after="0"/>
                        <w:jc w:val="center"/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2"/>
                          <w:szCs w:val="1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1EE884CF" w14:textId="678A80D4" w:rsidR="0017594D" w:rsidRDefault="0017594D" w:rsidP="00A4759F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</w:p>
    <w:p w14:paraId="638141D1" w14:textId="39F08CC0" w:rsidR="0017594D" w:rsidRDefault="0017594D" w:rsidP="00A4759F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</w:p>
    <w:p w14:paraId="061965B4" w14:textId="0E10B2EC" w:rsidR="009E06CE" w:rsidRDefault="009E06CE" w:rsidP="009E06CE">
      <w:pPr>
        <w:tabs>
          <w:tab w:val="center" w:pos="5386"/>
        </w:tabs>
        <w:spacing w:after="0" w:line="240" w:lineRule="auto"/>
        <w:rPr>
          <w:rFonts w:ascii="Mont" w:hAnsi="Mont" w:cs="Times New Roman"/>
          <w:bCs/>
          <w:color w:val="4482F2"/>
          <w:sz w:val="28"/>
          <w:szCs w:val="28"/>
        </w:rPr>
      </w:pPr>
    </w:p>
    <w:p w14:paraId="70E1F039" w14:textId="457467E1" w:rsidR="00F97AFA" w:rsidRDefault="009E06CE" w:rsidP="009E06CE">
      <w:pPr>
        <w:tabs>
          <w:tab w:val="center" w:pos="5386"/>
        </w:tabs>
        <w:spacing w:after="0" w:line="240" w:lineRule="auto"/>
        <w:rPr>
          <w:rFonts w:ascii="Mont" w:hAnsi="Mont" w:cs="Times New Roman"/>
          <w:bCs/>
          <w:color w:val="4482F2"/>
          <w:sz w:val="28"/>
          <w:szCs w:val="28"/>
        </w:rPr>
      </w:pPr>
      <w:r w:rsidRPr="00D67643">
        <w:rPr>
          <w:rFonts w:ascii="Mont" w:hAnsi="Mont" w:cs="Times New Roman"/>
          <w:bCs/>
          <w:color w:val="4482F2"/>
          <w:sz w:val="28"/>
          <w:szCs w:val="28"/>
        </w:rPr>
        <w:t>Описание проблемы</w:t>
      </w:r>
    </w:p>
    <w:p w14:paraId="58DC3023" w14:textId="17BBBA8D" w:rsidR="000F4E6D" w:rsidRDefault="000F4E6D" w:rsidP="003F6776">
      <w:pPr>
        <w:pBdr>
          <w:left w:val="single" w:sz="4" w:space="4" w:color="4472C4" w:themeColor="accent1"/>
        </w:pBdr>
        <w:ind w:firstLine="709"/>
        <w:contextualSpacing/>
        <w:jc w:val="both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Длительный цикл заселения гостя (от прибытия до получения ключа и первичного осмотра) занимал 82,35 минут, что вызывало претензии и недовольства у более 90% гостей.</w:t>
      </w:r>
    </w:p>
    <w:p w14:paraId="56A6DB28" w14:textId="66696424" w:rsidR="00FF74C3" w:rsidRPr="000A6CB5" w:rsidRDefault="00FF74C3" w:rsidP="003F6776">
      <w:pPr>
        <w:pBdr>
          <w:left w:val="single" w:sz="4" w:space="4" w:color="4472C4" w:themeColor="accent1"/>
        </w:pBdr>
        <w:ind w:firstLine="709"/>
        <w:contextualSpacing/>
        <w:jc w:val="both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FF74C3">
        <w:rPr>
          <w:rFonts w:ascii="Mont" w:eastAsia="Montserrat Bold" w:hAnsi="Mont" w:cs="Arial"/>
          <w:bCs/>
          <w:noProof/>
          <w:kern w:val="24"/>
          <w:lang w:eastAsia="ru-RU"/>
        </w:rPr>
        <w:t>Неравномерная загрузка сотрудников приемного отделения и медицинского персонала</w:t>
      </w:r>
      <w:r w:rsidRPr="00FF74C3">
        <w:t xml:space="preserve"> </w:t>
      </w:r>
      <w:r w:rsidRPr="00FF74C3">
        <w:rPr>
          <w:rFonts w:ascii="Mont" w:eastAsia="Montserrat Bold" w:hAnsi="Mont" w:cs="Arial"/>
          <w:bCs/>
          <w:noProof/>
          <w:kern w:val="24"/>
          <w:lang w:eastAsia="ru-RU"/>
        </w:rPr>
        <w:t>(недогрузка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от 50-70% сотрудников</w:t>
      </w:r>
      <w:r w:rsidRPr="00FF74C3">
        <w:rPr>
          <w:rFonts w:ascii="Mont" w:eastAsia="Montserrat Bold" w:hAnsi="Mont" w:cs="Arial"/>
          <w:bCs/>
          <w:noProof/>
          <w:kern w:val="24"/>
          <w:lang w:eastAsia="ru-RU"/>
        </w:rPr>
        <w:t xml:space="preserve"> с 08:00 до 11:00, перегрузка с 11:00 до 15:00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и недогрузка 80-90% мед. персонала при первичном осмотре с 08.00 до 10.00, нарастающая перегрузка с 11.00 до 16.00 (</w:t>
      </w:r>
      <w:r w:rsidRPr="00A432C0">
        <w:rPr>
          <w:rFonts w:ascii="Mont" w:eastAsia="Montserrat Bold" w:hAnsi="Mont" w:cs="Arial"/>
          <w:bCs/>
          <w:noProof/>
          <w:kern w:val="24"/>
          <w:lang w:eastAsia="ru-RU"/>
        </w:rPr>
        <w:t>по 15–20 мин на пациента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).</w:t>
      </w:r>
    </w:p>
    <w:p w14:paraId="703CD9BC" w14:textId="2BAA2EBB" w:rsidR="00757FA7" w:rsidRDefault="00757FA7" w:rsidP="003F6776">
      <w:pPr>
        <w:tabs>
          <w:tab w:val="center" w:pos="5386"/>
        </w:tabs>
        <w:spacing w:after="0" w:line="240" w:lineRule="auto"/>
        <w:jc w:val="both"/>
        <w:rPr>
          <w:rFonts w:ascii="Mont" w:hAnsi="Mont" w:cs="Times New Roman"/>
          <w:bCs/>
          <w:color w:val="4482F2"/>
          <w:sz w:val="28"/>
          <w:szCs w:val="28"/>
        </w:rPr>
      </w:pPr>
    </w:p>
    <w:tbl>
      <w:tblPr>
        <w:tblStyle w:val="af4"/>
        <w:tblpPr w:leftFromText="180" w:rightFromText="180" w:vertAnchor="text" w:horzAnchor="margin" w:tblpY="7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536"/>
      </w:tblGrid>
      <w:tr w:rsidR="009E06CE" w14:paraId="6633C48F" w14:textId="77777777" w:rsidTr="008D7459">
        <w:trPr>
          <w:trHeight w:val="398"/>
        </w:trPr>
        <w:tc>
          <w:tcPr>
            <w:tcW w:w="5670" w:type="dxa"/>
          </w:tcPr>
          <w:p w14:paraId="735533BF" w14:textId="77777777" w:rsidR="001D323E" w:rsidRDefault="009E06CE" w:rsidP="00A86683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>Краткое описание этапов процесса</w:t>
            </w:r>
            <w:r w:rsidR="001D323E"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 xml:space="preserve"> заселения гостя</w:t>
            </w:r>
          </w:p>
          <w:p w14:paraId="264605A0" w14:textId="6A6D0492" w:rsidR="009E06CE" w:rsidRDefault="009E06CE" w:rsidP="00A86683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 w:rsidRPr="00AB048B"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 xml:space="preserve"> </w:t>
            </w:r>
          </w:p>
        </w:tc>
        <w:tc>
          <w:tcPr>
            <w:tcW w:w="4536" w:type="dxa"/>
          </w:tcPr>
          <w:p w14:paraId="6752953A" w14:textId="77777777" w:rsidR="009E06CE" w:rsidRDefault="009E06CE" w:rsidP="00A86683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>Детализация проблемных зон</w:t>
            </w:r>
          </w:p>
        </w:tc>
      </w:tr>
      <w:tr w:rsidR="002E139D" w14:paraId="2908EF10" w14:textId="77777777" w:rsidTr="008D7459">
        <w:trPr>
          <w:trHeight w:val="534"/>
        </w:trPr>
        <w:tc>
          <w:tcPr>
            <w:tcW w:w="5670" w:type="dxa"/>
          </w:tcPr>
          <w:p w14:paraId="221B59C3" w14:textId="77777777" w:rsidR="00F97AFA" w:rsidRDefault="002E139D" w:rsidP="002E139D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 w:rsidRPr="00AB048B"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>Этап 1</w:t>
            </w:r>
            <w:r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 xml:space="preserve"> </w:t>
            </w:r>
            <w:r w:rsidR="00F97AFA"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>Прибытие гостя</w:t>
            </w:r>
          </w:p>
          <w:p w14:paraId="0919FA4A" w14:textId="6B402E5A" w:rsidR="00D4107E" w:rsidRDefault="00D4107E" w:rsidP="00D4107E">
            <w:pPr>
              <w:kinsoku w:val="0"/>
              <w:overflowPunct w:val="0"/>
              <w:textAlignment w:val="baseline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E72406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Сотрудник службы безопасности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</w:t>
            </w:r>
            <w:r w:rsidR="00E547D6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осуществляет первоначальное взаимодействие с гостем (</w:t>
            </w:r>
            <w:r w:rsidR="00BD616B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на входе в здание или на КПП</w:t>
            </w:r>
            <w:r w:rsidR="00E547D6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), обеспечивая проверку документов. </w:t>
            </w:r>
            <w:r w:rsidR="006352AC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После успешной верификации гостя предоставляет информацию о маршрутах до приемного отделения или парковочной зоны.</w:t>
            </w:r>
            <w:r w:rsidR="00BD616B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</w:t>
            </w:r>
          </w:p>
          <w:p w14:paraId="3115596D" w14:textId="0C89E76A" w:rsidR="008D7459" w:rsidRPr="006352AC" w:rsidRDefault="008D7459" w:rsidP="00D4107E">
            <w:pPr>
              <w:kinsoku w:val="0"/>
              <w:overflowPunct w:val="0"/>
              <w:textAlignment w:val="baseline"/>
              <w:rPr>
                <w:rFonts w:ascii="Mont" w:eastAsia="Montserrat Bold" w:hAnsi="Mont" w:cs="Arial"/>
                <w:noProof/>
                <w:kern w:val="24"/>
                <w:lang w:eastAsia="ru-RU"/>
              </w:rPr>
            </w:pPr>
            <w:r w:rsidRPr="008D7459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 xml:space="preserve">Парковщик </w:t>
            </w:r>
            <w:r w:rsidR="006352AC" w:rsidRPr="002F24DF">
              <w:rPr>
                <w:rFonts w:ascii="Mont" w:eastAsia="Montserrat Bold" w:hAnsi="Mont" w:cs="Arial"/>
                <w:noProof/>
                <w:kern w:val="24"/>
                <w:lang w:eastAsia="ru-RU"/>
              </w:rPr>
              <w:t xml:space="preserve">предоставляет гостю бумажный талон, который позволяет воспользоваться парковочным местом </w:t>
            </w:r>
            <w:r w:rsidR="005E42FA" w:rsidRPr="006352AC">
              <w:rPr>
                <w:rFonts w:ascii="Mont" w:eastAsia="Montserrat Bold" w:hAnsi="Mont" w:cs="Arial"/>
                <w:noProof/>
                <w:kern w:val="24"/>
                <w:lang w:eastAsia="ru-RU"/>
              </w:rPr>
              <w:t>(при необходимости)</w:t>
            </w:r>
            <w:r w:rsidRPr="006352AC">
              <w:rPr>
                <w:rFonts w:ascii="Mont" w:eastAsia="Montserrat Bold" w:hAnsi="Mont" w:cs="Arial"/>
                <w:noProof/>
                <w:kern w:val="24"/>
                <w:lang w:eastAsia="ru-RU"/>
              </w:rPr>
              <w:t>.</w:t>
            </w:r>
          </w:p>
          <w:p w14:paraId="6B0890C4" w14:textId="35FDF1D2" w:rsidR="002E139D" w:rsidRPr="00D4107E" w:rsidRDefault="002E139D" w:rsidP="00D4107E">
            <w:pPr>
              <w:kinsoku w:val="0"/>
              <w:overflowPunct w:val="0"/>
              <w:jc w:val="center"/>
              <w:textAlignment w:val="baseline"/>
              <w:rPr>
                <w:rFonts w:ascii="Mont" w:hAnsi="Mont" w:cs="Times New Roman"/>
                <w:bCs/>
                <w:sz w:val="28"/>
                <w:szCs w:val="28"/>
              </w:rPr>
            </w:pPr>
          </w:p>
        </w:tc>
        <w:tc>
          <w:tcPr>
            <w:tcW w:w="4536" w:type="dxa"/>
          </w:tcPr>
          <w:p w14:paraId="53BD1978" w14:textId="77777777" w:rsidR="006F53E2" w:rsidRDefault="006F53E2" w:rsidP="005E42FA">
            <w:pPr>
              <w:contextualSpacing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</w:p>
          <w:p w14:paraId="1865752F" w14:textId="532FA7E0" w:rsidR="006352AC" w:rsidRDefault="006352AC" w:rsidP="005E42FA">
            <w:pPr>
              <w:contextualSpacing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70% рабочего времени</w:t>
            </w:r>
            <w:r w:rsidRPr="006352AC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затрачивае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тся</w:t>
            </w:r>
            <w:r w:rsidRPr="006352AC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сотрудниками на информирование посетителей о правилах проезда на территорию, расположении парковочных мест и местонахождении приемного отделения. </w:t>
            </w:r>
          </w:p>
          <w:p w14:paraId="0D9BB204" w14:textId="4A218BC0" w:rsidR="002E139D" w:rsidRPr="004B4852" w:rsidRDefault="006352AC" w:rsidP="005E42FA">
            <w:pPr>
              <w:contextualSpacing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6352AC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Талон на парковочное место выдается в бумажном виде и заполняется вручную.</w:t>
            </w:r>
          </w:p>
        </w:tc>
      </w:tr>
      <w:tr w:rsidR="002E139D" w14:paraId="28C75342" w14:textId="77777777" w:rsidTr="005F5977">
        <w:trPr>
          <w:trHeight w:val="856"/>
        </w:trPr>
        <w:tc>
          <w:tcPr>
            <w:tcW w:w="5670" w:type="dxa"/>
            <w:shd w:val="clear" w:color="auto" w:fill="F2F2F2" w:themeFill="background1" w:themeFillShade="F2"/>
          </w:tcPr>
          <w:p w14:paraId="65A8EE2A" w14:textId="54EB0BDA" w:rsidR="00F97AFA" w:rsidRDefault="002E139D" w:rsidP="002E139D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 w:rsidRPr="00AB048B"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>Этап</w:t>
            </w:r>
            <w:r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 xml:space="preserve"> 2 </w:t>
            </w:r>
            <w:r w:rsidR="00F97AFA" w:rsidRPr="00F97AFA">
              <w:rPr>
                <w:rFonts w:ascii="Montserrat Medium" w:eastAsia="DejaVu Sans" w:hAnsi="Montserrat Medium" w:cs="DejaVu Sans"/>
                <w:color w:val="3B3838"/>
                <w:kern w:val="24"/>
                <w:sz w:val="16"/>
                <w:szCs w:val="16"/>
                <w14:textFill>
                  <w14:solidFill>
                    <w14:srgbClr w14:val="3B3838">
                      <w14:lumMod w14:val="25000"/>
                    </w14:srgbClr>
                  </w14:solidFill>
                </w14:textFill>
              </w:rPr>
              <w:t xml:space="preserve"> </w:t>
            </w:r>
            <w:r w:rsidR="00F97AFA">
              <w:rPr>
                <w:rFonts w:ascii="Montserrat Medium" w:eastAsia="DejaVu Sans" w:hAnsi="Montserrat Medium" w:cs="DejaVu Sans"/>
                <w:color w:val="3B3838"/>
                <w:kern w:val="24"/>
                <w:sz w:val="16"/>
                <w:szCs w:val="16"/>
                <w14:textFill>
                  <w14:solidFill>
                    <w14:srgbClr w14:val="3B3838">
                      <w14:lumMod w14:val="25000"/>
                    </w14:srgbClr>
                  </w14:solidFill>
                </w14:textFill>
              </w:rPr>
              <w:t xml:space="preserve"> </w:t>
            </w:r>
            <w:r w:rsidR="005321C1"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 xml:space="preserve">Проверка </w:t>
            </w:r>
            <w:r w:rsidR="00F97AFA" w:rsidRPr="00F97AFA"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>документ</w:t>
            </w:r>
            <w:r w:rsidR="005321C1"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>ации</w:t>
            </w:r>
            <w:r w:rsidR="00F97AFA" w:rsidRPr="00F97AFA"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 xml:space="preserve"> и заключение </w:t>
            </w:r>
            <w:r w:rsidR="00A650CF"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>д</w:t>
            </w:r>
            <w:r w:rsidR="00A81FF6" w:rsidRPr="00F97AFA"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>оговора</w:t>
            </w:r>
          </w:p>
          <w:p w14:paraId="3C7ABB22" w14:textId="54CCF2BD" w:rsidR="002F00A2" w:rsidRDefault="007A3CE8" w:rsidP="002F00A2">
            <w:pPr>
              <w:tabs>
                <w:tab w:val="center" w:pos="5386"/>
              </w:tabs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</w:pPr>
            <w:r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>С</w:t>
            </w:r>
            <w:r w:rsidR="00E72406"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>отрудник</w:t>
            </w:r>
            <w:r w:rsidR="00E72406" w:rsidRPr="00E72406"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 xml:space="preserve"> приемного отделения</w:t>
            </w:r>
            <w:r w:rsidR="00E72406"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 xml:space="preserve"> </w:t>
            </w:r>
            <w:r w:rsidR="00A81FF6" w:rsidRPr="002F24DF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производит анализ </w:t>
            </w:r>
            <w:r w:rsidR="00A81FF6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медицинской документации гостя, проводит верификацию санаторно-курортной путевки и других медицинских документов.</w:t>
            </w:r>
            <w:r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 xml:space="preserve"> </w:t>
            </w:r>
          </w:p>
          <w:p w14:paraId="56C807B6" w14:textId="0F10D933" w:rsidR="002E139D" w:rsidRPr="00781C41" w:rsidRDefault="002E139D" w:rsidP="005321C1">
            <w:pPr>
              <w:tabs>
                <w:tab w:val="center" w:pos="5386"/>
              </w:tabs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</w:p>
        </w:tc>
        <w:tc>
          <w:tcPr>
            <w:tcW w:w="4536" w:type="dxa"/>
            <w:shd w:val="clear" w:color="auto" w:fill="F2F2F2" w:themeFill="background1" w:themeFillShade="F2"/>
          </w:tcPr>
          <w:p w14:paraId="73F38282" w14:textId="77777777" w:rsidR="008D7459" w:rsidRDefault="008D7459" w:rsidP="002F00A2">
            <w:pPr>
              <w:tabs>
                <w:tab w:val="center" w:pos="5386"/>
              </w:tabs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</w:p>
          <w:p w14:paraId="7C2F3D8D" w14:textId="77777777" w:rsidR="008D7459" w:rsidRDefault="008D7459" w:rsidP="002F00A2">
            <w:pPr>
              <w:tabs>
                <w:tab w:val="center" w:pos="5386"/>
              </w:tabs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</w:p>
          <w:p w14:paraId="735B41C5" w14:textId="24743411" w:rsidR="00A81FF6" w:rsidRDefault="002F00A2" w:rsidP="002F00A2">
            <w:pPr>
              <w:tabs>
                <w:tab w:val="center" w:pos="5386"/>
              </w:tabs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При </w:t>
            </w:r>
            <w:r w:rsidR="00A81FF6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анализе медицинской документации гостя, 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санаторно-курортной путевки и </w:t>
            </w:r>
            <w:r w:rsidR="002E139D" w:rsidRPr="004B4852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медицинской документации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</w:t>
            </w:r>
            <w:r w:rsidR="00A81FF6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наблюдаются систематические 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опечатки, ошибки в формулировках. </w:t>
            </w:r>
          </w:p>
          <w:p w14:paraId="782118F4" w14:textId="4C844FCB" w:rsidR="002E139D" w:rsidRPr="00C43DC9" w:rsidRDefault="002E139D" w:rsidP="002F00A2">
            <w:pPr>
              <w:tabs>
                <w:tab w:val="center" w:pos="5386"/>
              </w:tabs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. </w:t>
            </w:r>
          </w:p>
        </w:tc>
      </w:tr>
      <w:tr w:rsidR="00AD18D1" w14:paraId="66981CDC" w14:textId="77777777" w:rsidTr="005F5977">
        <w:trPr>
          <w:trHeight w:val="856"/>
        </w:trPr>
        <w:tc>
          <w:tcPr>
            <w:tcW w:w="5670" w:type="dxa"/>
            <w:shd w:val="clear" w:color="auto" w:fill="F2F2F2" w:themeFill="background1" w:themeFillShade="F2"/>
          </w:tcPr>
          <w:p w14:paraId="036D76CA" w14:textId="1C2E1F96" w:rsidR="00AD18D1" w:rsidRPr="00AB048B" w:rsidRDefault="00AD18D1" w:rsidP="002E139D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>Заведующий</w:t>
            </w:r>
            <w:r w:rsidRPr="00E72406"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 xml:space="preserve"> </w:t>
            </w:r>
            <w:r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 xml:space="preserve">приемного </w:t>
            </w:r>
            <w:r w:rsidRPr="00E72406"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>от</w:t>
            </w:r>
            <w:r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 xml:space="preserve">деления </w:t>
            </w:r>
            <w:r w:rsidRPr="003C5752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осуществляет проверку</w:t>
            </w:r>
            <w:r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 xml:space="preserve"> </w:t>
            </w:r>
            <w:r>
              <w:rPr>
                <w:rFonts w:ascii="Mont" w:eastAsia="Montserrat Bold" w:hAnsi="Mont" w:cs="Arial"/>
                <w:noProof/>
                <w:kern w:val="24"/>
                <w:lang w:eastAsia="ru-RU"/>
              </w:rPr>
              <w:t>Договора и передает его на подпись директору санаторно-курортного учреждения.</w:t>
            </w:r>
          </w:p>
        </w:tc>
        <w:tc>
          <w:tcPr>
            <w:tcW w:w="4536" w:type="dxa"/>
            <w:shd w:val="clear" w:color="auto" w:fill="F2F2F2" w:themeFill="background1" w:themeFillShade="F2"/>
          </w:tcPr>
          <w:p w14:paraId="1972DD15" w14:textId="0C3BE97A" w:rsidR="00AD18D1" w:rsidRDefault="00275299" w:rsidP="002F00A2">
            <w:pPr>
              <w:tabs>
                <w:tab w:val="center" w:pos="5386"/>
              </w:tabs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Выявление </w:t>
            </w:r>
            <w:r w:rsidR="00A650CF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ошибок, возвртат документов на доработку</w:t>
            </w:r>
          </w:p>
        </w:tc>
      </w:tr>
      <w:tr w:rsidR="002E139D" w14:paraId="23FEC7CA" w14:textId="77777777" w:rsidTr="008D7459">
        <w:trPr>
          <w:trHeight w:val="1245"/>
        </w:trPr>
        <w:tc>
          <w:tcPr>
            <w:tcW w:w="5670" w:type="dxa"/>
          </w:tcPr>
          <w:p w14:paraId="12BC14DA" w14:textId="19EA0EBF" w:rsidR="00F97AFA" w:rsidRDefault="002E139D" w:rsidP="002E139D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 w:rsidRPr="00AB048B"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lastRenderedPageBreak/>
              <w:t>Этап</w:t>
            </w:r>
            <w:r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 xml:space="preserve"> 3</w:t>
            </w:r>
            <w:r w:rsidR="00F97AFA">
              <w:t xml:space="preserve"> </w:t>
            </w:r>
            <w:r w:rsidR="00F97AFA" w:rsidRPr="00F97AFA"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>Оформление проживания</w:t>
            </w:r>
          </w:p>
          <w:p w14:paraId="1FA42123" w14:textId="74858CB2" w:rsidR="00311BE7" w:rsidRDefault="003F49F1" w:rsidP="00311BE7">
            <w:pP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3F49F1"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>Администратор</w:t>
            </w:r>
            <w:r w:rsidRPr="003A07C9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</w:t>
            </w:r>
            <w:r w:rsidR="00FF6CAF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получает инфо</w:t>
            </w:r>
            <w:r w:rsidR="00DA3FCA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р</w:t>
            </w:r>
            <w:r w:rsidR="00FF6CAF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мацию от службы номерного фонда о  </w:t>
            </w:r>
            <w:r w:rsidR="00DD77C5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доступных для заселения </w:t>
            </w:r>
            <w:r w:rsidR="00FF6CAF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номерах</w:t>
            </w:r>
            <w:r w:rsidR="00DD77C5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.</w:t>
            </w:r>
            <w:r w:rsidR="00FF6CAF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</w:t>
            </w:r>
            <w:r w:rsidR="00F13BBE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В</w:t>
            </w:r>
            <w:r w:rsidR="00DD77C5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ыполняет верификацию бронирования, проверяет документы гостя </w:t>
            </w:r>
            <w:r w:rsidR="00311BE7" w:rsidRPr="00311BE7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(паспорт, санаторно-</w:t>
            </w:r>
            <w:r w:rsidR="00F13BBE" w:rsidRPr="00311BE7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кур</w:t>
            </w:r>
            <w:r w:rsidR="00F13BBE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ортную карту</w:t>
            </w:r>
            <w:r w:rsidR="00311BE7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, </w:t>
            </w:r>
            <w:r w:rsidR="00F13BBE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путевку</w:t>
            </w:r>
            <w:r w:rsidR="00311BE7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), регистрирует</w:t>
            </w:r>
            <w:r w:rsidR="00F13BBE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данные в системе управления гостиничным комплексом</w:t>
            </w:r>
            <w:r w:rsidR="00311BE7" w:rsidRPr="00311BE7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</w:t>
            </w:r>
            <w:r w:rsidR="00F13BBE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(</w:t>
            </w:r>
            <w:r w:rsidR="00311BE7" w:rsidRPr="00311BE7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PMS-системе</w:t>
            </w:r>
            <w:r w:rsidR="00F13BBE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), </w:t>
            </w:r>
            <w:r w:rsidR="00311BE7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о</w:t>
            </w:r>
            <w:r w:rsidR="00FF6CAF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существляет </w:t>
            </w:r>
            <w:r w:rsidR="00F13BBE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процедуру постановки гостя </w:t>
            </w:r>
            <w:r w:rsidR="00FF6CAF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на учет</w:t>
            </w:r>
            <w:r w:rsidR="00311BE7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, </w:t>
            </w:r>
            <w:r w:rsidR="00F13BBE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предоставляет</w:t>
            </w:r>
            <w:r w:rsidR="00F13BBE" w:rsidRPr="00311BE7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</w:t>
            </w:r>
            <w:r w:rsidR="00311BE7" w:rsidRPr="00311BE7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ключи, информирует о</w:t>
            </w:r>
            <w:r w:rsidR="00F13BBE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доступных</w:t>
            </w:r>
            <w:r w:rsidR="00311BE7" w:rsidRPr="00311BE7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услугах, режиме питания</w:t>
            </w:r>
            <w:r w:rsidR="00F13BBE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и</w:t>
            </w:r>
            <w:r w:rsidR="00311BE7" w:rsidRPr="00311BE7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времени приема врача</w:t>
            </w:r>
            <w:r w:rsidR="00311BE7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.  </w:t>
            </w:r>
          </w:p>
          <w:p w14:paraId="01D1E651" w14:textId="0BEDFCCF" w:rsidR="002E139D" w:rsidRPr="0013162F" w:rsidRDefault="002E139D" w:rsidP="00311BE7">
            <w:pPr>
              <w:rPr>
                <w:rFonts w:ascii="Montserrat Medium" w:eastAsia="DejaVu Sans" w:hAnsi="Montserrat Medium" w:cs="DejaVu Sans"/>
                <w:color w:val="FFFFFF"/>
                <w:kern w:val="24"/>
                <w:sz w:val="16"/>
                <w:szCs w:val="16"/>
              </w:rPr>
            </w:pPr>
          </w:p>
        </w:tc>
        <w:tc>
          <w:tcPr>
            <w:tcW w:w="4536" w:type="dxa"/>
          </w:tcPr>
          <w:p w14:paraId="6289D671" w14:textId="77777777" w:rsidR="008D7459" w:rsidRDefault="008D7459" w:rsidP="00311BE7">
            <w:pPr>
              <w:tabs>
                <w:tab w:val="center" w:pos="5386"/>
              </w:tabs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</w:p>
          <w:p w14:paraId="3C07C6B1" w14:textId="735F68E7" w:rsidR="00F13BBE" w:rsidRPr="00F13BBE" w:rsidRDefault="00F13BBE" w:rsidP="00F13BBE">
            <w:pPr>
              <w:tabs>
                <w:tab w:val="center" w:pos="5386"/>
              </w:tabs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F13BBE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На полках и стеллажах накапливаются документы и материалы, утратившие свою актуальность</w:t>
            </w:r>
            <w:r w:rsidR="00275299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, что</w:t>
            </w:r>
            <w:r w:rsidRPr="00F13BBE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затрудняет оперативный поиск необходимых документов </w:t>
            </w:r>
            <w:r w:rsidR="00275299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.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</w:t>
            </w:r>
            <w:r w:rsidRPr="00F13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27B741FA" w14:textId="6C3AC8ED" w:rsidR="00F13BBE" w:rsidRPr="00F13BBE" w:rsidRDefault="00F13BBE" w:rsidP="00F13BBE">
            <w:pPr>
              <w:tabs>
                <w:tab w:val="center" w:pos="5386"/>
              </w:tabs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Системные ошибки п</w:t>
            </w:r>
            <w:r w:rsidRPr="00F13BBE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ри формировании пакетов документов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,</w:t>
            </w:r>
            <w:r w:rsidRPr="00F13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13BBE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в том числе поступление неполных комплектов документации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. </w:t>
            </w:r>
            <w:r w:rsidRPr="00F13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13BBE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Требуется дополнительная печать и внесение дополнений в документы для оформления проживания, что составляет до 43% случаев.</w:t>
            </w:r>
          </w:p>
          <w:p w14:paraId="6C7D7502" w14:textId="03273FBC" w:rsidR="002E139D" w:rsidRDefault="002E139D" w:rsidP="00FF6CAF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</w:p>
        </w:tc>
      </w:tr>
      <w:tr w:rsidR="002E139D" w14:paraId="2E327D0F" w14:textId="77777777" w:rsidTr="008D7459">
        <w:trPr>
          <w:trHeight w:val="566"/>
        </w:trPr>
        <w:tc>
          <w:tcPr>
            <w:tcW w:w="5670" w:type="dxa"/>
            <w:shd w:val="clear" w:color="auto" w:fill="F2F2F2" w:themeFill="background1" w:themeFillShade="F2"/>
          </w:tcPr>
          <w:p w14:paraId="6905AE59" w14:textId="7F5E18BE" w:rsidR="00F97AFA" w:rsidRDefault="002E139D" w:rsidP="002E139D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 w:rsidRPr="00AB048B"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>Этап</w:t>
            </w:r>
            <w:r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 xml:space="preserve"> 4</w:t>
            </w:r>
            <w:r w:rsidR="00F97AFA">
              <w:t xml:space="preserve"> </w:t>
            </w:r>
            <w:r w:rsidR="000908E2" w:rsidRPr="00F97AFA"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 xml:space="preserve">Первичный осмотр у врача </w:t>
            </w:r>
          </w:p>
          <w:p w14:paraId="4DA555C1" w14:textId="4B52BC5C" w:rsidR="003A2770" w:rsidRDefault="003A2770" w:rsidP="000908E2">
            <w:pPr>
              <w:tabs>
                <w:tab w:val="center" w:pos="5386"/>
              </w:tabs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</w:pPr>
            <w:r w:rsidRPr="003A2770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 xml:space="preserve">Медицинская сестра </w:t>
            </w:r>
            <w:r w:rsidRPr="002F24DF">
              <w:rPr>
                <w:rFonts w:ascii="Mont" w:eastAsia="Montserrat Bold" w:hAnsi="Mont" w:cs="Arial"/>
                <w:noProof/>
                <w:kern w:val="24"/>
                <w:lang w:eastAsia="ru-RU"/>
              </w:rPr>
              <w:t>осуществляет измерение антропометрических параметров, артериального давления и температуры пациента.</w:t>
            </w:r>
          </w:p>
          <w:p w14:paraId="004356BF" w14:textId="1EC94DDC" w:rsidR="00311BE7" w:rsidRPr="003A07C9" w:rsidRDefault="003A2770" w:rsidP="000908E2">
            <w:pPr>
              <w:tabs>
                <w:tab w:val="center" w:pos="5386"/>
              </w:tabs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3A2770"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 xml:space="preserve">Врач, </w:t>
            </w:r>
            <w:r w:rsidRPr="002F24DF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изучив анамнез пациента, его текущее состояние здоровья, а также ознакомившись с медицинской документацией, включающей информацию о диагнозе и соответствующих показаниях, разрабатывает план лечения или реабилитации.</w:t>
            </w:r>
          </w:p>
        </w:tc>
        <w:tc>
          <w:tcPr>
            <w:tcW w:w="4536" w:type="dxa"/>
            <w:shd w:val="clear" w:color="auto" w:fill="F2F2F2" w:themeFill="background1" w:themeFillShade="F2"/>
          </w:tcPr>
          <w:p w14:paraId="47F68A42" w14:textId="77777777" w:rsidR="008D7459" w:rsidRDefault="008D7459" w:rsidP="000908E2">
            <w:pPr>
              <w:tabs>
                <w:tab w:val="center" w:pos="5386"/>
              </w:tabs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</w:p>
          <w:p w14:paraId="5D4B2191" w14:textId="1DE160F1" w:rsidR="00D92FE7" w:rsidRDefault="00D92FE7" w:rsidP="000908E2">
            <w:pPr>
              <w:tabs>
                <w:tab w:val="center" w:pos="5386"/>
              </w:tabs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D92FE7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Большинство медицинских специалистов 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(74%) </w:t>
            </w:r>
            <w:r w:rsidRPr="00D92FE7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отмечают снижение рабочей нагрузки в период с 08:00 до 10:00. В интервале с 11:00 до 14:00 наблюдается значительное увеличение интенсивности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</w:t>
            </w:r>
            <w:r w:rsidRPr="00D92FE7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профессиональной деятельности.</w:t>
            </w:r>
            <w:r w:rsidR="000908E2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</w:t>
            </w:r>
          </w:p>
          <w:p w14:paraId="32638001" w14:textId="60B88D31" w:rsidR="002E139D" w:rsidRDefault="00D92FE7" w:rsidP="000908E2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 w:rsidRPr="00D92FE7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Время, затрачиваемое на первичный прием пациента, варьируется в пределах 15-20 минут, в течение которых врач осуществляет осмотр, назначает терапию и разрабатывает рекомендации по питанию.</w:t>
            </w:r>
          </w:p>
        </w:tc>
      </w:tr>
      <w:tr w:rsidR="002E139D" w14:paraId="76789F1B" w14:textId="77777777" w:rsidTr="008D7459">
        <w:trPr>
          <w:trHeight w:val="425"/>
        </w:trPr>
        <w:tc>
          <w:tcPr>
            <w:tcW w:w="5670" w:type="dxa"/>
          </w:tcPr>
          <w:p w14:paraId="0379F091" w14:textId="3A14EEAB" w:rsidR="00F97AFA" w:rsidRDefault="002E139D" w:rsidP="002E139D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 w:rsidRPr="00AB048B"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>Этап</w:t>
            </w:r>
            <w:r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 xml:space="preserve"> 5</w:t>
            </w:r>
            <w:r w:rsidR="000908E2" w:rsidRPr="00F97AFA"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 xml:space="preserve"> Заселение в номер</w:t>
            </w:r>
          </w:p>
          <w:p w14:paraId="1785F86F" w14:textId="400112DE" w:rsidR="002E139D" w:rsidRDefault="000908E2" w:rsidP="00464293">
            <w:pPr>
              <w:tabs>
                <w:tab w:val="center" w:pos="5386"/>
              </w:tabs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311BE7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Администратор, портье-</w:t>
            </w:r>
            <w:proofErr w:type="gramStart"/>
            <w:r w:rsidRPr="00311BE7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носильщик</w:t>
            </w:r>
            <w:r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 xml:space="preserve"> </w:t>
            </w:r>
            <w:r w:rsidR="00D92FE7">
              <w:t xml:space="preserve"> </w:t>
            </w:r>
            <w:r w:rsidR="00D92FE7" w:rsidRPr="00D92FE7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(</w:t>
            </w:r>
            <w:proofErr w:type="gramEnd"/>
            <w:r w:rsidR="00D92FE7" w:rsidRPr="00D92FE7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в случае предоставления услуги по доставке багажа) осуществляют сопровождение гостя до номера.</w:t>
            </w:r>
          </w:p>
          <w:p w14:paraId="61F47061" w14:textId="49A3EC07" w:rsidR="00D92FE7" w:rsidRPr="00464293" w:rsidRDefault="00D92FE7" w:rsidP="003F6776">
            <w:pPr>
              <w:tabs>
                <w:tab w:val="center" w:pos="5386"/>
              </w:tabs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</w:p>
        </w:tc>
        <w:tc>
          <w:tcPr>
            <w:tcW w:w="4536" w:type="dxa"/>
          </w:tcPr>
          <w:p w14:paraId="7A4D0008" w14:textId="77777777" w:rsidR="008D7459" w:rsidRDefault="008D7459" w:rsidP="000908E2">
            <w:pPr>
              <w:tabs>
                <w:tab w:val="center" w:pos="5386"/>
              </w:tabs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</w:p>
          <w:p w14:paraId="79882176" w14:textId="043DB095" w:rsidR="002E139D" w:rsidRDefault="008A00A0" w:rsidP="000908E2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 w:rsidRPr="008A00A0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В период с 11:00 до 14:00, при пиковых нагрузках, связанных с заселением, сопровождение гостей до номеров не предоставляется, поскольку сотрудники заняты оформлением документов следующего гостя в очереди.</w:t>
            </w:r>
          </w:p>
        </w:tc>
      </w:tr>
      <w:tr w:rsidR="003F6776" w14:paraId="0CEDE95A" w14:textId="77777777" w:rsidTr="008D7459">
        <w:trPr>
          <w:trHeight w:val="425"/>
        </w:trPr>
        <w:tc>
          <w:tcPr>
            <w:tcW w:w="5670" w:type="dxa"/>
          </w:tcPr>
          <w:p w14:paraId="59A29F33" w14:textId="77777777" w:rsidR="003F6776" w:rsidRPr="00AB048B" w:rsidRDefault="003F6776" w:rsidP="002E139D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</w:p>
        </w:tc>
        <w:tc>
          <w:tcPr>
            <w:tcW w:w="4536" w:type="dxa"/>
          </w:tcPr>
          <w:p w14:paraId="4EC23EBE" w14:textId="77777777" w:rsidR="003F6776" w:rsidRDefault="003F6776" w:rsidP="000908E2">
            <w:pPr>
              <w:tabs>
                <w:tab w:val="center" w:pos="5386"/>
              </w:tabs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</w:p>
        </w:tc>
      </w:tr>
    </w:tbl>
    <w:sdt>
      <w:sdtPr>
        <w:id w:val="-273490916"/>
        <w:picture/>
      </w:sdtPr>
      <w:sdtEndPr/>
      <w:sdtContent>
        <w:p w14:paraId="643ABD51" w14:textId="769C2064" w:rsidR="00E5413E" w:rsidRDefault="0059024F" w:rsidP="00E5413E">
          <w:pPr>
            <w:tabs>
              <w:tab w:val="center" w:pos="5386"/>
            </w:tabs>
            <w:spacing w:after="0" w:line="240" w:lineRule="auto"/>
            <w:jc w:val="center"/>
            <w:rPr>
              <w:rFonts w:ascii="Mont" w:eastAsia="Montserrat Bold" w:hAnsi="Mont" w:cs="Arial"/>
              <w:bCs/>
              <w:noProof/>
              <w:kern w:val="24"/>
              <w:lang w:eastAsia="ru-RU"/>
            </w:rPr>
          </w:pPr>
          <w:r>
            <w:rPr>
              <w:rFonts w:ascii="Mont" w:eastAsia="Montserrat Bold" w:hAnsi="Mont" w:cs="Arial"/>
              <w:bCs/>
              <w:noProof/>
              <w:color w:val="0075BC"/>
              <w:kern w:val="24"/>
              <w:sz w:val="32"/>
              <w:szCs w:val="32"/>
              <w:lang w:eastAsia="ru-RU"/>
            </w:rPr>
            <w:drawing>
              <wp:inline distT="0" distB="0" distL="0" distR="0" wp14:anchorId="59A4FDF8" wp14:editId="47ED4A8C">
                <wp:extent cx="5607262" cy="3260035"/>
                <wp:effectExtent l="0" t="0" r="0" b="0"/>
                <wp:docPr id="16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54264" cy="32873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49E4D296" w14:textId="574F075B" w:rsidR="00F26B05" w:rsidRDefault="00F26B05" w:rsidP="003A07C9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noProof/>
          <w:kern w:val="24"/>
          <w:lang w:eastAsia="ru-RU"/>
        </w:rPr>
      </w:pPr>
    </w:p>
    <w:p w14:paraId="03B63018" w14:textId="74558EB6" w:rsidR="002F24DF" w:rsidRDefault="00E5413E" w:rsidP="002F24DF">
      <w:pPr>
        <w:tabs>
          <w:tab w:val="center" w:pos="5386"/>
        </w:tabs>
        <w:spacing w:after="0" w:line="240" w:lineRule="auto"/>
        <w:jc w:val="center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Рис</w:t>
      </w:r>
      <w:r w:rsidR="00F02A85">
        <w:rPr>
          <w:rFonts w:ascii="Mont" w:eastAsia="Montserrat Bold" w:hAnsi="Mont" w:cs="Arial"/>
          <w:bCs/>
          <w:noProof/>
          <w:kern w:val="24"/>
          <w:lang w:eastAsia="ru-RU"/>
        </w:rPr>
        <w:t>.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 w:rsidR="00311A72">
        <w:rPr>
          <w:rFonts w:ascii="Mont" w:eastAsia="Montserrat Bold" w:hAnsi="Mont" w:cs="Arial"/>
          <w:bCs/>
          <w:noProof/>
          <w:kern w:val="24"/>
          <w:lang w:eastAsia="ru-RU"/>
        </w:rPr>
        <w:t>1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. Фото</w:t>
      </w:r>
      <w:r w:rsidR="00DA4CD2">
        <w:rPr>
          <w:rFonts w:ascii="Mont" w:eastAsia="Montserrat Bold" w:hAnsi="Mont" w:cs="Arial"/>
          <w:bCs/>
          <w:noProof/>
          <w:kern w:val="24"/>
          <w:lang w:eastAsia="ru-RU"/>
        </w:rPr>
        <w:t>графия проце</w:t>
      </w:r>
      <w:r w:rsidR="000F7FE2">
        <w:rPr>
          <w:rFonts w:ascii="Mont" w:eastAsia="Montserrat Bold" w:hAnsi="Mont" w:cs="Arial"/>
          <w:bCs/>
          <w:noProof/>
          <w:kern w:val="24"/>
          <w:lang w:eastAsia="ru-RU"/>
        </w:rPr>
        <w:t>с</w:t>
      </w:r>
      <w:r w:rsidR="00DA4CD2">
        <w:rPr>
          <w:rFonts w:ascii="Mont" w:eastAsia="Montserrat Bold" w:hAnsi="Mont" w:cs="Arial"/>
          <w:bCs/>
          <w:noProof/>
          <w:kern w:val="24"/>
          <w:lang w:eastAsia="ru-RU"/>
        </w:rPr>
        <w:t xml:space="preserve">са </w:t>
      </w:r>
      <w:r w:rsidR="000F7FE2">
        <w:rPr>
          <w:rFonts w:ascii="Mont" w:eastAsia="Montserrat Bold" w:hAnsi="Mont" w:cs="Arial"/>
          <w:bCs/>
          <w:noProof/>
          <w:kern w:val="24"/>
          <w:lang w:eastAsia="ru-RU"/>
        </w:rPr>
        <w:t xml:space="preserve">до оптимизации потока </w:t>
      </w:r>
      <w:r w:rsidR="00DA4CD2">
        <w:rPr>
          <w:rFonts w:ascii="Mont" w:eastAsia="Montserrat Bold" w:hAnsi="Mont" w:cs="Arial"/>
          <w:bCs/>
          <w:noProof/>
          <w:kern w:val="24"/>
          <w:lang w:eastAsia="ru-RU"/>
        </w:rPr>
        <w:t>заселения в санаторно-курортное учреждение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</w:p>
    <w:p w14:paraId="1150C492" w14:textId="77777777" w:rsidR="002F24DF" w:rsidRDefault="002F24DF">
      <w:pPr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br w:type="page"/>
      </w:r>
    </w:p>
    <w:p w14:paraId="3D86B835" w14:textId="77777777" w:rsidR="002A49A6" w:rsidRDefault="002A49A6" w:rsidP="002F24DF">
      <w:pPr>
        <w:tabs>
          <w:tab w:val="center" w:pos="5386"/>
        </w:tabs>
        <w:spacing w:after="0" w:line="240" w:lineRule="auto"/>
        <w:jc w:val="center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</w:p>
    <w:p w14:paraId="37EABBD1" w14:textId="203F2B04" w:rsidR="0017594D" w:rsidRDefault="008B270A" w:rsidP="002F24DF">
      <w:pPr>
        <w:tabs>
          <w:tab w:val="center" w:pos="5386"/>
        </w:tabs>
        <w:spacing w:after="0" w:line="240" w:lineRule="auto"/>
        <w:jc w:val="center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color w:val="0075BC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5014400" behindDoc="0" locked="0" layoutInCell="1" allowOverlap="1" wp14:anchorId="2547A7C9" wp14:editId="6AC51017">
                <wp:simplePos x="0" y="0"/>
                <wp:positionH relativeFrom="margin">
                  <wp:posOffset>567690</wp:posOffset>
                </wp:positionH>
                <wp:positionV relativeFrom="paragraph">
                  <wp:posOffset>85753</wp:posOffset>
                </wp:positionV>
                <wp:extent cx="5170170" cy="372110"/>
                <wp:effectExtent l="0" t="0" r="0" b="0"/>
                <wp:wrapNone/>
                <wp:docPr id="192967134" name="Надпись 192967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0170" cy="372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5232E9" w14:textId="6B7DBFE8" w:rsidR="00A713C8" w:rsidRPr="008076CD" w:rsidRDefault="00A713C8" w:rsidP="008B270A">
                            <w:pPr>
                              <w:pStyle w:val="10"/>
                              <w:jc w:val="center"/>
                              <w:rPr>
                                <w:rFonts w:ascii="Mont SemiBold" w:hAnsi="Mont SemiBold"/>
                                <w:b/>
                                <w:color w:val="4482F2"/>
                                <w:sz w:val="36"/>
                                <w:szCs w:val="36"/>
                                <w14:textFill>
                                  <w14:solidFill>
                                    <w14:srgbClr w14:val="4482F2"/>
                                  </w14:solidFill>
                                </w14:textFill>
                              </w:rPr>
                            </w:pPr>
                            <w:bookmarkStart w:id="22" w:name="_Toc229573692"/>
                            <w:r>
                              <w:rPr>
                                <w:rFonts w:ascii="Mont SemiBold" w:eastAsiaTheme="minorHAnsi" w:hAnsi="Mont SemiBold"/>
                                <w:b/>
                                <w:color w:val="4482F2"/>
                                <w:sz w:val="36"/>
                                <w:szCs w:val="36"/>
                                <w14:textFill>
                                  <w14:solidFill>
                                    <w14:srgbClr w14:val="4482F2"/>
                                  </w14:solidFill>
                                </w14:textFill>
                              </w:rPr>
                              <w:t>4</w:t>
                            </w:r>
                            <w:r w:rsidRPr="008076CD">
                              <w:rPr>
                                <w:rFonts w:ascii="Mont SemiBold" w:eastAsiaTheme="minorHAnsi" w:hAnsi="Mont SemiBold"/>
                                <w:b/>
                                <w:color w:val="4482F2"/>
                                <w:sz w:val="36"/>
                                <w:szCs w:val="36"/>
                                <w14:textFill>
                                  <w14:solidFill>
                                    <w14:srgbClr w14:val="4482F2"/>
                                  </w14:solidFill>
                                </w14:textFill>
                              </w:rPr>
                              <w:t>.</w:t>
                            </w:r>
                            <w:r w:rsidRPr="008076CD">
                              <w:rPr>
                                <w:rFonts w:ascii="Mont SemiBold" w:eastAsiaTheme="minorHAnsi" w:hAnsi="Mont SemiBold"/>
                                <w:b/>
                                <w:color w:val="4482F2"/>
                                <w:sz w:val="36"/>
                                <w:szCs w:val="36"/>
                                <w14:textFill>
                                  <w14:solidFill>
                                    <w14:srgbClr w14:val="4482F2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ascii="Mont SemiBold" w:eastAsiaTheme="minorHAnsi" w:hAnsi="Mont SemiBold"/>
                                <w:b/>
                                <w:color w:val="4482F2"/>
                                <w:sz w:val="36"/>
                                <w:szCs w:val="36"/>
                                <w14:textFill>
                                  <w14:solidFill>
                                    <w14:srgbClr w14:val="4482F2"/>
                                  </w14:solidFill>
                                </w14:textFill>
                              </w:rPr>
                              <w:t>Решение</w:t>
                            </w:r>
                            <w:bookmarkEnd w:id="2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47A7C9" id="Надпись 192967134" o:spid="_x0000_s1045" type="#_x0000_t202" style="position:absolute;left:0;text-align:left;margin-left:44.7pt;margin-top:6.75pt;width:407.1pt;height:29.3pt;z-index:255014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" filled="f" stroked="f" strokeweight=".5pt">
                <v:textbox>
                  <w:txbxContent>
                    <w:p w14:paraId="115232E9" w14:textId="6B7DBFE8" w:rsidR="00A713C8" w:rsidRPr="008076CD" w:rsidRDefault="00A713C8" w:rsidP="008B270A">
                      <w:pPr>
                        <w:pStyle w:val="10"/>
                        <w:jc w:val="center"/>
                        <w:rPr>
                          <w:rFonts w:ascii="Mont SemiBold" w:hAnsi="Mont SemiBold"/>
                          <w:b/>
                          <w:color w:val="4482F2"/>
                          <w:sz w:val="36"/>
                          <w:szCs w:val="36"/>
                          <w14:textFill>
                            <w14:solidFill>
                              <w14:srgbClr w14:val="4482F2"/>
                            </w14:solidFill>
                          </w14:textFill>
                        </w:rPr>
                      </w:pPr>
                      <w:bookmarkStart w:id="23" w:name="_Toc229573692"/>
                      <w:r>
                        <w:rPr>
                          <w:rFonts w:ascii="Mont SemiBold" w:eastAsiaTheme="minorHAnsi" w:hAnsi="Mont SemiBold"/>
                          <w:b/>
                          <w:color w:val="4482F2"/>
                          <w:sz w:val="36"/>
                          <w:szCs w:val="36"/>
                          <w14:textFill>
                            <w14:solidFill>
                              <w14:srgbClr w14:val="4482F2"/>
                            </w14:solidFill>
                          </w14:textFill>
                        </w:rPr>
                        <w:t>4</w:t>
                      </w:r>
                      <w:r w:rsidRPr="008076CD">
                        <w:rPr>
                          <w:rFonts w:ascii="Mont SemiBold" w:eastAsiaTheme="minorHAnsi" w:hAnsi="Mont SemiBold"/>
                          <w:b/>
                          <w:color w:val="4482F2"/>
                          <w:sz w:val="36"/>
                          <w:szCs w:val="36"/>
                          <w14:textFill>
                            <w14:solidFill>
                              <w14:srgbClr w14:val="4482F2"/>
                            </w14:solidFill>
                          </w14:textFill>
                        </w:rPr>
                        <w:t>.</w:t>
                      </w:r>
                      <w:r w:rsidRPr="008076CD">
                        <w:rPr>
                          <w:rFonts w:ascii="Mont SemiBold" w:eastAsiaTheme="minorHAnsi" w:hAnsi="Mont SemiBold"/>
                          <w:b/>
                          <w:color w:val="4482F2"/>
                          <w:sz w:val="36"/>
                          <w:szCs w:val="36"/>
                          <w14:textFill>
                            <w14:solidFill>
                              <w14:srgbClr w14:val="4482F2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ascii="Mont SemiBold" w:eastAsiaTheme="minorHAnsi" w:hAnsi="Mont SemiBold"/>
                          <w:b/>
                          <w:color w:val="4482F2"/>
                          <w:sz w:val="36"/>
                          <w:szCs w:val="36"/>
                          <w14:textFill>
                            <w14:solidFill>
                              <w14:srgbClr w14:val="4482F2"/>
                            </w14:solidFill>
                          </w14:textFill>
                        </w:rPr>
                        <w:t>Решение</w:t>
                      </w:r>
                      <w:bookmarkEnd w:id="23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EDD27A2" w14:textId="5204257A" w:rsidR="008B270A" w:rsidRDefault="008B270A" w:rsidP="00A4759F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</w:p>
    <w:p w14:paraId="48536E9F" w14:textId="041EACDD" w:rsidR="008B270A" w:rsidRDefault="004E26D3" w:rsidP="00A4759F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  <w:r w:rsidRPr="00E96D8F">
        <w:rPr>
          <w:rFonts w:ascii="Mont" w:eastAsia="Montserrat Bold" w:hAnsi="Mont" w:cs="Arial"/>
          <w:bCs/>
          <w:noProof/>
          <w:color w:val="0075BC"/>
          <w:kern w:val="24"/>
          <w:sz w:val="24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5017472" behindDoc="0" locked="0" layoutInCell="1" allowOverlap="1" wp14:anchorId="228B8AD3" wp14:editId="4419B335">
                <wp:simplePos x="0" y="0"/>
                <wp:positionH relativeFrom="column">
                  <wp:posOffset>602615</wp:posOffset>
                </wp:positionH>
                <wp:positionV relativeFrom="paragraph">
                  <wp:posOffset>79375</wp:posOffset>
                </wp:positionV>
                <wp:extent cx="5593080" cy="478155"/>
                <wp:effectExtent l="0" t="0" r="0" b="0"/>
                <wp:wrapNone/>
                <wp:docPr id="887566018" name="Надпись 8875660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3080" cy="4781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CDAACD" w14:textId="0604FE82" w:rsidR="00A713C8" w:rsidRPr="004E26D3" w:rsidRDefault="00A713C8" w:rsidP="008B270A">
                            <w:pPr>
                              <w:rPr>
                                <w:rFonts w:ascii="Montserrat SemiBold" w:hAnsi="Montserrat SemiBold" w:cs="Times New Roman"/>
                                <w:b/>
                                <w:color w:val="4482F2"/>
                                <w:sz w:val="24"/>
                                <w:szCs w:val="28"/>
                              </w:rPr>
                            </w:pPr>
                            <w:r w:rsidRPr="0050632D">
                              <w:rPr>
                                <w:rFonts w:ascii="Montserrat SemiBold" w:hAnsi="Montserrat SemiBold" w:cs="Times New Roman"/>
                                <w:b/>
                                <w:color w:val="4482F2"/>
                                <w:sz w:val="24"/>
                                <w:szCs w:val="28"/>
                              </w:rPr>
                              <w:t>Целевой процесс</w:t>
                            </w:r>
                            <w:r w:rsidRPr="004E26D3">
                              <w:rPr>
                                <w:rFonts w:ascii="Montserrat SemiBold" w:hAnsi="Montserrat SemiBold" w:cs="Times New Roman"/>
                                <w:b/>
                                <w:color w:val="4482F2"/>
                                <w:sz w:val="24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Montserrat SemiBold" w:hAnsi="Montserrat SemiBold" w:cs="Times New Roman"/>
                                <w:b/>
                                <w:color w:val="4482F2"/>
                                <w:sz w:val="24"/>
                                <w:szCs w:val="28"/>
                              </w:rPr>
                              <w:t>«</w:t>
                            </w:r>
                            <w:r w:rsidR="00C26811">
                              <w:rPr>
                                <w:rFonts w:ascii="Montserrat SemiBold" w:hAnsi="Montserrat SemiBold" w:cs="Times New Roman"/>
                                <w:b/>
                                <w:color w:val="4482F2"/>
                                <w:sz w:val="24"/>
                                <w:szCs w:val="28"/>
                              </w:rPr>
                              <w:t>З</w:t>
                            </w:r>
                            <w:r>
                              <w:rPr>
                                <w:rFonts w:ascii="Montserrat SemiBold" w:hAnsi="Montserrat SemiBold" w:cs="Times New Roman"/>
                                <w:b/>
                                <w:color w:val="4482F2"/>
                                <w:sz w:val="24"/>
                                <w:szCs w:val="28"/>
                              </w:rPr>
                              <w:t>аселени</w:t>
                            </w:r>
                            <w:r w:rsidR="00C26811">
                              <w:rPr>
                                <w:rFonts w:ascii="Montserrat SemiBold" w:hAnsi="Montserrat SemiBold" w:cs="Times New Roman"/>
                                <w:b/>
                                <w:color w:val="4482F2"/>
                                <w:sz w:val="24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Montserrat SemiBold" w:hAnsi="Montserrat SemiBold" w:cs="Times New Roman"/>
                                <w:b/>
                                <w:color w:val="4482F2"/>
                                <w:sz w:val="24"/>
                                <w:szCs w:val="28"/>
                              </w:rPr>
                              <w:t xml:space="preserve"> гостя в санаторно-курортное учреждение»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228B8AD3" id="Надпись 887566018" o:spid="_x0000_s1046" type="#_x0000_t202" style="position:absolute;margin-left:47.45pt;margin-top:6.25pt;width:440.4pt;height:37.65pt;z-index:25501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" filled="f" stroked="f" strokeweight=".5pt">
                <v:textbox>
                  <w:txbxContent>
                    <w:p w14:paraId="5FCDAACD" w14:textId="0604FE82" w:rsidR="00A713C8" w:rsidRPr="004E26D3" w:rsidRDefault="00A713C8" w:rsidP="008B270A">
                      <w:pPr>
                        <w:rPr>
                          <w:rFonts w:ascii="Montserrat SemiBold" w:hAnsi="Montserrat SemiBold" w:cs="Times New Roman"/>
                          <w:b/>
                          <w:color w:val="4482F2"/>
                          <w:sz w:val="24"/>
                          <w:szCs w:val="28"/>
                        </w:rPr>
                      </w:pPr>
                      <w:r w:rsidRPr="0050632D">
                        <w:rPr>
                          <w:rFonts w:ascii="Montserrat SemiBold" w:hAnsi="Montserrat SemiBold" w:cs="Times New Roman"/>
                          <w:b/>
                          <w:color w:val="4482F2"/>
                          <w:sz w:val="24"/>
                          <w:szCs w:val="28"/>
                        </w:rPr>
                        <w:t>Целевой процесс</w:t>
                      </w:r>
                      <w:r w:rsidRPr="004E26D3">
                        <w:rPr>
                          <w:rFonts w:ascii="Montserrat SemiBold" w:hAnsi="Montserrat SemiBold" w:cs="Times New Roman"/>
                          <w:b/>
                          <w:color w:val="4482F2"/>
                          <w:sz w:val="24"/>
                          <w:szCs w:val="28"/>
                        </w:rPr>
                        <w:t xml:space="preserve"> </w:t>
                      </w:r>
                      <w:r>
                        <w:rPr>
                          <w:rFonts w:ascii="Montserrat SemiBold" w:hAnsi="Montserrat SemiBold" w:cs="Times New Roman"/>
                          <w:b/>
                          <w:color w:val="4482F2"/>
                          <w:sz w:val="24"/>
                          <w:szCs w:val="28"/>
                        </w:rPr>
                        <w:t>«</w:t>
                      </w:r>
                      <w:r w:rsidR="00C26811">
                        <w:rPr>
                          <w:rFonts w:ascii="Montserrat SemiBold" w:hAnsi="Montserrat SemiBold" w:cs="Times New Roman"/>
                          <w:b/>
                          <w:color w:val="4482F2"/>
                          <w:sz w:val="24"/>
                          <w:szCs w:val="28"/>
                        </w:rPr>
                        <w:t>З</w:t>
                      </w:r>
                      <w:r>
                        <w:rPr>
                          <w:rFonts w:ascii="Montserrat SemiBold" w:hAnsi="Montserrat SemiBold" w:cs="Times New Roman"/>
                          <w:b/>
                          <w:color w:val="4482F2"/>
                          <w:sz w:val="24"/>
                          <w:szCs w:val="28"/>
                        </w:rPr>
                        <w:t>аселени</w:t>
                      </w:r>
                      <w:r w:rsidR="00C26811">
                        <w:rPr>
                          <w:rFonts w:ascii="Montserrat SemiBold" w:hAnsi="Montserrat SemiBold" w:cs="Times New Roman"/>
                          <w:b/>
                          <w:color w:val="4482F2"/>
                          <w:sz w:val="24"/>
                          <w:szCs w:val="28"/>
                        </w:rPr>
                        <w:t>е</w:t>
                      </w:r>
                      <w:r>
                        <w:rPr>
                          <w:rFonts w:ascii="Montserrat SemiBold" w:hAnsi="Montserrat SemiBold" w:cs="Times New Roman"/>
                          <w:b/>
                          <w:color w:val="4482F2"/>
                          <w:sz w:val="24"/>
                          <w:szCs w:val="28"/>
                        </w:rPr>
                        <w:t xml:space="preserve"> гостя в санаторно-курортное учреждение» </w:t>
                      </w:r>
                    </w:p>
                  </w:txbxContent>
                </v:textbox>
              </v:shape>
            </w:pict>
          </mc:Fallback>
        </mc:AlternateContent>
      </w:r>
      <w:r w:rsidR="008B270A" w:rsidRPr="00E96D8F">
        <w:rPr>
          <w:rFonts w:ascii="Mont" w:hAnsi="Mont"/>
          <w:noProof/>
          <w:color w:val="000000"/>
          <w:sz w:val="16"/>
          <w:szCs w:val="16"/>
          <w:shd w:val="clear" w:color="auto" w:fill="FFFFFF"/>
          <w:lang w:eastAsia="ru-RU"/>
        </w:rPr>
        <w:drawing>
          <wp:anchor distT="0" distB="0" distL="114300" distR="114300" simplePos="0" relativeHeight="255018496" behindDoc="0" locked="0" layoutInCell="1" allowOverlap="1" wp14:anchorId="2AE54F59" wp14:editId="3EBDE2D9">
            <wp:simplePos x="0" y="0"/>
            <wp:positionH relativeFrom="margin">
              <wp:posOffset>144145</wp:posOffset>
            </wp:positionH>
            <wp:positionV relativeFrom="paragraph">
              <wp:posOffset>122113</wp:posOffset>
            </wp:positionV>
            <wp:extent cx="356235" cy="356235"/>
            <wp:effectExtent l="0" t="0" r="5715" b="5715"/>
            <wp:wrapThrough wrapText="bothSides">
              <wp:wrapPolygon edited="0">
                <wp:start x="15016" y="0"/>
                <wp:lineTo x="0" y="8086"/>
                <wp:lineTo x="0" y="18481"/>
                <wp:lineTo x="2310" y="19636"/>
                <wp:lineTo x="8086" y="20791"/>
                <wp:lineTo x="11551" y="20791"/>
                <wp:lineTo x="20791" y="20791"/>
                <wp:lineTo x="20791" y="0"/>
                <wp:lineTo x="15016" y="0"/>
              </wp:wrapPolygon>
            </wp:wrapThrough>
            <wp:docPr id="1049567253" name="Рисунок 1049567253" descr="C:\Users\MER_K.D.Chajka\Desktop\Коробки-брошюры\по вузам\бетте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ER_K.D.Chajka\Desktop\Коробки-брошюры\по вузам\беттер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" cy="35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270A" w:rsidRPr="00E96D8F">
        <w:rPr>
          <w:rFonts w:ascii="Mont" w:hAnsi="Mont" w:cs="Times New Roman"/>
          <w:b/>
          <w:bCs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5016448" behindDoc="0" locked="0" layoutInCell="1" allowOverlap="1" wp14:anchorId="59C88DE0" wp14:editId="28987225">
                <wp:simplePos x="0" y="0"/>
                <wp:positionH relativeFrom="margin">
                  <wp:posOffset>0</wp:posOffset>
                </wp:positionH>
                <wp:positionV relativeFrom="paragraph">
                  <wp:posOffset>36195</wp:posOffset>
                </wp:positionV>
                <wp:extent cx="6422390" cy="624840"/>
                <wp:effectExtent l="0" t="0" r="0" b="3810"/>
                <wp:wrapNone/>
                <wp:docPr id="595529147" name="Скругленный прямоугольник 1334075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390" cy="624840"/>
                        </a:xfrm>
                        <a:prstGeom prst="roundRect">
                          <a:avLst>
                            <a:gd name="adj" fmla="val 8875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oundrect w14:anchorId="3EC39823" id="Скругленный прямоугольник 133407570" o:spid="_x0000_s1026" style="position:absolute;margin-left:0;margin-top:2.85pt;width:505.7pt;height:49.2pt;z-index:255016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58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" fillcolor="#f2f2f2 [3052]" stroked="f" strokeweight="1pt">
                <v:stroke joinstyle="miter"/>
                <w10:wrap anchorx="margin"/>
              </v:roundrect>
            </w:pict>
          </mc:Fallback>
        </mc:AlternateContent>
      </w:r>
    </w:p>
    <w:p w14:paraId="5F93BD52" w14:textId="6AA74395" w:rsidR="008B270A" w:rsidRDefault="008B270A" w:rsidP="00A4759F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</w:p>
    <w:p w14:paraId="4EF58EAD" w14:textId="4AAB72D9" w:rsidR="008B270A" w:rsidRDefault="0010353A" w:rsidP="00A4759F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  <w:r w:rsidRPr="00E96D8F">
        <w:rPr>
          <w:rFonts w:ascii="Mont" w:eastAsia="Montserrat Bold" w:hAnsi="Mont" w:cs="Arial"/>
          <w:bCs/>
          <w:noProof/>
          <w:color w:val="0075BC"/>
          <w:kern w:val="24"/>
          <w:sz w:val="24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5043072" behindDoc="0" locked="0" layoutInCell="1" allowOverlap="1" wp14:anchorId="5DC9A2BC" wp14:editId="359311CE">
                <wp:simplePos x="0" y="0"/>
                <wp:positionH relativeFrom="column">
                  <wp:posOffset>304</wp:posOffset>
                </wp:positionH>
                <wp:positionV relativeFrom="paragraph">
                  <wp:posOffset>217943</wp:posOffset>
                </wp:positionV>
                <wp:extent cx="6422390" cy="230588"/>
                <wp:effectExtent l="0" t="0" r="0" b="0"/>
                <wp:wrapNone/>
                <wp:docPr id="1915662156" name="Надпись 1915662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22390" cy="23058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46BB31" w14:textId="19569197" w:rsidR="00A713C8" w:rsidRPr="00E7595A" w:rsidRDefault="00A713C8" w:rsidP="002657A6">
                            <w:pPr>
                              <w:jc w:val="center"/>
                              <w:rPr>
                                <w:i/>
                                <w:color w:val="808080" w:themeColor="background1" w:themeShade="80"/>
                                <w:sz w:val="18"/>
                              </w:rPr>
                            </w:pPr>
                            <w:r>
                              <w:rPr>
                                <w:rFonts w:ascii="Montserrat SemiBold" w:hAnsi="Montserrat SemiBold" w:cs="Times New Roman"/>
                                <w:i/>
                                <w:color w:val="808080" w:themeColor="background1" w:themeShade="80"/>
                                <w:sz w:val="20"/>
                                <w:szCs w:val="28"/>
                              </w:rPr>
                              <w:t>Этапы процесса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5DC9A2BC" id="Надпись 1915662156" o:spid="_x0000_s1047" type="#_x0000_t202" style="position:absolute;margin-left:0;margin-top:17.15pt;width:505.7pt;height:18.15pt;z-index:25504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" filled="f" stroked="f" strokeweight=".5pt">
                <v:textbox>
                  <w:txbxContent>
                    <w:p w14:paraId="2346BB31" w14:textId="19569197" w:rsidR="00A713C8" w:rsidRPr="00E7595A" w:rsidRDefault="00A713C8" w:rsidP="002657A6">
                      <w:pPr>
                        <w:jc w:val="center"/>
                        <w:rPr>
                          <w:i/>
                          <w:color w:val="808080" w:themeColor="background1" w:themeShade="80"/>
                          <w:sz w:val="18"/>
                        </w:rPr>
                      </w:pPr>
                      <w:r>
                        <w:rPr>
                          <w:rFonts w:ascii="Montserrat SemiBold" w:hAnsi="Montserrat SemiBold" w:cs="Times New Roman"/>
                          <w:i/>
                          <w:color w:val="808080" w:themeColor="background1" w:themeShade="80"/>
                          <w:sz w:val="20"/>
                          <w:szCs w:val="28"/>
                        </w:rPr>
                        <w:t>Этапы процесса</w:t>
                      </w:r>
                    </w:p>
                  </w:txbxContent>
                </v:textbox>
              </v:shape>
            </w:pict>
          </mc:Fallback>
        </mc:AlternateContent>
      </w:r>
    </w:p>
    <w:p w14:paraId="76AAC1EE" w14:textId="5496AB1A" w:rsidR="008B270A" w:rsidRDefault="008B270A" w:rsidP="00A4759F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</w:p>
    <w:p w14:paraId="709E9680" w14:textId="559596EB" w:rsidR="008B270A" w:rsidRDefault="008C0F00" w:rsidP="00A4759F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  <w:r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5028736" behindDoc="0" locked="0" layoutInCell="1" allowOverlap="1" wp14:anchorId="4C0B4DCF" wp14:editId="4415F65A">
                <wp:simplePos x="0" y="0"/>
                <wp:positionH relativeFrom="column">
                  <wp:posOffset>4298315</wp:posOffset>
                </wp:positionH>
                <wp:positionV relativeFrom="paragraph">
                  <wp:posOffset>161471</wp:posOffset>
                </wp:positionV>
                <wp:extent cx="1014095" cy="1291863"/>
                <wp:effectExtent l="0" t="0" r="0" b="3810"/>
                <wp:wrapNone/>
                <wp:docPr id="67182834" name="Полилиния: фигура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4095" cy="1291863"/>
                        </a:xfrm>
                        <a:custGeom>
                          <a:avLst/>
                          <a:gdLst>
                            <a:gd name="connsiteX0" fmla="*/ 185738 w 3038475"/>
                            <a:gd name="connsiteY0" fmla="*/ 0 h 3143250"/>
                            <a:gd name="connsiteX1" fmla="*/ 2469033 w 3038475"/>
                            <a:gd name="connsiteY1" fmla="*/ 0 h 3143250"/>
                            <a:gd name="connsiteX2" fmla="*/ 2600363 w 3038475"/>
                            <a:gd name="connsiteY2" fmla="*/ 54397 h 3143250"/>
                            <a:gd name="connsiteX3" fmla="*/ 2984068 w 3038475"/>
                            <a:gd name="connsiteY3" fmla="*/ 438113 h 3143250"/>
                            <a:gd name="connsiteX4" fmla="*/ 3038475 w 3038475"/>
                            <a:gd name="connsiteY4" fmla="*/ 569445 h 3143250"/>
                            <a:gd name="connsiteX5" fmla="*/ 3038475 w 3038475"/>
                            <a:gd name="connsiteY5" fmla="*/ 2957513 h 3143250"/>
                            <a:gd name="connsiteX6" fmla="*/ 2852738 w 3038475"/>
                            <a:gd name="connsiteY6" fmla="*/ 3143250 h 3143250"/>
                            <a:gd name="connsiteX7" fmla="*/ 185738 w 3038475"/>
                            <a:gd name="connsiteY7" fmla="*/ 3143250 h 3143250"/>
                            <a:gd name="connsiteX8" fmla="*/ 0 w 3038475"/>
                            <a:gd name="connsiteY8" fmla="*/ 2957513 h 3143250"/>
                            <a:gd name="connsiteX9" fmla="*/ 0 w 3038475"/>
                            <a:gd name="connsiteY9" fmla="*/ 185738 h 3143250"/>
                            <a:gd name="connsiteX10" fmla="*/ 185738 w 3038475"/>
                            <a:gd name="connsiteY10" fmla="*/ 0 h 31432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3038475" h="3143250">
                              <a:moveTo>
                                <a:pt x="185738" y="0"/>
                              </a:moveTo>
                              <a:lnTo>
                                <a:pt x="2469033" y="0"/>
                              </a:lnTo>
                              <a:cubicBezTo>
                                <a:pt x="2518286" y="0"/>
                                <a:pt x="2565530" y="19567"/>
                                <a:pt x="2600363" y="54397"/>
                              </a:cubicBezTo>
                              <a:lnTo>
                                <a:pt x="2984068" y="438113"/>
                              </a:lnTo>
                              <a:cubicBezTo>
                                <a:pt x="3018901" y="472945"/>
                                <a:pt x="3038475" y="520184"/>
                                <a:pt x="3038475" y="569445"/>
                              </a:cubicBezTo>
                              <a:lnTo>
                                <a:pt x="3038475" y="2957513"/>
                              </a:lnTo>
                              <a:cubicBezTo>
                                <a:pt x="3038475" y="3060097"/>
                                <a:pt x="2955322" y="3143250"/>
                                <a:pt x="2852738" y="3143250"/>
                              </a:cubicBezTo>
                              <a:lnTo>
                                <a:pt x="185738" y="3143250"/>
                              </a:lnTo>
                              <a:cubicBezTo>
                                <a:pt x="83158" y="3143250"/>
                                <a:pt x="0" y="3060097"/>
                                <a:pt x="0" y="2957513"/>
                              </a:cubicBezTo>
                              <a:lnTo>
                                <a:pt x="0" y="185738"/>
                              </a:lnTo>
                              <a:cubicBezTo>
                                <a:pt x="0" y="83158"/>
                                <a:pt x="83158" y="0"/>
                                <a:pt x="18573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14:paraId="08A0AC86" w14:textId="11945BFE" w:rsidR="00A713C8" w:rsidRPr="002F24DF" w:rsidRDefault="00A713C8" w:rsidP="00464293">
                            <w:pPr>
                              <w:ind w:left="-142"/>
                              <w:jc w:val="center"/>
                              <w:textAlignment w:val="baseline"/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2"/>
                                <w:szCs w:val="12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</w:pPr>
                            <w:r w:rsidRPr="002F24DF"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2"/>
                                <w:szCs w:val="12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  <w:t>Первичный осмотр у врача (антропометрия, АД, температура. Определение плана лечения/ реабилитации)</w:t>
                            </w:r>
                          </w:p>
                          <w:p w14:paraId="78208160" w14:textId="3D1C7AD2" w:rsidR="00A713C8" w:rsidRPr="002F24DF" w:rsidRDefault="00A713C8" w:rsidP="00DD0152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2"/>
                                <w:szCs w:val="12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wrap="square" lIns="144000" tIns="216000" rtlCol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4C0B4DCF" id="_x0000_s1048" style="position:absolute;margin-left:338.45pt;margin-top:12.7pt;width:79.85pt;height:101.7pt;z-index:25502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038475,3143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" adj="-11796480,,5400" path="m185738,l2469033,v49253,,96497,19567,131330,54397l2984068,438113v34833,34832,54407,82071,54407,131332l3038475,2957513v,102584,-83153,185737,-185737,185737l185738,3143250c83158,3143250,,3060097,,2957513l,185738c,83158,83158,,185738,xe" fillcolor="#f2f2f2" stroked="f">
                <v:stroke joinstyle="miter"/>
                <v:formulas/>
                <v:path arrowok="t" o:connecttype="custom" o:connectlocs="61990,0;824043,0;867875,22357;995937,180063;1014095,234040;1014095,1215526;952105,1291863;61990,1291863;0,1215526;0,76338;61990,0" o:connectangles="0,0,0,0,0,0,0,0,0,0,0" textboxrect="0,0,3038475,3143250"/>
                <v:textbox inset="4mm,6mm">
                  <w:txbxContent>
                    <w:p w14:paraId="08A0AC86" w14:textId="11945BFE" w:rsidR="00A713C8" w:rsidRPr="002F24DF" w:rsidRDefault="00A713C8" w:rsidP="00464293">
                      <w:pPr>
                        <w:ind w:left="-142"/>
                        <w:jc w:val="center"/>
                        <w:textAlignment w:val="baseline"/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2"/>
                          <w:szCs w:val="12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</w:pPr>
                      <w:r w:rsidRPr="002F24DF"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2"/>
                          <w:szCs w:val="12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  <w:t>Первичный осмотр у врача (антропометрия, АД, температура. Определение плана лечения/ реабилитации)</w:t>
                      </w:r>
                    </w:p>
                    <w:p w14:paraId="78208160" w14:textId="3D1C7AD2" w:rsidR="00A713C8" w:rsidRPr="002F24DF" w:rsidRDefault="00A713C8" w:rsidP="00DD0152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2"/>
                          <w:szCs w:val="12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C35E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5034880" behindDoc="0" locked="0" layoutInCell="1" allowOverlap="1" wp14:anchorId="5492E9C7" wp14:editId="0D0F9BCC">
                <wp:simplePos x="0" y="0"/>
                <wp:positionH relativeFrom="column">
                  <wp:posOffset>4023995</wp:posOffset>
                </wp:positionH>
                <wp:positionV relativeFrom="paragraph">
                  <wp:posOffset>161925</wp:posOffset>
                </wp:positionV>
                <wp:extent cx="182880" cy="75565"/>
                <wp:effectExtent l="0" t="19050" r="45720" b="38735"/>
                <wp:wrapNone/>
                <wp:docPr id="688624861" name="Стрелка: вправ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82880" cy="7556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type w14:anchorId="17A1889E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: вправо 6" o:spid="_x0000_s1026" type="#_x0000_t13" style="position:absolute;margin-left:316.85pt;margin-top:12.75pt;width:14.4pt;height:5.95pt;flip:y;z-index:25503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" adj="17138" fillcolor="red" strokecolor="red" strokeweight="1pt"/>
            </w:pict>
          </mc:Fallback>
        </mc:AlternateContent>
      </w:r>
      <w:r w:rsidR="00A21CE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5067648" behindDoc="0" locked="0" layoutInCell="1" allowOverlap="1" wp14:anchorId="6799D8BD" wp14:editId="30584B8E">
                <wp:simplePos x="0" y="0"/>
                <wp:positionH relativeFrom="column">
                  <wp:posOffset>1501775</wp:posOffset>
                </wp:positionH>
                <wp:positionV relativeFrom="paragraph">
                  <wp:posOffset>109220</wp:posOffset>
                </wp:positionV>
                <wp:extent cx="190500" cy="60960"/>
                <wp:effectExtent l="0" t="19050" r="38100" b="34290"/>
                <wp:wrapNone/>
                <wp:docPr id="17" name="Стрелка: вправ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6096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57373DB8" id="Стрелка: вправо 6" o:spid="_x0000_s1026" type="#_x0000_t13" style="position:absolute;margin-left:118.25pt;margin-top:8.6pt;width:15pt;height:4.8pt;z-index:25506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" adj="18144" fillcolor="red" strokecolor="red" strokeweight="1pt"/>
            </w:pict>
          </mc:Fallback>
        </mc:AlternateContent>
      </w:r>
      <w:r w:rsidR="00A21CE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5032832" behindDoc="0" locked="0" layoutInCell="1" allowOverlap="1" wp14:anchorId="66B39397" wp14:editId="594C7ECC">
                <wp:simplePos x="0" y="0"/>
                <wp:positionH relativeFrom="column">
                  <wp:posOffset>2759075</wp:posOffset>
                </wp:positionH>
                <wp:positionV relativeFrom="paragraph">
                  <wp:posOffset>116840</wp:posOffset>
                </wp:positionV>
                <wp:extent cx="182880" cy="68580"/>
                <wp:effectExtent l="0" t="19050" r="45720" b="45720"/>
                <wp:wrapNone/>
                <wp:docPr id="533988891" name="Стрелка: вправ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6858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06BD05AD" id="Стрелка: вправо 6" o:spid="_x0000_s1026" type="#_x0000_t13" style="position:absolute;margin-left:217.25pt;margin-top:9.2pt;width:14.4pt;height:5.4pt;z-index:25503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" adj="17550" fillcolor="red" strokecolor="red" strokeweight="1pt"/>
            </w:pict>
          </mc:Fallback>
        </mc:AlternateContent>
      </w:r>
      <w:r w:rsidR="00A21CE9"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5026688" behindDoc="0" locked="0" layoutInCell="1" allowOverlap="1" wp14:anchorId="32BBB6B4" wp14:editId="134118B9">
                <wp:simplePos x="0" y="0"/>
                <wp:positionH relativeFrom="column">
                  <wp:posOffset>3010535</wp:posOffset>
                </wp:positionH>
                <wp:positionV relativeFrom="paragraph">
                  <wp:posOffset>160020</wp:posOffset>
                </wp:positionV>
                <wp:extent cx="991235" cy="1248410"/>
                <wp:effectExtent l="0" t="0" r="0" b="8890"/>
                <wp:wrapNone/>
                <wp:docPr id="278890504" name="Полилиния: фигур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1235" cy="1248410"/>
                        </a:xfrm>
                        <a:custGeom>
                          <a:avLst/>
                          <a:gdLst>
                            <a:gd name="connsiteX0" fmla="*/ 185738 w 3038475"/>
                            <a:gd name="connsiteY0" fmla="*/ 0 h 3143250"/>
                            <a:gd name="connsiteX1" fmla="*/ 2469033 w 3038475"/>
                            <a:gd name="connsiteY1" fmla="*/ 0 h 3143250"/>
                            <a:gd name="connsiteX2" fmla="*/ 2600363 w 3038475"/>
                            <a:gd name="connsiteY2" fmla="*/ 54397 h 3143250"/>
                            <a:gd name="connsiteX3" fmla="*/ 2984068 w 3038475"/>
                            <a:gd name="connsiteY3" fmla="*/ 438113 h 3143250"/>
                            <a:gd name="connsiteX4" fmla="*/ 3038475 w 3038475"/>
                            <a:gd name="connsiteY4" fmla="*/ 569445 h 3143250"/>
                            <a:gd name="connsiteX5" fmla="*/ 3038475 w 3038475"/>
                            <a:gd name="connsiteY5" fmla="*/ 2957513 h 3143250"/>
                            <a:gd name="connsiteX6" fmla="*/ 2852738 w 3038475"/>
                            <a:gd name="connsiteY6" fmla="*/ 3143250 h 3143250"/>
                            <a:gd name="connsiteX7" fmla="*/ 185738 w 3038475"/>
                            <a:gd name="connsiteY7" fmla="*/ 3143250 h 3143250"/>
                            <a:gd name="connsiteX8" fmla="*/ 0 w 3038475"/>
                            <a:gd name="connsiteY8" fmla="*/ 2957513 h 3143250"/>
                            <a:gd name="connsiteX9" fmla="*/ 0 w 3038475"/>
                            <a:gd name="connsiteY9" fmla="*/ 185738 h 3143250"/>
                            <a:gd name="connsiteX10" fmla="*/ 185738 w 3038475"/>
                            <a:gd name="connsiteY10" fmla="*/ 0 h 31432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3038475" h="3143250">
                              <a:moveTo>
                                <a:pt x="185738" y="0"/>
                              </a:moveTo>
                              <a:lnTo>
                                <a:pt x="2469033" y="0"/>
                              </a:lnTo>
                              <a:cubicBezTo>
                                <a:pt x="2518286" y="0"/>
                                <a:pt x="2565530" y="19567"/>
                                <a:pt x="2600363" y="54397"/>
                              </a:cubicBezTo>
                              <a:lnTo>
                                <a:pt x="2984068" y="438113"/>
                              </a:lnTo>
                              <a:cubicBezTo>
                                <a:pt x="3018901" y="472945"/>
                                <a:pt x="3038475" y="520184"/>
                                <a:pt x="3038475" y="569445"/>
                              </a:cubicBezTo>
                              <a:lnTo>
                                <a:pt x="3038475" y="2957513"/>
                              </a:lnTo>
                              <a:cubicBezTo>
                                <a:pt x="3038475" y="3060097"/>
                                <a:pt x="2955322" y="3143250"/>
                                <a:pt x="2852738" y="3143250"/>
                              </a:cubicBezTo>
                              <a:lnTo>
                                <a:pt x="185738" y="3143250"/>
                              </a:lnTo>
                              <a:cubicBezTo>
                                <a:pt x="83158" y="3143250"/>
                                <a:pt x="0" y="3060097"/>
                                <a:pt x="0" y="2957513"/>
                              </a:cubicBezTo>
                              <a:lnTo>
                                <a:pt x="0" y="185738"/>
                              </a:lnTo>
                              <a:cubicBezTo>
                                <a:pt x="0" y="83158"/>
                                <a:pt x="83158" y="0"/>
                                <a:pt x="18573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14:paraId="71C9B8E9" w14:textId="3B2A48B2" w:rsidR="00A713C8" w:rsidRPr="002F24DF" w:rsidRDefault="00A713C8" w:rsidP="00581825">
                            <w:pPr>
                              <w:ind w:left="-142" w:firstLine="142"/>
                              <w:jc w:val="center"/>
                              <w:textAlignment w:val="baseline"/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2"/>
                                <w:szCs w:val="12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</w:pPr>
                            <w:r w:rsidRPr="002F24DF"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2"/>
                                <w:szCs w:val="12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  <w:t>Заселение гостя в номер. Доставка багажа (при наличии услуги)</w:t>
                            </w:r>
                          </w:p>
                          <w:p w14:paraId="78E3E150" w14:textId="77777777" w:rsidR="00A713C8" w:rsidRPr="002F24DF" w:rsidRDefault="00A713C8" w:rsidP="008B270A">
                            <w:pPr>
                              <w:rPr>
                                <w:rFonts w:ascii="Montserrat Medium" w:eastAsia="DejaVu Sans" w:hAnsi="Montserrat Medium" w:cs="DejaVu Sans"/>
                                <w:color w:val="0F0E0E"/>
                                <w:kern w:val="24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wrap="square" lIns="144000" tIns="216000" rtlCol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32BBB6B4" id="_x0000_s1049" style="position:absolute;margin-left:237.05pt;margin-top:12.6pt;width:78.05pt;height:98.3pt;z-index:25502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038475,3143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" adj="-11796480,,5400" path="m185738,l2469033,v49253,,96497,19567,131330,54397l2984068,438113v34833,34832,54407,82071,54407,131332l3038475,2957513v,102584,-83153,185737,-185737,185737l185738,3143250c83158,3143250,,3060097,,2957513l,185738c,83158,83158,,185738,xe" fillcolor="#f2f2f2" stroked="f">
                <v:stroke joinstyle="miter"/>
                <v:formulas/>
                <v:path arrowok="t" o:connecttype="custom" o:connectlocs="60593,0;805467,0;848311,21605;973486,174006;991235,226167;991235,1174641;930642,1248410;60593,1248410;0,1174641;0,73770;60593,0" o:connectangles="0,0,0,0,0,0,0,0,0,0,0" textboxrect="0,0,3038475,3143250"/>
                <v:textbox inset="4mm,6mm">
                  <w:txbxContent>
                    <w:p w14:paraId="71C9B8E9" w14:textId="3B2A48B2" w:rsidR="00A713C8" w:rsidRPr="002F24DF" w:rsidRDefault="00A713C8" w:rsidP="00581825">
                      <w:pPr>
                        <w:ind w:left="-142" w:firstLine="142"/>
                        <w:jc w:val="center"/>
                        <w:textAlignment w:val="baseline"/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2"/>
                          <w:szCs w:val="12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</w:pPr>
                      <w:r w:rsidRPr="002F24DF"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2"/>
                          <w:szCs w:val="12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  <w:t>Заселение гостя в номер. Доставка багажа (при наличии услуги)</w:t>
                      </w:r>
                    </w:p>
                    <w:p w14:paraId="78E3E150" w14:textId="77777777" w:rsidR="00A713C8" w:rsidRPr="002F24DF" w:rsidRDefault="00A713C8" w:rsidP="008B270A">
                      <w:pPr>
                        <w:rPr>
                          <w:rFonts w:ascii="Montserrat Medium" w:eastAsia="DejaVu Sans" w:hAnsi="Montserrat Medium" w:cs="DejaVu Sans"/>
                          <w:color w:val="0F0E0E"/>
                          <w:kern w:val="24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81825"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5020544" behindDoc="0" locked="0" layoutInCell="1" allowOverlap="1" wp14:anchorId="625651C7" wp14:editId="2C80C26D">
                <wp:simplePos x="0" y="0"/>
                <wp:positionH relativeFrom="column">
                  <wp:posOffset>511175</wp:posOffset>
                </wp:positionH>
                <wp:positionV relativeFrom="paragraph">
                  <wp:posOffset>116840</wp:posOffset>
                </wp:positionV>
                <wp:extent cx="1014095" cy="1285875"/>
                <wp:effectExtent l="0" t="0" r="0" b="9525"/>
                <wp:wrapNone/>
                <wp:docPr id="1441371738" name="Полилиния: фигура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4095" cy="1285875"/>
                        </a:xfrm>
                        <a:custGeom>
                          <a:avLst/>
                          <a:gdLst>
                            <a:gd name="connsiteX0" fmla="*/ 185738 w 3038475"/>
                            <a:gd name="connsiteY0" fmla="*/ 0 h 3143250"/>
                            <a:gd name="connsiteX1" fmla="*/ 2469033 w 3038475"/>
                            <a:gd name="connsiteY1" fmla="*/ 0 h 3143250"/>
                            <a:gd name="connsiteX2" fmla="*/ 2600363 w 3038475"/>
                            <a:gd name="connsiteY2" fmla="*/ 54397 h 3143250"/>
                            <a:gd name="connsiteX3" fmla="*/ 2984068 w 3038475"/>
                            <a:gd name="connsiteY3" fmla="*/ 438113 h 3143250"/>
                            <a:gd name="connsiteX4" fmla="*/ 3038475 w 3038475"/>
                            <a:gd name="connsiteY4" fmla="*/ 569445 h 3143250"/>
                            <a:gd name="connsiteX5" fmla="*/ 3038475 w 3038475"/>
                            <a:gd name="connsiteY5" fmla="*/ 2957513 h 3143250"/>
                            <a:gd name="connsiteX6" fmla="*/ 2852738 w 3038475"/>
                            <a:gd name="connsiteY6" fmla="*/ 3143250 h 3143250"/>
                            <a:gd name="connsiteX7" fmla="*/ 185738 w 3038475"/>
                            <a:gd name="connsiteY7" fmla="*/ 3143250 h 3143250"/>
                            <a:gd name="connsiteX8" fmla="*/ 0 w 3038475"/>
                            <a:gd name="connsiteY8" fmla="*/ 2957513 h 3143250"/>
                            <a:gd name="connsiteX9" fmla="*/ 0 w 3038475"/>
                            <a:gd name="connsiteY9" fmla="*/ 185738 h 3143250"/>
                            <a:gd name="connsiteX10" fmla="*/ 185738 w 3038475"/>
                            <a:gd name="connsiteY10" fmla="*/ 0 h 31432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3038475" h="3143250">
                              <a:moveTo>
                                <a:pt x="185738" y="0"/>
                              </a:moveTo>
                              <a:lnTo>
                                <a:pt x="2469033" y="0"/>
                              </a:lnTo>
                              <a:cubicBezTo>
                                <a:pt x="2518286" y="0"/>
                                <a:pt x="2565530" y="19567"/>
                                <a:pt x="2600363" y="54397"/>
                              </a:cubicBezTo>
                              <a:lnTo>
                                <a:pt x="2984068" y="438113"/>
                              </a:lnTo>
                              <a:cubicBezTo>
                                <a:pt x="3018901" y="472945"/>
                                <a:pt x="3038475" y="520184"/>
                                <a:pt x="3038475" y="569445"/>
                              </a:cubicBezTo>
                              <a:lnTo>
                                <a:pt x="3038475" y="2957513"/>
                              </a:lnTo>
                              <a:cubicBezTo>
                                <a:pt x="3038475" y="3060097"/>
                                <a:pt x="2955322" y="3143250"/>
                                <a:pt x="2852738" y="3143250"/>
                              </a:cubicBezTo>
                              <a:lnTo>
                                <a:pt x="185738" y="3143250"/>
                              </a:lnTo>
                              <a:cubicBezTo>
                                <a:pt x="83158" y="3143250"/>
                                <a:pt x="0" y="3060097"/>
                                <a:pt x="0" y="2957513"/>
                              </a:cubicBezTo>
                              <a:lnTo>
                                <a:pt x="0" y="185738"/>
                              </a:lnTo>
                              <a:cubicBezTo>
                                <a:pt x="0" y="83158"/>
                                <a:pt x="83158" y="0"/>
                                <a:pt x="18573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14:paraId="5F0CD715" w14:textId="0E6E1B55" w:rsidR="00A713C8" w:rsidRPr="002F24DF" w:rsidRDefault="00A713C8" w:rsidP="00464293">
                            <w:pPr>
                              <w:jc w:val="center"/>
                              <w:textAlignment w:val="baseline"/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2"/>
                                <w:szCs w:val="12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</w:pPr>
                            <w:r w:rsidRPr="002F24DF"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2"/>
                                <w:szCs w:val="12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  <w:t>Прибытие гостя (от входа до стойки приема и размещения)</w:t>
                            </w:r>
                          </w:p>
                          <w:p w14:paraId="23D37FED" w14:textId="0C1D6733" w:rsidR="00A713C8" w:rsidRPr="002F24DF" w:rsidRDefault="00A713C8" w:rsidP="00DD0152">
                            <w:pPr>
                              <w:jc w:val="center"/>
                              <w:textAlignment w:val="baseline"/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2"/>
                                <w:szCs w:val="12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wrap="square" lIns="144000" tIns="216000" rtlCol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625651C7" id="_x0000_s1050" style="position:absolute;margin-left:40.25pt;margin-top:9.2pt;width:79.85pt;height:101.25pt;z-index:25502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038475,3143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" adj="-11796480,,5400" path="m185738,l2469033,v49253,,96497,19567,131330,54397l2984068,438113v34833,34832,54407,82071,54407,131332l3038475,2957513v,102584,-83153,185737,-185737,185737l185738,3143250c83158,3143250,,3060097,,2957513l,185738c,83158,83158,,185738,xe" fillcolor="#f2f2f2" stroked="f">
                <v:stroke joinstyle="miter"/>
                <v:formulas/>
                <v:path arrowok="t" o:connecttype="custom" o:connectlocs="61990,0;824043,0;867875,22253;995937,179228;1014095,232955;1014095,1209892;952105,1285875;61990,1285875;0,1209892;0,75984;61990,0" o:connectangles="0,0,0,0,0,0,0,0,0,0,0" textboxrect="0,0,3038475,3143250"/>
                <v:textbox inset="4mm,6mm">
                  <w:txbxContent>
                    <w:p w14:paraId="5F0CD715" w14:textId="0E6E1B55" w:rsidR="00A713C8" w:rsidRPr="002F24DF" w:rsidRDefault="00A713C8" w:rsidP="00464293">
                      <w:pPr>
                        <w:jc w:val="center"/>
                        <w:textAlignment w:val="baseline"/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2"/>
                          <w:szCs w:val="12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</w:pPr>
                      <w:r w:rsidRPr="002F24DF"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2"/>
                          <w:szCs w:val="12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  <w:t>Прибытие гостя (от входа до стойки приема и размещения)</w:t>
                      </w:r>
                    </w:p>
                    <w:p w14:paraId="23D37FED" w14:textId="0C1D6733" w:rsidR="00A713C8" w:rsidRPr="002F24DF" w:rsidRDefault="00A713C8" w:rsidP="00DD0152">
                      <w:pPr>
                        <w:jc w:val="center"/>
                        <w:textAlignment w:val="baseline"/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2"/>
                          <w:szCs w:val="12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81825"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5022592" behindDoc="0" locked="0" layoutInCell="1" allowOverlap="1" wp14:anchorId="304C964C" wp14:editId="55A56CB3">
                <wp:simplePos x="0" y="0"/>
                <wp:positionH relativeFrom="column">
                  <wp:posOffset>1745615</wp:posOffset>
                </wp:positionH>
                <wp:positionV relativeFrom="paragraph">
                  <wp:posOffset>124460</wp:posOffset>
                </wp:positionV>
                <wp:extent cx="1014095" cy="1233170"/>
                <wp:effectExtent l="0" t="0" r="0" b="5080"/>
                <wp:wrapNone/>
                <wp:docPr id="1998020647" name="Полилиния: фигур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4095" cy="1233170"/>
                        </a:xfrm>
                        <a:custGeom>
                          <a:avLst/>
                          <a:gdLst>
                            <a:gd name="connsiteX0" fmla="*/ 185738 w 3038475"/>
                            <a:gd name="connsiteY0" fmla="*/ 0 h 3143250"/>
                            <a:gd name="connsiteX1" fmla="*/ 2469033 w 3038475"/>
                            <a:gd name="connsiteY1" fmla="*/ 0 h 3143250"/>
                            <a:gd name="connsiteX2" fmla="*/ 2600363 w 3038475"/>
                            <a:gd name="connsiteY2" fmla="*/ 54397 h 3143250"/>
                            <a:gd name="connsiteX3" fmla="*/ 2984068 w 3038475"/>
                            <a:gd name="connsiteY3" fmla="*/ 438113 h 3143250"/>
                            <a:gd name="connsiteX4" fmla="*/ 3038475 w 3038475"/>
                            <a:gd name="connsiteY4" fmla="*/ 569445 h 3143250"/>
                            <a:gd name="connsiteX5" fmla="*/ 3038475 w 3038475"/>
                            <a:gd name="connsiteY5" fmla="*/ 2957513 h 3143250"/>
                            <a:gd name="connsiteX6" fmla="*/ 2852738 w 3038475"/>
                            <a:gd name="connsiteY6" fmla="*/ 3143250 h 3143250"/>
                            <a:gd name="connsiteX7" fmla="*/ 185738 w 3038475"/>
                            <a:gd name="connsiteY7" fmla="*/ 3143250 h 3143250"/>
                            <a:gd name="connsiteX8" fmla="*/ 0 w 3038475"/>
                            <a:gd name="connsiteY8" fmla="*/ 2957513 h 3143250"/>
                            <a:gd name="connsiteX9" fmla="*/ 0 w 3038475"/>
                            <a:gd name="connsiteY9" fmla="*/ 185738 h 3143250"/>
                            <a:gd name="connsiteX10" fmla="*/ 185738 w 3038475"/>
                            <a:gd name="connsiteY10" fmla="*/ 0 h 31432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3038475" h="3143250">
                              <a:moveTo>
                                <a:pt x="185738" y="0"/>
                              </a:moveTo>
                              <a:lnTo>
                                <a:pt x="2469033" y="0"/>
                              </a:lnTo>
                              <a:cubicBezTo>
                                <a:pt x="2518286" y="0"/>
                                <a:pt x="2565530" y="19567"/>
                                <a:pt x="2600363" y="54397"/>
                              </a:cubicBezTo>
                              <a:lnTo>
                                <a:pt x="2984068" y="438113"/>
                              </a:lnTo>
                              <a:cubicBezTo>
                                <a:pt x="3018901" y="472945"/>
                                <a:pt x="3038475" y="520184"/>
                                <a:pt x="3038475" y="569445"/>
                              </a:cubicBezTo>
                              <a:lnTo>
                                <a:pt x="3038475" y="2957513"/>
                              </a:lnTo>
                              <a:cubicBezTo>
                                <a:pt x="3038475" y="3060097"/>
                                <a:pt x="2955322" y="3143250"/>
                                <a:pt x="2852738" y="3143250"/>
                              </a:cubicBezTo>
                              <a:lnTo>
                                <a:pt x="185738" y="3143250"/>
                              </a:lnTo>
                              <a:cubicBezTo>
                                <a:pt x="83158" y="3143250"/>
                                <a:pt x="0" y="3060097"/>
                                <a:pt x="0" y="2957513"/>
                              </a:cubicBezTo>
                              <a:lnTo>
                                <a:pt x="0" y="185738"/>
                              </a:lnTo>
                              <a:cubicBezTo>
                                <a:pt x="0" y="83158"/>
                                <a:pt x="83158" y="0"/>
                                <a:pt x="18573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14:paraId="3026E436" w14:textId="7B604F75" w:rsidR="00A713C8" w:rsidRPr="002F24DF" w:rsidRDefault="00A713C8" w:rsidP="00464293">
                            <w:pPr>
                              <w:jc w:val="center"/>
                              <w:textAlignment w:val="baseline"/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2"/>
                                <w:szCs w:val="12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</w:pPr>
                            <w:r w:rsidRPr="002F24DF"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2"/>
                                <w:szCs w:val="12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  <w:t xml:space="preserve">Проверка документации и заключение </w:t>
                            </w:r>
                            <w:r w:rsidR="00C41ADE"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2"/>
                                <w:szCs w:val="12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  <w:t>д</w:t>
                            </w:r>
                            <w:r w:rsidR="00C41ADE" w:rsidRPr="002F24DF"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2"/>
                                <w:szCs w:val="12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  <w:t>оговора</w:t>
                            </w:r>
                            <w:r w:rsidRPr="002F24DF"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2"/>
                                <w:szCs w:val="12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  <w:t>. Оформление проживания</w:t>
                            </w:r>
                          </w:p>
                          <w:p w14:paraId="4D83C4C7" w14:textId="77777777" w:rsidR="00A713C8" w:rsidRPr="002F24DF" w:rsidRDefault="00A713C8" w:rsidP="008B270A">
                            <w:pPr>
                              <w:rPr>
                                <w:rFonts w:ascii="Montserrat Medium" w:eastAsia="DejaVu Sans" w:hAnsi="Montserrat Medium" w:cs="DejaVu Sans"/>
                                <w:color w:val="0F0E0E"/>
                                <w:kern w:val="24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wrap="square" lIns="144000" tIns="216000" rtlCol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304C964C" id="_x0000_s1051" style="position:absolute;margin-left:137.45pt;margin-top:9.8pt;width:79.85pt;height:97.1pt;z-index:25502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038475,3143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" adj="-11796480,,5400" path="m185738,l2469033,v49253,,96497,19567,131330,54397l2984068,438113v34833,34832,54407,82071,54407,131332l3038475,2957513v,102584,-83153,185737,-185737,185737l185738,3143250c83158,3143250,,3060097,,2957513l,185738c,83158,83158,,185738,xe" fillcolor="#f2f2f2" stroked="f">
                <v:stroke joinstyle="miter"/>
                <v:formulas/>
                <v:path arrowok="t" o:connecttype="custom" o:connectlocs="61990,0;824043,0;867875,21341;995937,171882;1014095,223407;1014095,1160301;952105,1233170;61990,1233170;0,1160301;0,72869;61990,0" o:connectangles="0,0,0,0,0,0,0,0,0,0,0" textboxrect="0,0,3038475,3143250"/>
                <v:textbox inset="4mm,6mm">
                  <w:txbxContent>
                    <w:p w14:paraId="3026E436" w14:textId="7B604F75" w:rsidR="00A713C8" w:rsidRPr="002F24DF" w:rsidRDefault="00A713C8" w:rsidP="00464293">
                      <w:pPr>
                        <w:jc w:val="center"/>
                        <w:textAlignment w:val="baseline"/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2"/>
                          <w:szCs w:val="12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</w:pPr>
                      <w:r w:rsidRPr="002F24DF"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2"/>
                          <w:szCs w:val="12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  <w:t xml:space="preserve">Проверка документации и заключение </w:t>
                      </w:r>
                      <w:r w:rsidR="00C41ADE"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2"/>
                          <w:szCs w:val="12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  <w:t>д</w:t>
                      </w:r>
                      <w:r w:rsidR="00C41ADE" w:rsidRPr="002F24DF"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2"/>
                          <w:szCs w:val="12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  <w:t>оговора</w:t>
                      </w:r>
                      <w:r w:rsidRPr="002F24DF"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2"/>
                          <w:szCs w:val="12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  <w:t>. Оформление проживания</w:t>
                      </w:r>
                    </w:p>
                    <w:p w14:paraId="4D83C4C7" w14:textId="77777777" w:rsidR="00A713C8" w:rsidRPr="002F24DF" w:rsidRDefault="00A713C8" w:rsidP="008B270A">
                      <w:pPr>
                        <w:rPr>
                          <w:rFonts w:ascii="Montserrat Medium" w:eastAsia="DejaVu Sans" w:hAnsi="Montserrat Medium" w:cs="DejaVu Sans"/>
                          <w:color w:val="0F0E0E"/>
                          <w:kern w:val="24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8E85BF6" w14:textId="65156878" w:rsidR="008B270A" w:rsidRDefault="008B270A" w:rsidP="00A4759F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</w:p>
    <w:p w14:paraId="6BF55089" w14:textId="2C4B0899" w:rsidR="008B270A" w:rsidRDefault="008B270A" w:rsidP="00A4759F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</w:p>
    <w:p w14:paraId="7E2D5330" w14:textId="2E3651FB" w:rsidR="008B270A" w:rsidRDefault="008B270A" w:rsidP="00A4759F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</w:p>
    <w:p w14:paraId="6259E2E2" w14:textId="19469827" w:rsidR="008B270A" w:rsidRDefault="008B270A" w:rsidP="00A4759F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</w:p>
    <w:p w14:paraId="1E2CEBCD" w14:textId="053BC323" w:rsidR="008B270A" w:rsidRDefault="00A21CE9" w:rsidP="00A4759F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  <w:r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5029760" behindDoc="0" locked="0" layoutInCell="1" allowOverlap="1" wp14:anchorId="7BA5D6C0" wp14:editId="55109545">
                <wp:simplePos x="0" y="0"/>
                <wp:positionH relativeFrom="column">
                  <wp:posOffset>4305935</wp:posOffset>
                </wp:positionH>
                <wp:positionV relativeFrom="paragraph">
                  <wp:posOffset>144780</wp:posOffset>
                </wp:positionV>
                <wp:extent cx="1014095" cy="518160"/>
                <wp:effectExtent l="0" t="0" r="0" b="0"/>
                <wp:wrapNone/>
                <wp:docPr id="93391567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4095" cy="51816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3F53AA"/>
                            </a:gs>
                            <a:gs pos="21000">
                              <a:srgbClr val="1672CB"/>
                            </a:gs>
                            <a:gs pos="73000">
                              <a:srgbClr val="1CB3F4"/>
                            </a:gs>
                            <a:gs pos="93000">
                              <a:srgbClr val="7DBFE1"/>
                            </a:gs>
                          </a:gsLst>
                          <a:lin ang="18000000" scaled="0"/>
                          <a:tileRect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14:paraId="4C5EBE8E" w14:textId="6E9D8A02" w:rsidR="00A713C8" w:rsidRPr="002F24DF" w:rsidRDefault="00A713C8" w:rsidP="00464293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2"/>
                                <w:szCs w:val="12"/>
                              </w:rPr>
                            </w:pPr>
                            <w:r w:rsidRPr="002F24DF"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2"/>
                                <w:szCs w:val="12"/>
                              </w:rPr>
                              <w:t>Врач, медсестра</w:t>
                            </w:r>
                          </w:p>
                        </w:txbxContent>
                      </wps:txbx>
                      <wps:bodyPr vert="horz" wrap="square" lIns="36000" tIns="0" rIns="36000" bIns="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oundrect w14:anchorId="7BA5D6C0" id="_x0000_s1052" style="position:absolute;margin-left:339.05pt;margin-top:11.4pt;width:79.85pt;height:40.8pt;z-index:25502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" fillcolor="#3f53aa" stroked="f">
                <v:fill color2="#7dbfe1" rotate="t" angle="150" colors="0 #3f53aa;13763f #1672cb;47841f #1cb3f4;60948f #7dbfe1" focus="100%" type="gradient">
                  <o:fill v:ext="view" type="gradientUnscaled"/>
                </v:fill>
                <v:textbox inset="1mm,0,1mm,0">
                  <w:txbxContent>
                    <w:p w14:paraId="4C5EBE8E" w14:textId="6E9D8A02" w:rsidR="00A713C8" w:rsidRPr="002F24DF" w:rsidRDefault="00A713C8" w:rsidP="00464293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2"/>
                          <w:szCs w:val="12"/>
                        </w:rPr>
                      </w:pPr>
                      <w:r w:rsidRPr="002F24DF"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2"/>
                          <w:szCs w:val="12"/>
                        </w:rPr>
                        <w:t>Врач, медсестра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5027712" behindDoc="0" locked="0" layoutInCell="1" allowOverlap="1" wp14:anchorId="16D8B386" wp14:editId="71EEBAB2">
                <wp:simplePos x="0" y="0"/>
                <wp:positionH relativeFrom="column">
                  <wp:posOffset>2987675</wp:posOffset>
                </wp:positionH>
                <wp:positionV relativeFrom="paragraph">
                  <wp:posOffset>129540</wp:posOffset>
                </wp:positionV>
                <wp:extent cx="1014095" cy="533400"/>
                <wp:effectExtent l="0" t="0" r="0" b="0"/>
                <wp:wrapNone/>
                <wp:docPr id="2004152374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4095" cy="53340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3F53AA"/>
                            </a:gs>
                            <a:gs pos="21000">
                              <a:srgbClr val="1672CB"/>
                            </a:gs>
                            <a:gs pos="73000">
                              <a:srgbClr val="1CB3F4"/>
                            </a:gs>
                            <a:gs pos="93000">
                              <a:srgbClr val="7DBFE1"/>
                            </a:gs>
                          </a:gsLst>
                          <a:lin ang="18000000" scaled="0"/>
                          <a:tileRect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14:paraId="44AB0DBE" w14:textId="77777777" w:rsidR="00A713C8" w:rsidRPr="002F24DF" w:rsidRDefault="00A713C8" w:rsidP="00464293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2F24DF"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2"/>
                                <w:szCs w:val="12"/>
                              </w:rPr>
                              <w:t>Администратор, портье-носильщик (при наличии)</w:t>
                            </w:r>
                          </w:p>
                          <w:p w14:paraId="14AD8169" w14:textId="77777777" w:rsidR="00A713C8" w:rsidRPr="002F24DF" w:rsidRDefault="00A713C8" w:rsidP="008B270A">
                            <w:pPr>
                              <w:kinsoku w:val="0"/>
                              <w:overflowPunct w:val="0"/>
                              <w:jc w:val="center"/>
                              <w:textAlignment w:val="baseline"/>
                              <w:rPr>
                                <w:rFonts w:ascii="Montserrat Medium" w:eastAsia="DejaVu Sans" w:hAnsi="Montserrat Medium" w:cs="DejaVu Sans"/>
                                <w:caps/>
                                <w:color w:val="FFFFFF"/>
                                <w:kern w:val="24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vert="horz" wrap="square" lIns="36000" tIns="0" rIns="36000" bIns="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oundrect w14:anchorId="16D8B386" id="_x0000_s1053" style="position:absolute;margin-left:235.25pt;margin-top:10.2pt;width:79.85pt;height:42pt;z-index:25502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" fillcolor="#3f53aa" stroked="f">
                <v:fill color2="#7dbfe1" rotate="t" angle="150" colors="0 #3f53aa;13763f #1672cb;47841f #1cb3f4;60948f #7dbfe1" focus="100%" type="gradient">
                  <o:fill v:ext="view" type="gradientUnscaled"/>
                </v:fill>
                <v:textbox inset="1mm,0,1mm,0">
                  <w:txbxContent>
                    <w:p w14:paraId="44AB0DBE" w14:textId="77777777" w:rsidR="00A713C8" w:rsidRPr="002F24DF" w:rsidRDefault="00A713C8" w:rsidP="00464293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  <w:r w:rsidRPr="002F24DF"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2"/>
                          <w:szCs w:val="12"/>
                        </w:rPr>
                        <w:t>Администратор, портье-носильщик (при наличии)</w:t>
                      </w:r>
                    </w:p>
                    <w:p w14:paraId="14AD8169" w14:textId="77777777" w:rsidR="00A713C8" w:rsidRPr="002F24DF" w:rsidRDefault="00A713C8" w:rsidP="008B270A">
                      <w:pPr>
                        <w:kinsoku w:val="0"/>
                        <w:overflowPunct w:val="0"/>
                        <w:jc w:val="center"/>
                        <w:textAlignment w:val="baseline"/>
                        <w:rPr>
                          <w:rFonts w:ascii="Montserrat Medium" w:eastAsia="DejaVu Sans" w:hAnsi="Montserrat Medium" w:cs="DejaVu Sans"/>
                          <w:caps/>
                          <w:color w:val="FFFFFF"/>
                          <w:kern w:val="24"/>
                          <w:sz w:val="12"/>
                          <w:szCs w:val="1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5021568" behindDoc="0" locked="0" layoutInCell="1" allowOverlap="1" wp14:anchorId="310E3819" wp14:editId="7D657746">
                <wp:simplePos x="0" y="0"/>
                <wp:positionH relativeFrom="column">
                  <wp:posOffset>518795</wp:posOffset>
                </wp:positionH>
                <wp:positionV relativeFrom="paragraph">
                  <wp:posOffset>137160</wp:posOffset>
                </wp:positionV>
                <wp:extent cx="1014095" cy="533400"/>
                <wp:effectExtent l="0" t="0" r="0" b="0"/>
                <wp:wrapNone/>
                <wp:docPr id="319159316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4095" cy="533400"/>
                        </a:xfrm>
                        <a:prstGeom prst="roundRect">
                          <a:avLst>
                            <a:gd name="adj" fmla="val 17032"/>
                          </a:avLst>
                        </a:prstGeom>
                        <a:gradFill flip="none" rotWithShape="1">
                          <a:gsLst>
                            <a:gs pos="0">
                              <a:srgbClr val="3F53AA"/>
                            </a:gs>
                            <a:gs pos="21000">
                              <a:srgbClr val="1672CB"/>
                            </a:gs>
                            <a:gs pos="73000">
                              <a:srgbClr val="1CB3F4"/>
                            </a:gs>
                            <a:gs pos="93000">
                              <a:srgbClr val="7DBFE1"/>
                            </a:gs>
                          </a:gsLst>
                          <a:lin ang="18000000" scaled="0"/>
                          <a:tileRect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14:paraId="58B93DD4" w14:textId="77777777" w:rsidR="00A713C8" w:rsidRPr="002F24DF" w:rsidRDefault="00A713C8" w:rsidP="005E42FA">
                            <w:pPr>
                              <w:kinsoku w:val="0"/>
                              <w:overflowPunct w:val="0"/>
                              <w:jc w:val="center"/>
                              <w:textAlignment w:val="baseline"/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2"/>
                                <w:szCs w:val="12"/>
                              </w:rPr>
                            </w:pPr>
                            <w:r w:rsidRPr="002F24DF"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2"/>
                                <w:szCs w:val="12"/>
                              </w:rPr>
                              <w:t xml:space="preserve">Сотрудник службы безопасности, </w:t>
                            </w:r>
                            <w:proofErr w:type="spellStart"/>
                            <w:r w:rsidRPr="002F24DF"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2"/>
                                <w:szCs w:val="12"/>
                              </w:rPr>
                              <w:t>парковщик</w:t>
                            </w:r>
                            <w:proofErr w:type="spellEnd"/>
                            <w:r w:rsidRPr="002F24DF"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2"/>
                                <w:szCs w:val="12"/>
                              </w:rPr>
                              <w:t xml:space="preserve"> </w:t>
                            </w:r>
                          </w:p>
                          <w:p w14:paraId="2FD56F33" w14:textId="77777777" w:rsidR="00A713C8" w:rsidRPr="002F24DF" w:rsidRDefault="00A713C8" w:rsidP="008B270A">
                            <w:pPr>
                              <w:kinsoku w:val="0"/>
                              <w:overflowPunct w:val="0"/>
                              <w:jc w:val="center"/>
                              <w:textAlignment w:val="baseline"/>
                              <w:rPr>
                                <w:rFonts w:ascii="Montserrat Medium" w:eastAsia="DejaVu Sans" w:hAnsi="Montserrat Medium" w:cs="DejaVu Sans"/>
                                <w:caps/>
                                <w:color w:val="FFFFFF"/>
                                <w:kern w:val="24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vert="horz" wrap="square" lIns="36000" tIns="0" rIns="36000" bIns="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oundrect w14:anchorId="310E3819" id="_x0000_s1054" style="position:absolute;margin-left:40.85pt;margin-top:10.8pt;width:79.85pt;height:42pt;z-index:25502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116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" fillcolor="#3f53aa" stroked="f">
                <v:fill color2="#7dbfe1" rotate="t" angle="150" colors="0 #3f53aa;13763f #1672cb;47841f #1cb3f4;60948f #7dbfe1" focus="100%" type="gradient">
                  <o:fill v:ext="view" type="gradientUnscaled"/>
                </v:fill>
                <v:textbox inset="1mm,0,1mm,0">
                  <w:txbxContent>
                    <w:p w14:paraId="58B93DD4" w14:textId="77777777" w:rsidR="00A713C8" w:rsidRPr="002F24DF" w:rsidRDefault="00A713C8" w:rsidP="005E42FA">
                      <w:pPr>
                        <w:kinsoku w:val="0"/>
                        <w:overflowPunct w:val="0"/>
                        <w:jc w:val="center"/>
                        <w:textAlignment w:val="baseline"/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2"/>
                          <w:szCs w:val="12"/>
                        </w:rPr>
                      </w:pPr>
                      <w:r w:rsidRPr="002F24DF"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2"/>
                          <w:szCs w:val="12"/>
                        </w:rPr>
                        <w:t xml:space="preserve">Сотрудник службы безопасности, парковщик </w:t>
                      </w:r>
                    </w:p>
                    <w:p w14:paraId="2FD56F33" w14:textId="77777777" w:rsidR="00A713C8" w:rsidRPr="002F24DF" w:rsidRDefault="00A713C8" w:rsidP="008B270A">
                      <w:pPr>
                        <w:kinsoku w:val="0"/>
                        <w:overflowPunct w:val="0"/>
                        <w:jc w:val="center"/>
                        <w:textAlignment w:val="baseline"/>
                        <w:rPr>
                          <w:rFonts w:ascii="Montserrat Medium" w:eastAsia="DejaVu Sans" w:hAnsi="Montserrat Medium" w:cs="DejaVu Sans"/>
                          <w:caps/>
                          <w:color w:val="FFFFFF"/>
                          <w:kern w:val="24"/>
                          <w:sz w:val="12"/>
                          <w:szCs w:val="1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5023616" behindDoc="0" locked="0" layoutInCell="1" allowOverlap="1" wp14:anchorId="6CDCDC51" wp14:editId="61C83586">
                <wp:simplePos x="0" y="0"/>
                <wp:positionH relativeFrom="column">
                  <wp:posOffset>1760855</wp:posOffset>
                </wp:positionH>
                <wp:positionV relativeFrom="paragraph">
                  <wp:posOffset>121920</wp:posOffset>
                </wp:positionV>
                <wp:extent cx="1014095" cy="563880"/>
                <wp:effectExtent l="0" t="0" r="0" b="7620"/>
                <wp:wrapNone/>
                <wp:docPr id="257393693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4095" cy="56388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3F53AA"/>
                            </a:gs>
                            <a:gs pos="21000">
                              <a:srgbClr val="1672CB"/>
                            </a:gs>
                            <a:gs pos="73000">
                              <a:srgbClr val="1CB3F4"/>
                            </a:gs>
                            <a:gs pos="93000">
                              <a:srgbClr val="7DBFE1"/>
                            </a:gs>
                          </a:gsLst>
                          <a:lin ang="18000000" scaled="0"/>
                          <a:tileRect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14:paraId="18C13467" w14:textId="02790789" w:rsidR="00A713C8" w:rsidRPr="002F24DF" w:rsidRDefault="00A713C8" w:rsidP="00A21CE9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2"/>
                                <w:szCs w:val="12"/>
                              </w:rPr>
                            </w:pPr>
                            <w:r w:rsidRPr="002F24DF"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2"/>
                                <w:szCs w:val="12"/>
                              </w:rPr>
                              <w:t>Зав. отделением, администратор</w:t>
                            </w:r>
                          </w:p>
                          <w:p w14:paraId="7342A773" w14:textId="26A1658A" w:rsidR="00A713C8" w:rsidRPr="002F24DF" w:rsidRDefault="00A713C8" w:rsidP="008D7459">
                            <w:pPr>
                              <w:jc w:val="center"/>
                              <w:textAlignment w:val="baseline"/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2"/>
                                <w:szCs w:val="12"/>
                              </w:rPr>
                            </w:pPr>
                          </w:p>
                          <w:p w14:paraId="2E0FB7DD" w14:textId="575F04A9" w:rsidR="00A713C8" w:rsidRPr="002F24DF" w:rsidRDefault="00A713C8" w:rsidP="008B270A">
                            <w:pPr>
                              <w:jc w:val="center"/>
                              <w:textAlignment w:val="baseline"/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2"/>
                                <w:szCs w:val="12"/>
                              </w:rPr>
                            </w:pPr>
                            <w:r w:rsidRPr="002F24DF"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2"/>
                                <w:szCs w:val="12"/>
                              </w:rPr>
                              <w:t xml:space="preserve"> </w:t>
                            </w:r>
                          </w:p>
                          <w:p w14:paraId="2C0D5F45" w14:textId="77777777" w:rsidR="00A713C8" w:rsidRPr="004D5015" w:rsidRDefault="00A713C8" w:rsidP="008B270A">
                            <w:pPr>
                              <w:kinsoku w:val="0"/>
                              <w:overflowPunct w:val="0"/>
                              <w:jc w:val="center"/>
                              <w:textAlignment w:val="baseline"/>
                              <w:rPr>
                                <w:rFonts w:ascii="Montserrat Medium" w:eastAsia="DejaVu Sans" w:hAnsi="Montserrat Medium" w:cs="DejaVu Sans"/>
                                <w:caps/>
                                <w:color w:val="FFFFFF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vert="horz" wrap="square" lIns="36000" tIns="0" rIns="36000" bIns="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oundrect w14:anchorId="6CDCDC51" id="_x0000_s1055" style="position:absolute;margin-left:138.65pt;margin-top:9.6pt;width:79.85pt;height:44.4pt;z-index:25502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" fillcolor="#3f53aa" stroked="f">
                <v:fill color2="#7dbfe1" rotate="t" angle="150" colors="0 #3f53aa;13763f #1672cb;47841f #1cb3f4;60948f #7dbfe1" focus="100%" type="gradient">
                  <o:fill v:ext="view" type="gradientUnscaled"/>
                </v:fill>
                <v:textbox inset="1mm,0,1mm,0">
                  <w:txbxContent>
                    <w:p w14:paraId="18C13467" w14:textId="02790789" w:rsidR="00A713C8" w:rsidRPr="002F24DF" w:rsidRDefault="00A713C8" w:rsidP="00A21CE9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2"/>
                          <w:szCs w:val="12"/>
                        </w:rPr>
                      </w:pPr>
                      <w:r w:rsidRPr="002F24DF"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2"/>
                          <w:szCs w:val="12"/>
                        </w:rPr>
                        <w:t>Зав. отделением, администратор</w:t>
                      </w:r>
                    </w:p>
                    <w:p w14:paraId="7342A773" w14:textId="26A1658A" w:rsidR="00A713C8" w:rsidRPr="002F24DF" w:rsidRDefault="00A713C8" w:rsidP="008D7459">
                      <w:pPr>
                        <w:jc w:val="center"/>
                        <w:textAlignment w:val="baseline"/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2"/>
                          <w:szCs w:val="12"/>
                        </w:rPr>
                      </w:pPr>
                    </w:p>
                    <w:p w14:paraId="2E0FB7DD" w14:textId="575F04A9" w:rsidR="00A713C8" w:rsidRPr="002F24DF" w:rsidRDefault="00A713C8" w:rsidP="008B270A">
                      <w:pPr>
                        <w:jc w:val="center"/>
                        <w:textAlignment w:val="baseline"/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2"/>
                          <w:szCs w:val="12"/>
                        </w:rPr>
                      </w:pPr>
                      <w:r w:rsidRPr="002F24DF"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2"/>
                          <w:szCs w:val="12"/>
                        </w:rPr>
                        <w:t xml:space="preserve"> </w:t>
                      </w:r>
                    </w:p>
                    <w:p w14:paraId="2C0D5F45" w14:textId="77777777" w:rsidR="00A713C8" w:rsidRPr="004D5015" w:rsidRDefault="00A713C8" w:rsidP="008B270A">
                      <w:pPr>
                        <w:kinsoku w:val="0"/>
                        <w:overflowPunct w:val="0"/>
                        <w:jc w:val="center"/>
                        <w:textAlignment w:val="baseline"/>
                        <w:rPr>
                          <w:rFonts w:ascii="Montserrat Medium" w:eastAsia="DejaVu Sans" w:hAnsi="Montserrat Medium" w:cs="DejaVu Sans"/>
                          <w:caps/>
                          <w:color w:val="FFFFFF"/>
                          <w:kern w:val="24"/>
                          <w:sz w:val="20"/>
                          <w:szCs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1D996710" w14:textId="6080D939" w:rsidR="008B270A" w:rsidRDefault="008B270A" w:rsidP="00A4759F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</w:p>
    <w:p w14:paraId="04A17E3D" w14:textId="3AEA5429" w:rsidR="008B270A" w:rsidRDefault="008B270A" w:rsidP="00A4759F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</w:p>
    <w:p w14:paraId="2C9BD0E6" w14:textId="77777777" w:rsidR="00F0327E" w:rsidRDefault="00F0327E" w:rsidP="00A4759F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</w:p>
    <w:tbl>
      <w:tblPr>
        <w:tblStyle w:val="af4"/>
        <w:tblpPr w:leftFromText="180" w:rightFromText="180" w:vertAnchor="text" w:horzAnchor="margin" w:tblpY="7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1129"/>
        <w:gridCol w:w="3974"/>
      </w:tblGrid>
      <w:tr w:rsidR="009E06CE" w14:paraId="17866FA0" w14:textId="77777777" w:rsidTr="00AD18D1">
        <w:trPr>
          <w:trHeight w:val="398"/>
        </w:trPr>
        <w:tc>
          <w:tcPr>
            <w:tcW w:w="6374" w:type="dxa"/>
            <w:gridSpan w:val="2"/>
          </w:tcPr>
          <w:p w14:paraId="2A0FDC91" w14:textId="77777777" w:rsidR="005669F3" w:rsidRDefault="009E06CE" w:rsidP="00AD18D1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 xml:space="preserve">Краткое описание этапов целевого </w:t>
            </w:r>
          </w:p>
          <w:p w14:paraId="68ABE49E" w14:textId="36490349" w:rsidR="009E06CE" w:rsidRDefault="009E06CE" w:rsidP="00AD18D1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>процесса</w:t>
            </w:r>
            <w:r w:rsidRPr="00AB048B"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 xml:space="preserve"> </w:t>
            </w:r>
          </w:p>
        </w:tc>
        <w:tc>
          <w:tcPr>
            <w:tcW w:w="3974" w:type="dxa"/>
          </w:tcPr>
          <w:p w14:paraId="256E6787" w14:textId="77777777" w:rsidR="009E06CE" w:rsidRDefault="009E06CE" w:rsidP="00AD18D1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>Ключевые изменения</w:t>
            </w:r>
          </w:p>
        </w:tc>
      </w:tr>
      <w:tr w:rsidR="00F0327E" w14:paraId="71801535" w14:textId="77777777" w:rsidTr="00AD18D1">
        <w:trPr>
          <w:trHeight w:val="534"/>
        </w:trPr>
        <w:tc>
          <w:tcPr>
            <w:tcW w:w="5245" w:type="dxa"/>
            <w:shd w:val="clear" w:color="auto" w:fill="F2F2F2" w:themeFill="background1" w:themeFillShade="F2"/>
          </w:tcPr>
          <w:p w14:paraId="480B3472" w14:textId="6519A279" w:rsidR="005E42FA" w:rsidRDefault="00F0327E" w:rsidP="00AD18D1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 w:rsidRPr="00AB048B"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>Этап 1</w:t>
            </w:r>
            <w:r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 xml:space="preserve"> </w:t>
            </w:r>
            <w:r w:rsidR="005E42FA"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>Прибытие гостя</w:t>
            </w:r>
          </w:p>
          <w:p w14:paraId="2026FB8A" w14:textId="385020F0" w:rsidR="00F0327E" w:rsidRDefault="00CB0FE5" w:rsidP="00AD18D1">
            <w:pPr>
              <w:kinsoku w:val="0"/>
              <w:overflowPunct w:val="0"/>
              <w:textAlignment w:val="baseline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CB0FE5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 xml:space="preserve">Сотрудник службы безопасности, 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осуществляет первоначальное взаимодействие с гостем (на входе в здание или на КПП)</w:t>
            </w:r>
            <w:r w:rsidRPr="002F24DF">
              <w:rPr>
                <w:rFonts w:ascii="Mont" w:eastAsia="Montserrat Bold" w:hAnsi="Mont" w:cs="Arial"/>
                <w:noProof/>
                <w:kern w:val="24"/>
                <w:lang w:eastAsia="ru-RU"/>
              </w:rPr>
              <w:t>, проводитидентификацию гостя и предоставляет ему право доступа на территорию санаторно-курортного учреждения .</w:t>
            </w:r>
          </w:p>
          <w:p w14:paraId="52D2BCC8" w14:textId="77777777" w:rsidR="00CB0FE5" w:rsidRDefault="00CB0FE5" w:rsidP="00AD18D1">
            <w:pPr>
              <w:kinsoku w:val="0"/>
              <w:overflowPunct w:val="0"/>
              <w:textAlignment w:val="baseline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</w:p>
          <w:p w14:paraId="1B750ED7" w14:textId="585971C6" w:rsidR="00CB0FE5" w:rsidRPr="0031706B" w:rsidRDefault="00CB0FE5" w:rsidP="00AD18D1">
            <w:pPr>
              <w:kinsoku w:val="0"/>
              <w:overflowPunct w:val="0"/>
              <w:textAlignment w:val="baseline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</w:p>
        </w:tc>
        <w:tc>
          <w:tcPr>
            <w:tcW w:w="5103" w:type="dxa"/>
            <w:gridSpan w:val="2"/>
            <w:shd w:val="clear" w:color="auto" w:fill="F2F2F2" w:themeFill="background1" w:themeFillShade="F2"/>
          </w:tcPr>
          <w:p w14:paraId="542622A4" w14:textId="77777777" w:rsidR="005E42FA" w:rsidRPr="00CB0FE5" w:rsidRDefault="005E42FA" w:rsidP="00AD18D1">
            <w:pPr>
              <w:tabs>
                <w:tab w:val="center" w:pos="5386"/>
              </w:tabs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</w:p>
          <w:p w14:paraId="33F49BF6" w14:textId="63E446B4" w:rsidR="00C26811" w:rsidRDefault="00C26811" w:rsidP="00AD18D1">
            <w:pPr>
              <w:tabs>
                <w:tab w:val="center" w:pos="5386"/>
              </w:tabs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CB0FE5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Внедрен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а</w:t>
            </w:r>
            <w:r w:rsidRPr="00CB0FE5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информационн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ая </w:t>
            </w:r>
            <w:r w:rsidRPr="00CB0FE5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систем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а</w:t>
            </w:r>
            <w:r w:rsidRPr="00CB0FE5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</w:t>
            </w:r>
            <w:r w:rsidRPr="00CB0FE5">
              <w:rPr>
                <w:rFonts w:ascii="Mont" w:eastAsia="Montserrat Bold" w:hAnsi="Mont" w:cs="Arial"/>
                <w:bCs/>
                <w:noProof/>
                <w:kern w:val="24"/>
                <w:lang w:val="en-US" w:eastAsia="ru-RU"/>
              </w:rPr>
              <w:t>PMS</w:t>
            </w:r>
            <w:r>
              <w:rPr>
                <w:rStyle w:val="aff1"/>
                <w:rFonts w:ascii="Mont" w:eastAsia="Montserrat Bold" w:hAnsi="Mont" w:cs="Arial"/>
                <w:bCs/>
                <w:noProof/>
                <w:kern w:val="24"/>
                <w:lang w:eastAsia="ru-RU"/>
              </w:rPr>
              <w:footnoteReference w:id="1"/>
            </w:r>
            <w:r w:rsidRPr="00CB0FE5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для управления потоком заселения для ускорения и упрощения процесса заселения.</w:t>
            </w:r>
          </w:p>
          <w:p w14:paraId="1856EE60" w14:textId="79C75A81" w:rsidR="00C26811" w:rsidRDefault="00C26811" w:rsidP="00AD18D1">
            <w:pPr>
              <w:tabs>
                <w:tab w:val="center" w:pos="5386"/>
              </w:tabs>
              <w:rPr>
                <w:rFonts w:ascii="Mont" w:eastAsia="Montserrat Bold" w:hAnsi="Mont" w:cs="Arial"/>
                <w:noProof/>
                <w:kern w:val="24"/>
                <w:lang w:eastAsia="ru-RU"/>
              </w:rPr>
            </w:pPr>
            <w:r>
              <w:rPr>
                <w:rFonts w:ascii="Mont" w:eastAsia="Montserrat Bold" w:hAnsi="Mont" w:cs="Arial"/>
                <w:noProof/>
                <w:kern w:val="24"/>
                <w:lang w:eastAsia="ru-RU"/>
              </w:rPr>
              <w:t>И</w:t>
            </w:r>
            <w:r w:rsidRPr="009852FE">
              <w:rPr>
                <w:rFonts w:ascii="Mont" w:eastAsia="Montserrat Bold" w:hAnsi="Mont" w:cs="Arial"/>
                <w:noProof/>
                <w:kern w:val="24"/>
                <w:lang w:eastAsia="ru-RU"/>
              </w:rPr>
              <w:t>дентификаци</w:t>
            </w:r>
            <w:r>
              <w:rPr>
                <w:rFonts w:ascii="Mont" w:eastAsia="Montserrat Bold" w:hAnsi="Mont" w:cs="Arial"/>
                <w:noProof/>
                <w:kern w:val="24"/>
                <w:lang w:eastAsia="ru-RU"/>
              </w:rPr>
              <w:t>я</w:t>
            </w:r>
            <w:r w:rsidRPr="009852FE">
              <w:rPr>
                <w:rFonts w:ascii="Mont" w:eastAsia="Montserrat Bold" w:hAnsi="Mont" w:cs="Arial"/>
                <w:noProof/>
                <w:kern w:val="24"/>
                <w:lang w:eastAsia="ru-RU"/>
              </w:rPr>
              <w:t xml:space="preserve"> гостя и </w:t>
            </w:r>
            <w:r>
              <w:rPr>
                <w:rFonts w:ascii="Mont" w:eastAsia="Montserrat Bold" w:hAnsi="Mont" w:cs="Arial"/>
                <w:noProof/>
                <w:kern w:val="24"/>
                <w:lang w:eastAsia="ru-RU"/>
              </w:rPr>
              <w:t xml:space="preserve">производится </w:t>
            </w:r>
            <w:r w:rsidRPr="009852FE">
              <w:rPr>
                <w:rFonts w:ascii="Mont" w:eastAsia="Montserrat Bold" w:hAnsi="Mont" w:cs="Arial"/>
                <w:noProof/>
                <w:kern w:val="24"/>
                <w:lang w:eastAsia="ru-RU"/>
              </w:rPr>
              <w:t>на основании  сгенерированного системой PMS QR-кода, отображаемого на мобильном устройстве гостя</w:t>
            </w:r>
            <w:r>
              <w:rPr>
                <w:rFonts w:ascii="Mont" w:eastAsia="Montserrat Bold" w:hAnsi="Mont" w:cs="Arial"/>
                <w:noProof/>
                <w:kern w:val="24"/>
                <w:lang w:eastAsia="ru-RU"/>
              </w:rPr>
              <w:t>.</w:t>
            </w:r>
          </w:p>
          <w:p w14:paraId="78BC4052" w14:textId="37D2EBB7" w:rsidR="008609A8" w:rsidRPr="00CB0FE5" w:rsidRDefault="008609A8" w:rsidP="00AD18D1">
            <w:pPr>
              <w:tabs>
                <w:tab w:val="center" w:pos="5386"/>
              </w:tabs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Исключен из процесса парковщик.</w:t>
            </w:r>
          </w:p>
          <w:p w14:paraId="28E9F954" w14:textId="6CEF2FE8" w:rsidR="001D3B00" w:rsidRPr="00CB0FE5" w:rsidRDefault="008609A8" w:rsidP="00AD18D1">
            <w:pPr>
              <w:tabs>
                <w:tab w:val="center" w:pos="5386"/>
              </w:tabs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Размещенана территории санатория </w:t>
            </w:r>
            <w:r w:rsidR="003A4108" w:rsidRPr="00CB0FE5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и</w:t>
            </w:r>
            <w:r w:rsidR="001D3B00" w:rsidRPr="00CB0FE5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нформационн</w:t>
            </w:r>
            <w:r w:rsidR="003A4108" w:rsidRPr="00CB0FE5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ой </w:t>
            </w:r>
            <w:r w:rsidR="001D3B00" w:rsidRPr="00CB0FE5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навигаци</w:t>
            </w:r>
            <w:r w:rsidR="003A4108" w:rsidRPr="00CB0FE5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и</w:t>
            </w:r>
            <w:r w:rsidR="001D3B00" w:rsidRPr="00CB0FE5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по территории и внутри санаторно-курортного учреждения.</w:t>
            </w:r>
          </w:p>
          <w:p w14:paraId="660D1CDA" w14:textId="685CDC45" w:rsidR="0031706B" w:rsidRPr="00CB0FE5" w:rsidRDefault="00C26811" w:rsidP="00AD18D1">
            <w:pPr>
              <w:tabs>
                <w:tab w:val="center" w:pos="5386"/>
              </w:tabs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Размещен</w:t>
            </w:r>
            <w:r w:rsidR="008609A8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а</w:t>
            </w:r>
            <w:r w:rsidRPr="00CB0FE5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</w:t>
            </w:r>
            <w:r w:rsidR="00FA2EA1" w:rsidRPr="00CB0FE5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на сайте санаторно-курортного учреждения и</w:t>
            </w:r>
            <w:r w:rsidR="00505B34" w:rsidRPr="00CB0FE5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нтерактивн</w:t>
            </w:r>
            <w:r w:rsidR="00FA2EA1" w:rsidRPr="00CB0FE5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ой карты,</w:t>
            </w:r>
            <w:r w:rsidR="00CB0FE5" w:rsidRPr="00CB0FE5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</w:t>
            </w:r>
            <w:r w:rsidR="00FA2EA1" w:rsidRPr="00CB0FE5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тиражирование </w:t>
            </w:r>
            <w:r w:rsidR="002658AD" w:rsidRPr="00CB0FE5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бумажной </w:t>
            </w:r>
            <w:r w:rsidR="00FA2EA1" w:rsidRPr="00CB0FE5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схемы санатория</w:t>
            </w:r>
            <w:r w:rsidR="00CB0FE5" w:rsidRPr="00CB0FE5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.</w:t>
            </w:r>
          </w:p>
          <w:p w14:paraId="1CA6511E" w14:textId="07CC291C" w:rsidR="003A4108" w:rsidRPr="00CB0FE5" w:rsidRDefault="003A4108" w:rsidP="00AD18D1">
            <w:pPr>
              <w:tabs>
                <w:tab w:val="center" w:pos="5386"/>
              </w:tabs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</w:p>
          <w:p w14:paraId="134C4F04" w14:textId="1B7DD77A" w:rsidR="003A4108" w:rsidRPr="00CB0FE5" w:rsidRDefault="003A4108" w:rsidP="00AD18D1">
            <w:pPr>
              <w:tabs>
                <w:tab w:val="center" w:pos="5386"/>
              </w:tabs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</w:p>
        </w:tc>
      </w:tr>
      <w:tr w:rsidR="00F0327E" w14:paraId="4588C294" w14:textId="77777777" w:rsidTr="00656CA5">
        <w:trPr>
          <w:trHeight w:val="2390"/>
        </w:trPr>
        <w:tc>
          <w:tcPr>
            <w:tcW w:w="5245" w:type="dxa"/>
            <w:shd w:val="clear" w:color="auto" w:fill="FFFFFF" w:themeFill="background1"/>
          </w:tcPr>
          <w:p w14:paraId="098C04FC" w14:textId="45C01CA4" w:rsidR="0031706B" w:rsidRDefault="00F0327E" w:rsidP="00AD18D1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 w:rsidRPr="00AB048B"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>Этап 2</w:t>
            </w:r>
            <w:r w:rsidR="005321C1" w:rsidRPr="00F97AFA"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 xml:space="preserve"> Проверка документ</w:t>
            </w:r>
            <w:r w:rsidR="00EC44F6"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>ации,</w:t>
            </w:r>
            <w:r w:rsidR="005321C1" w:rsidRPr="00F97AFA"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 xml:space="preserve"> заключение </w:t>
            </w:r>
            <w:r w:rsidR="00296EC2"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>д</w:t>
            </w:r>
            <w:r w:rsidR="00296EC2" w:rsidRPr="00F97AFA"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>оговора</w:t>
            </w:r>
            <w:r w:rsidR="002D3192"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>, о</w:t>
            </w:r>
            <w:r w:rsidR="00EC44F6"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>формление проживания</w:t>
            </w:r>
          </w:p>
          <w:p w14:paraId="59BA7A67" w14:textId="2B7D41B5" w:rsidR="00F0327E" w:rsidRDefault="002D3192" w:rsidP="00AD18D1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>Администратор на стойке приема и размещения</w:t>
            </w:r>
            <w:r w:rsidR="005321C1"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 xml:space="preserve"> </w:t>
            </w:r>
            <w:r w:rsidR="006F53E2" w:rsidRPr="002F24DF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осуществляет верификацию документов.</w:t>
            </w:r>
            <w:r w:rsidR="004B0FFA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</w:t>
            </w:r>
          </w:p>
        </w:tc>
        <w:tc>
          <w:tcPr>
            <w:tcW w:w="5103" w:type="dxa"/>
            <w:gridSpan w:val="2"/>
            <w:shd w:val="clear" w:color="auto" w:fill="FFFFFF" w:themeFill="background1"/>
          </w:tcPr>
          <w:p w14:paraId="29DF6DA5" w14:textId="77777777" w:rsidR="00290088" w:rsidRPr="00980AED" w:rsidRDefault="00290088" w:rsidP="00AD18D1">
            <w:pPr>
              <w:tabs>
                <w:tab w:val="center" w:pos="5386"/>
              </w:tabs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</w:p>
          <w:p w14:paraId="20EC00FF" w14:textId="77777777" w:rsidR="00EC44F6" w:rsidRPr="00980AED" w:rsidRDefault="00EC44F6" w:rsidP="00AD18D1">
            <w:pPr>
              <w:tabs>
                <w:tab w:val="center" w:pos="5386"/>
              </w:tabs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</w:p>
          <w:p w14:paraId="07AF7C32" w14:textId="2DDDC341" w:rsidR="008609A8" w:rsidRDefault="008609A8" w:rsidP="00AD18D1">
            <w:pPr>
              <w:tabs>
                <w:tab w:val="center" w:pos="5386"/>
              </w:tabs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Организована электронная очередь, запущен сервис для общения с гостем на основе чат-бота.</w:t>
            </w:r>
          </w:p>
          <w:p w14:paraId="2988FF06" w14:textId="4E2E3C05" w:rsidR="00FA60BC" w:rsidRDefault="008609A8" w:rsidP="00AD18D1">
            <w:pPr>
              <w:tabs>
                <w:tab w:val="center" w:pos="5386"/>
              </w:tabs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Установлено </w:t>
            </w:r>
            <w:r w:rsidRPr="00980AED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оборудовани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е</w:t>
            </w:r>
            <w:r w:rsidRPr="00980AED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</w:t>
            </w:r>
            <w:r w:rsidR="005F5977" w:rsidRPr="00980AED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для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</w:t>
            </w:r>
            <w:r w:rsidR="007B515A" w:rsidRPr="00980AED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автоматического сканирования, </w:t>
            </w:r>
            <w:r w:rsidR="00EC44F6" w:rsidRPr="00980AED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распознавани</w:t>
            </w:r>
            <w:r w:rsidR="005F5977" w:rsidRPr="00980AED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я</w:t>
            </w:r>
            <w:r w:rsidR="00EC44F6" w:rsidRPr="00980AED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документов </w:t>
            </w:r>
            <w:r w:rsidR="00FA60BC" w:rsidRPr="00980AED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гостя</w:t>
            </w:r>
            <w:r w:rsidR="007B515A" w:rsidRPr="00980AED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</w:t>
            </w:r>
          </w:p>
          <w:p w14:paraId="0B353C5E" w14:textId="316DB042" w:rsidR="004B596F" w:rsidRPr="004B596F" w:rsidRDefault="004B596F" w:rsidP="00AD18D1">
            <w:pPr>
              <w:tabs>
                <w:tab w:val="center" w:pos="5386"/>
              </w:tabs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Организовано автоматическое формирование анкет, договора и карточек гостя .</w:t>
            </w:r>
          </w:p>
          <w:p w14:paraId="4F77E493" w14:textId="0B7A454C" w:rsidR="00FF6CAF" w:rsidRPr="00980AED" w:rsidRDefault="004B596F" w:rsidP="003F6776">
            <w:pPr>
              <w:tabs>
                <w:tab w:val="center" w:pos="5386"/>
              </w:tabs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980AED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Создан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а</w:t>
            </w:r>
            <w:r w:rsidRPr="00980AED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зон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а</w:t>
            </w:r>
            <w:r w:rsidRPr="00980AED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</w:t>
            </w:r>
            <w:r w:rsidR="005F5977" w:rsidRPr="00980AED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ожидания для гостей.</w:t>
            </w:r>
            <w:r w:rsidR="008609A8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</w:t>
            </w:r>
          </w:p>
        </w:tc>
      </w:tr>
      <w:tr w:rsidR="00AD18D1" w14:paraId="5C73094F" w14:textId="77777777" w:rsidTr="00656CA5">
        <w:trPr>
          <w:trHeight w:val="992"/>
        </w:trPr>
        <w:tc>
          <w:tcPr>
            <w:tcW w:w="5245" w:type="dxa"/>
            <w:shd w:val="clear" w:color="auto" w:fill="FFFFFF" w:themeFill="background1"/>
          </w:tcPr>
          <w:p w14:paraId="4AFFDA31" w14:textId="0CD3D87A" w:rsidR="00AD18D1" w:rsidRPr="00AB048B" w:rsidRDefault="00AD18D1" w:rsidP="00AD18D1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>Заведующий</w:t>
            </w:r>
            <w:r w:rsidRPr="00E72406"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 xml:space="preserve"> </w:t>
            </w:r>
            <w:r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 xml:space="preserve">приемного </w:t>
            </w:r>
            <w:r w:rsidRPr="00E72406"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>от</w:t>
            </w:r>
            <w:r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 xml:space="preserve">деления </w:t>
            </w:r>
            <w:r>
              <w:t xml:space="preserve"> </w:t>
            </w:r>
            <w:r w:rsidRPr="004B0FFA">
              <w:rPr>
                <w:rFonts w:ascii="Mont" w:eastAsia="Montserrat Bold" w:hAnsi="Mont" w:cs="Arial"/>
                <w:noProof/>
                <w:kern w:val="24"/>
                <w:lang w:eastAsia="ru-RU"/>
              </w:rPr>
              <w:t>действующий</w:t>
            </w:r>
            <w:r>
              <w:rPr>
                <w:rFonts w:ascii="Mont" w:eastAsia="Montserrat Bold" w:hAnsi="Mont" w:cs="Arial"/>
                <w:noProof/>
                <w:kern w:val="24"/>
                <w:lang w:eastAsia="ru-RU"/>
              </w:rPr>
              <w:t xml:space="preserve"> </w:t>
            </w:r>
            <w:r w:rsidRPr="004B0FFA">
              <w:rPr>
                <w:rFonts w:ascii="Mont" w:eastAsia="Montserrat Bold" w:hAnsi="Mont" w:cs="Arial"/>
                <w:noProof/>
                <w:kern w:val="24"/>
                <w:lang w:eastAsia="ru-RU"/>
              </w:rPr>
              <w:t>.</w:t>
            </w:r>
          </w:p>
        </w:tc>
        <w:tc>
          <w:tcPr>
            <w:tcW w:w="5103" w:type="dxa"/>
            <w:gridSpan w:val="2"/>
            <w:shd w:val="clear" w:color="auto" w:fill="FFFFFF" w:themeFill="background1"/>
          </w:tcPr>
          <w:p w14:paraId="241985C3" w14:textId="71E1C443" w:rsidR="00275299" w:rsidRDefault="00275299" w:rsidP="00AD18D1">
            <w:pPr>
              <w:tabs>
                <w:tab w:val="center" w:pos="5386"/>
              </w:tabs>
              <w:rPr>
                <w:rFonts w:ascii="Mont" w:eastAsia="Montserrat Bold" w:hAnsi="Mont" w:cs="Arial"/>
                <w:noProof/>
                <w:kern w:val="24"/>
                <w:lang w:eastAsia="ru-RU"/>
              </w:rPr>
            </w:pPr>
            <w:r>
              <w:rPr>
                <w:rFonts w:ascii="Mont" w:eastAsia="Montserrat Bold" w:hAnsi="Mont" w:cs="Arial"/>
                <w:noProof/>
                <w:kern w:val="24"/>
                <w:lang w:eastAsia="ru-RU"/>
              </w:rPr>
              <w:t>Задедующему приемного отделения оформлена доверенность на визирование договоров.</w:t>
            </w:r>
          </w:p>
          <w:p w14:paraId="54625C12" w14:textId="35A16B4D" w:rsidR="00AD18D1" w:rsidRPr="00980AED" w:rsidRDefault="00275299" w:rsidP="00656CA5">
            <w:pPr>
              <w:tabs>
                <w:tab w:val="center" w:pos="5386"/>
              </w:tabs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>
              <w:rPr>
                <w:rFonts w:ascii="Mont" w:eastAsia="Montserrat Bold" w:hAnsi="Mont" w:cs="Arial"/>
                <w:noProof/>
                <w:kern w:val="24"/>
                <w:lang w:eastAsia="ru-RU"/>
              </w:rPr>
              <w:t xml:space="preserve">Выполняется печать сформированного </w:t>
            </w:r>
            <w:r w:rsidRPr="004B0FFA">
              <w:rPr>
                <w:rFonts w:ascii="Mont" w:eastAsia="Montserrat Bold" w:hAnsi="Mont" w:cs="Arial"/>
                <w:noProof/>
                <w:kern w:val="24"/>
                <w:lang w:eastAsia="ru-RU"/>
              </w:rPr>
              <w:t>системой PMS</w:t>
            </w:r>
            <w:r>
              <w:rPr>
                <w:rFonts w:ascii="Mont" w:eastAsia="Montserrat Bold" w:hAnsi="Mont" w:cs="Arial"/>
                <w:noProof/>
                <w:kern w:val="24"/>
                <w:lang w:eastAsia="ru-RU"/>
              </w:rPr>
              <w:t xml:space="preserve"> договора, визирование и заверение. </w:t>
            </w:r>
          </w:p>
        </w:tc>
      </w:tr>
      <w:tr w:rsidR="00F0327E" w14:paraId="149AF9E8" w14:textId="77777777" w:rsidTr="00AD18D1">
        <w:trPr>
          <w:trHeight w:val="56"/>
        </w:trPr>
        <w:tc>
          <w:tcPr>
            <w:tcW w:w="5245" w:type="dxa"/>
            <w:shd w:val="clear" w:color="auto" w:fill="F2F2F2" w:themeFill="background1" w:themeFillShade="F2"/>
          </w:tcPr>
          <w:p w14:paraId="19AB6497" w14:textId="77777777" w:rsidR="00A91AE8" w:rsidRDefault="00F0327E" w:rsidP="00AD18D1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 w:rsidRPr="00A91AE8"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lastRenderedPageBreak/>
              <w:t xml:space="preserve">Этап 3 </w:t>
            </w:r>
            <w:r w:rsidR="00A91AE8" w:rsidRPr="00A91AE8"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 xml:space="preserve">  Заселение гостя в номер</w:t>
            </w:r>
            <w:r w:rsidR="00A91AE8"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>.</w:t>
            </w:r>
            <w:r w:rsidR="00A91AE8" w:rsidRPr="00A91AE8"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 xml:space="preserve"> </w:t>
            </w:r>
          </w:p>
          <w:p w14:paraId="4EABF780" w14:textId="3E975631" w:rsidR="00275299" w:rsidRDefault="00A91AE8" w:rsidP="00AD18D1">
            <w:pPr>
              <w:tabs>
                <w:tab w:val="center" w:pos="5386"/>
              </w:tabs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311BE7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 xml:space="preserve">Администратор </w:t>
            </w:r>
            <w:r w:rsidRPr="00A91AE8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(или менеджер службы приема и размещения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)</w:t>
            </w:r>
            <w:r w:rsidRPr="00311BE7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 xml:space="preserve"> </w:t>
            </w:r>
            <w:r w:rsidR="003E67AE" w:rsidRPr="003E67AE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</w:t>
            </w:r>
            <w:r w:rsidR="00275299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фиксирует заселение в системе бронирования</w:t>
            </w:r>
          </w:p>
          <w:p w14:paraId="439CC1F9" w14:textId="051683C6" w:rsidR="00A91AE8" w:rsidRDefault="00A91AE8" w:rsidP="00AD18D1">
            <w:pPr>
              <w:tabs>
                <w:tab w:val="center" w:pos="5386"/>
              </w:tabs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</w:pPr>
          </w:p>
          <w:p w14:paraId="2A9D862D" w14:textId="1B902F19" w:rsidR="00AB3D52" w:rsidRPr="00B870AB" w:rsidRDefault="00A91AE8" w:rsidP="00AD18D1">
            <w:pPr>
              <w:tabs>
                <w:tab w:val="center" w:pos="5386"/>
              </w:tabs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П</w:t>
            </w:r>
            <w:r w:rsidRPr="00311BE7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ортье-</w:t>
            </w:r>
            <w:r w:rsidR="003E67AE" w:rsidRPr="00311BE7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носильщик</w:t>
            </w:r>
            <w:r w:rsidR="003E67AE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 xml:space="preserve"> </w:t>
            </w:r>
            <w:r w:rsidR="003E67AE">
              <w:t>предоставляет</w:t>
            </w:r>
            <w:r w:rsidR="003E67AE" w:rsidRPr="003E67AE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услугу транспортировки багажа гостя в номер и сопровождает гостя до его места размещения..</w:t>
            </w:r>
          </w:p>
        </w:tc>
        <w:tc>
          <w:tcPr>
            <w:tcW w:w="5103" w:type="dxa"/>
            <w:gridSpan w:val="2"/>
            <w:shd w:val="clear" w:color="auto" w:fill="F2F2F2" w:themeFill="background1" w:themeFillShade="F2"/>
          </w:tcPr>
          <w:p w14:paraId="5E338274" w14:textId="77777777" w:rsidR="00275299" w:rsidRDefault="00DD0152" w:rsidP="00AD18D1">
            <w:pPr>
              <w:tabs>
                <w:tab w:val="center" w:pos="5386"/>
              </w:tabs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br/>
            </w:r>
            <w:r w:rsidR="00275299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Использование </w:t>
            </w:r>
            <w:r w:rsidR="00275299" w:rsidRPr="003E67AE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идентификационн</w:t>
            </w:r>
            <w:r w:rsidR="00275299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ых</w:t>
            </w:r>
            <w:r w:rsidR="00275299" w:rsidRPr="003E67AE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карт/браслет</w:t>
            </w:r>
            <w:r w:rsidR="00275299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ов</w:t>
            </w:r>
            <w:r w:rsidR="00275299" w:rsidRPr="003E67AE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(с использованием чипа)</w:t>
            </w:r>
            <w:r w:rsidR="00275299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.</w:t>
            </w:r>
          </w:p>
          <w:p w14:paraId="5456A266" w14:textId="49BA4827" w:rsidR="00B870AB" w:rsidRDefault="00275299" w:rsidP="00275299">
            <w:pPr>
              <w:tabs>
                <w:tab w:val="center" w:pos="5386"/>
              </w:tabs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Запись данных</w:t>
            </w:r>
            <w:r w:rsidRPr="003E67AE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осуществляетмся </w:t>
            </w:r>
            <w:r w:rsidRPr="003E67AE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через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</w:t>
            </w:r>
            <w:r w:rsidRPr="003E67AE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специализированное программное обеспечение (PMS), 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(</w:t>
            </w:r>
            <w:r w:rsidRPr="003E67AE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например, «Санаториум»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, </w:t>
            </w:r>
            <w:r w:rsidRPr="000E4410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PMS Fidelio и  т.п.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)</w:t>
            </w:r>
            <w:r w:rsidRPr="003E67AE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, устанавливает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ся</w:t>
            </w:r>
            <w:r w:rsidRPr="003E67AE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временной период действия ключа в соответствии с условиями бронирования.</w:t>
            </w:r>
          </w:p>
          <w:p w14:paraId="78314117" w14:textId="70BADF32" w:rsidR="00BF3726" w:rsidRPr="002F24DF" w:rsidRDefault="00BF3726" w:rsidP="00275299">
            <w:pPr>
              <w:tabs>
                <w:tab w:val="center" w:pos="5386"/>
              </w:tabs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</w:pPr>
            <w:r w:rsidRPr="003E67AE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После заселения гость ожидает приема у медицинского специалиста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, информирование о времени приема осуществляется из кабинета врача.</w:t>
            </w:r>
          </w:p>
        </w:tc>
      </w:tr>
      <w:tr w:rsidR="00F0327E" w14:paraId="0B9F8A94" w14:textId="77777777" w:rsidTr="00AD18D1">
        <w:trPr>
          <w:trHeight w:val="566"/>
        </w:trPr>
        <w:tc>
          <w:tcPr>
            <w:tcW w:w="5245" w:type="dxa"/>
            <w:shd w:val="clear" w:color="auto" w:fill="FFFFFF" w:themeFill="background1"/>
          </w:tcPr>
          <w:p w14:paraId="1945BB48" w14:textId="77777777" w:rsidR="00AB3D52" w:rsidRDefault="00AB3D52" w:rsidP="00AD18D1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 w:rsidRPr="00AB048B"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>Этап</w:t>
            </w:r>
            <w:r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 xml:space="preserve"> 4</w:t>
            </w:r>
            <w:r>
              <w:t xml:space="preserve"> </w:t>
            </w:r>
            <w:r w:rsidRPr="00F97AFA"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 xml:space="preserve">Первичный осмотр у врача </w:t>
            </w:r>
          </w:p>
          <w:p w14:paraId="63D5A9B2" w14:textId="54106C9A" w:rsidR="005A75E6" w:rsidRDefault="005A75E6" w:rsidP="00AD18D1">
            <w:pPr>
              <w:tabs>
                <w:tab w:val="center" w:pos="5386"/>
              </w:tabs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</w:pPr>
            <w:r w:rsidRPr="005A75E6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 xml:space="preserve">Медицинская сестра </w:t>
            </w:r>
            <w:r w:rsidRPr="002F24DF">
              <w:rPr>
                <w:rFonts w:ascii="Mont" w:eastAsia="Montserrat Bold" w:hAnsi="Mont" w:cs="Arial"/>
                <w:noProof/>
                <w:kern w:val="24"/>
                <w:lang w:eastAsia="ru-RU"/>
              </w:rPr>
              <w:t>осуществляет измерение антропометрических параметров, артериального давления и температуры пациента.</w:t>
            </w:r>
          </w:p>
          <w:p w14:paraId="1871F826" w14:textId="73D4730D" w:rsidR="00F0327E" w:rsidRPr="002D3192" w:rsidRDefault="005A75E6" w:rsidP="00AD18D1">
            <w:pPr>
              <w:tabs>
                <w:tab w:val="center" w:pos="5386"/>
              </w:tabs>
              <w:rPr>
                <w:rFonts w:ascii="Mont" w:eastAsia="Montserrat Bold" w:hAnsi="Mont" w:cs="Arial"/>
                <w:bCs/>
                <w:noProof/>
                <w:color w:val="FF0000"/>
                <w:kern w:val="24"/>
                <w:lang w:eastAsia="ru-RU"/>
              </w:rPr>
            </w:pPr>
            <w:r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 xml:space="preserve">Врач </w:t>
            </w:r>
            <w:r>
              <w:t>проводит</w:t>
            </w:r>
            <w:r w:rsidRPr="005A75E6">
              <w:rPr>
                <w:rFonts w:ascii="Mont" w:eastAsia="Montserrat Bold" w:hAnsi="Mont" w:cs="Arial"/>
                <w:noProof/>
                <w:kern w:val="24"/>
                <w:lang w:eastAsia="ru-RU"/>
              </w:rPr>
              <w:t xml:space="preserve"> опрос пациента относительно его состояния здоровья</w:t>
            </w:r>
            <w:r>
              <w:rPr>
                <w:rFonts w:ascii="Mont" w:eastAsia="Montserrat Bold" w:hAnsi="Mont" w:cs="Arial"/>
                <w:noProof/>
                <w:kern w:val="24"/>
                <w:lang w:eastAsia="ru-RU"/>
              </w:rPr>
              <w:t xml:space="preserve"> </w:t>
            </w:r>
            <w:r w:rsidRPr="00FD0626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(</w:t>
            </w:r>
            <w:r w:rsidRPr="00FD0626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анамнез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)</w:t>
            </w:r>
            <w:r w:rsidRPr="005A75E6">
              <w:rPr>
                <w:rFonts w:ascii="Mont" w:eastAsia="Montserrat Bold" w:hAnsi="Mont" w:cs="Arial"/>
                <w:noProof/>
                <w:kern w:val="24"/>
                <w:lang w:eastAsia="ru-RU"/>
              </w:rPr>
              <w:t>, изучает медицинскую документацию и диагноз. На основании полученной информации разрабатывается план лечения или реабилитации..</w:t>
            </w:r>
          </w:p>
        </w:tc>
        <w:tc>
          <w:tcPr>
            <w:tcW w:w="5103" w:type="dxa"/>
            <w:gridSpan w:val="2"/>
            <w:shd w:val="clear" w:color="auto" w:fill="FFFFFF" w:themeFill="background1"/>
          </w:tcPr>
          <w:p w14:paraId="1E529BB6" w14:textId="77777777" w:rsidR="00AB3D52" w:rsidRDefault="00AB3D52" w:rsidP="00AD18D1">
            <w:pPr>
              <w:tabs>
                <w:tab w:val="center" w:pos="5386"/>
              </w:tabs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</w:p>
          <w:p w14:paraId="1C980046" w14:textId="77777777" w:rsidR="00AB3D52" w:rsidRDefault="00AB3D52" w:rsidP="00AD18D1">
            <w:pPr>
              <w:tabs>
                <w:tab w:val="center" w:pos="5386"/>
              </w:tabs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</w:p>
          <w:p w14:paraId="67498C7D" w14:textId="50486C42" w:rsidR="00F0327E" w:rsidRPr="005A75E6" w:rsidRDefault="009A4B8B" w:rsidP="00AD18D1">
            <w:pPr>
              <w:tabs>
                <w:tab w:val="center" w:pos="5386"/>
              </w:tabs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5A75E6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В крупных санаториях, рекомендуется</w:t>
            </w:r>
            <w:r w:rsidR="00CC35EB" w:rsidRPr="005A75E6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применение роботов-</w:t>
            </w:r>
            <w:r w:rsidR="00D20CCB" w:rsidRPr="005A75E6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диагностов</w:t>
            </w:r>
            <w:r w:rsidR="00CC35EB" w:rsidRPr="005A75E6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, </w:t>
            </w:r>
            <w:r w:rsidR="000A7DD1" w:rsidRPr="005A75E6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что</w:t>
            </w:r>
            <w:r w:rsidR="00CC35EB" w:rsidRPr="005A75E6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поможет </w:t>
            </w:r>
            <w:r w:rsidR="00D20CCB" w:rsidRPr="005A75E6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сократить время первичного </w:t>
            </w:r>
            <w:r w:rsidRPr="005A75E6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осмотра у врача</w:t>
            </w:r>
            <w:r w:rsidR="00D20CCB" w:rsidRPr="005A75E6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</w:t>
            </w:r>
            <w:r w:rsidR="000A7DD1" w:rsidRPr="005A75E6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от</w:t>
            </w:r>
            <w:r w:rsidR="00D20CCB" w:rsidRPr="005A75E6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10</w:t>
            </w:r>
            <w:r w:rsidR="000A7DD1" w:rsidRPr="005A75E6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до</w:t>
            </w:r>
            <w:r w:rsidRPr="005A75E6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</w:t>
            </w:r>
            <w:r w:rsidR="000A7DD1" w:rsidRPr="005A75E6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30  мин.</w:t>
            </w:r>
          </w:p>
        </w:tc>
      </w:tr>
      <w:tr w:rsidR="00656CA5" w14:paraId="130F95B8" w14:textId="77777777" w:rsidTr="00AD18D1">
        <w:trPr>
          <w:trHeight w:val="566"/>
        </w:trPr>
        <w:tc>
          <w:tcPr>
            <w:tcW w:w="5245" w:type="dxa"/>
            <w:shd w:val="clear" w:color="auto" w:fill="FFFFFF" w:themeFill="background1"/>
          </w:tcPr>
          <w:p w14:paraId="4DFEE4A5" w14:textId="77777777" w:rsidR="00656CA5" w:rsidRPr="00AB048B" w:rsidRDefault="00656CA5" w:rsidP="00AD18D1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shd w:val="clear" w:color="auto" w:fill="FFFFFF" w:themeFill="background1"/>
          </w:tcPr>
          <w:p w14:paraId="4696678E" w14:textId="77777777" w:rsidR="00656CA5" w:rsidRDefault="00656CA5" w:rsidP="00AD18D1">
            <w:pPr>
              <w:tabs>
                <w:tab w:val="center" w:pos="5386"/>
              </w:tabs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</w:p>
        </w:tc>
      </w:tr>
    </w:tbl>
    <w:p w14:paraId="34EBFE08" w14:textId="101D1B95" w:rsidR="0084497D" w:rsidRPr="0084497D" w:rsidRDefault="0084497D" w:rsidP="008449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97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2CB1B88" wp14:editId="0A7DD5CF">
            <wp:extent cx="5957509" cy="3967701"/>
            <wp:effectExtent l="0" t="0" r="5715" b="0"/>
            <wp:docPr id="21" name="Рисунок 21" descr="C:\Users\u.protsenko\Pictures\КР 5 Санаторий\ФОТО для КР 4\f-11-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.protsenko\Pictures\КР 5 Санаторий\ФОТО для КР 4\f-11-800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41" cy="4000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4CF8C3" w14:textId="77777777" w:rsidR="00F02A85" w:rsidRDefault="00F02A85" w:rsidP="00F02A85">
      <w:pPr>
        <w:pStyle w:val="a7"/>
        <w:tabs>
          <w:tab w:val="center" w:pos="5386"/>
        </w:tabs>
        <w:ind w:left="709" w:firstLine="0"/>
        <w:rPr>
          <w:rFonts w:ascii="Mont" w:eastAsia="Montserrat Bold" w:hAnsi="Mont" w:cs="Arial"/>
          <w:bCs/>
          <w:noProof/>
          <w:kern w:val="24"/>
          <w:lang w:eastAsia="ru-RU"/>
        </w:rPr>
      </w:pPr>
    </w:p>
    <w:p w14:paraId="1A00216C" w14:textId="283235EF" w:rsidR="00795281" w:rsidRDefault="00F02A85" w:rsidP="0084497D">
      <w:pPr>
        <w:pStyle w:val="a7"/>
        <w:tabs>
          <w:tab w:val="center" w:pos="5386"/>
        </w:tabs>
        <w:ind w:left="709" w:firstLine="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F02A85">
        <w:rPr>
          <w:rFonts w:ascii="Mont" w:eastAsia="Montserrat Bold" w:hAnsi="Mont" w:cs="Arial"/>
          <w:bCs/>
          <w:noProof/>
          <w:kern w:val="24"/>
          <w:lang w:eastAsia="ru-RU"/>
        </w:rPr>
        <w:t xml:space="preserve">Рис. </w:t>
      </w:r>
      <w:r w:rsidR="00693648">
        <w:rPr>
          <w:rFonts w:ascii="Mont" w:eastAsia="Montserrat Bold" w:hAnsi="Mont" w:cs="Arial"/>
          <w:bCs/>
          <w:noProof/>
          <w:kern w:val="24"/>
          <w:lang w:eastAsia="ru-RU"/>
        </w:rPr>
        <w:t>2</w:t>
      </w:r>
      <w:r w:rsidRPr="00F02A85">
        <w:rPr>
          <w:rFonts w:ascii="Mont" w:eastAsia="Montserrat Bold" w:hAnsi="Mont" w:cs="Arial"/>
          <w:bCs/>
          <w:noProof/>
          <w:kern w:val="24"/>
          <w:lang w:eastAsia="ru-RU"/>
        </w:rPr>
        <w:t xml:space="preserve">. Фотография процесса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после</w:t>
      </w:r>
      <w:r w:rsidRPr="00F02A85">
        <w:rPr>
          <w:rFonts w:ascii="Mont" w:eastAsia="Montserrat Bold" w:hAnsi="Mont" w:cs="Arial"/>
          <w:bCs/>
          <w:noProof/>
          <w:kern w:val="24"/>
          <w:lang w:eastAsia="ru-RU"/>
        </w:rPr>
        <w:t xml:space="preserve"> оптимизации потока заселения в санаторно-курортное учреждение </w:t>
      </w:r>
    </w:p>
    <w:p w14:paraId="067B0C96" w14:textId="77777777" w:rsidR="00693648" w:rsidRDefault="00693648" w:rsidP="0084497D">
      <w:pPr>
        <w:pStyle w:val="a7"/>
        <w:tabs>
          <w:tab w:val="center" w:pos="5386"/>
        </w:tabs>
        <w:ind w:left="709" w:firstLine="0"/>
        <w:rPr>
          <w:rFonts w:ascii="Mont" w:eastAsia="Montserrat Bold" w:hAnsi="Mont" w:cs="Arial"/>
          <w:bCs/>
          <w:noProof/>
          <w:kern w:val="24"/>
          <w:lang w:eastAsia="ru-RU"/>
        </w:rPr>
      </w:pPr>
    </w:p>
    <w:p w14:paraId="2D8C7FE0" w14:textId="77777777" w:rsidR="00693648" w:rsidRDefault="00693648" w:rsidP="0084497D">
      <w:pPr>
        <w:pStyle w:val="a7"/>
        <w:tabs>
          <w:tab w:val="center" w:pos="5386"/>
        </w:tabs>
        <w:ind w:left="709" w:firstLine="0"/>
        <w:rPr>
          <w:rFonts w:ascii="Mont" w:eastAsia="Montserrat Bold" w:hAnsi="Mont" w:cs="Arial"/>
          <w:bCs/>
          <w:noProof/>
          <w:kern w:val="24"/>
          <w:lang w:eastAsia="ru-RU"/>
        </w:rPr>
      </w:pPr>
    </w:p>
    <w:p w14:paraId="7A7E67B5" w14:textId="77777777" w:rsidR="00693648" w:rsidRDefault="00693648" w:rsidP="0084497D">
      <w:pPr>
        <w:pStyle w:val="a7"/>
        <w:tabs>
          <w:tab w:val="center" w:pos="5386"/>
        </w:tabs>
        <w:ind w:left="709" w:firstLine="0"/>
        <w:rPr>
          <w:rFonts w:ascii="Mont" w:eastAsia="Montserrat Bold" w:hAnsi="Mont" w:cs="Arial"/>
          <w:bCs/>
          <w:noProof/>
          <w:kern w:val="24"/>
          <w:lang w:eastAsia="ru-RU"/>
        </w:rPr>
      </w:pPr>
    </w:p>
    <w:p w14:paraId="552A43DD" w14:textId="77777777" w:rsidR="00693648" w:rsidRDefault="00693648" w:rsidP="0084497D">
      <w:pPr>
        <w:pStyle w:val="a7"/>
        <w:tabs>
          <w:tab w:val="center" w:pos="5386"/>
        </w:tabs>
        <w:ind w:left="709" w:firstLine="0"/>
        <w:rPr>
          <w:rFonts w:ascii="Mont" w:eastAsia="Montserrat Bold" w:hAnsi="Mont" w:cs="Arial"/>
          <w:bCs/>
          <w:noProof/>
          <w:kern w:val="24"/>
          <w:lang w:eastAsia="ru-RU"/>
        </w:rPr>
      </w:pPr>
    </w:p>
    <w:p w14:paraId="547308F5" w14:textId="0E4A732F" w:rsidR="00656CA5" w:rsidRDefault="00656CA5">
      <w:pPr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br w:type="page"/>
      </w:r>
    </w:p>
    <w:p w14:paraId="59318D6B" w14:textId="77777777" w:rsidR="00693648" w:rsidRPr="0084497D" w:rsidRDefault="00693648" w:rsidP="0084497D">
      <w:pPr>
        <w:pStyle w:val="a7"/>
        <w:tabs>
          <w:tab w:val="center" w:pos="5386"/>
        </w:tabs>
        <w:ind w:left="709" w:firstLine="0"/>
        <w:rPr>
          <w:rFonts w:ascii="Mont" w:eastAsia="Montserrat Bold" w:hAnsi="Mont" w:cs="Arial"/>
          <w:bCs/>
          <w:noProof/>
          <w:kern w:val="24"/>
          <w:lang w:eastAsia="ru-RU"/>
        </w:rPr>
      </w:pPr>
    </w:p>
    <w:p w14:paraId="704129AC" w14:textId="106B205F" w:rsidR="009A4B8B" w:rsidRPr="00F70166" w:rsidRDefault="009A4B8B" w:rsidP="009A4B8B">
      <w:pPr>
        <w:pStyle w:val="a7"/>
        <w:ind w:left="709" w:right="-2" w:firstLine="0"/>
        <w:rPr>
          <w:rFonts w:ascii="Mont" w:eastAsia="Montserrat Bold" w:hAnsi="Mont" w:cs="Arial"/>
          <w:bCs/>
          <w:noProof/>
          <w:kern w:val="24"/>
          <w:lang w:eastAsia="ru-RU"/>
        </w:rPr>
      </w:pPr>
    </w:p>
    <w:p w14:paraId="2E4F9D89" w14:textId="3E022253" w:rsidR="008B270A" w:rsidRDefault="0091622C" w:rsidP="00A4759F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color w:val="0075BC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5038976" behindDoc="0" locked="0" layoutInCell="1" allowOverlap="1" wp14:anchorId="756C07B5" wp14:editId="5E0A0431">
                <wp:simplePos x="0" y="0"/>
                <wp:positionH relativeFrom="margin">
                  <wp:posOffset>651317</wp:posOffset>
                </wp:positionH>
                <wp:positionV relativeFrom="paragraph">
                  <wp:posOffset>-154747</wp:posOffset>
                </wp:positionV>
                <wp:extent cx="5170170" cy="372110"/>
                <wp:effectExtent l="0" t="0" r="0" b="0"/>
                <wp:wrapNone/>
                <wp:docPr id="1195346074" name="Надпись 11953460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0170" cy="372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A018A9" w14:textId="6B547D76" w:rsidR="00A713C8" w:rsidRPr="008076CD" w:rsidRDefault="00A713C8" w:rsidP="0091622C">
                            <w:pPr>
                              <w:pStyle w:val="10"/>
                              <w:jc w:val="center"/>
                              <w:rPr>
                                <w:rFonts w:ascii="Mont SemiBold" w:hAnsi="Mont SemiBold"/>
                                <w:b/>
                                <w:color w:val="4482F2"/>
                                <w:sz w:val="36"/>
                                <w:szCs w:val="36"/>
                                <w14:textFill>
                                  <w14:solidFill>
                                    <w14:srgbClr w14:val="4482F2"/>
                                  </w14:solidFill>
                                </w14:textFill>
                              </w:rPr>
                            </w:pPr>
                            <w:bookmarkStart w:id="24" w:name="_Toc229573693"/>
                            <w:r w:rsidRPr="00511502">
                              <w:rPr>
                                <w:rFonts w:ascii="Mont SemiBold" w:eastAsiaTheme="minorHAnsi" w:hAnsi="Mont SemiBold"/>
                                <w:b/>
                                <w:color w:val="4482F2"/>
                                <w:sz w:val="36"/>
                                <w:szCs w:val="36"/>
                                <w14:textFill>
                                  <w14:solidFill>
                                    <w14:srgbClr w14:val="4482F2"/>
                                  </w14:solidFill>
                                </w14:textFill>
                              </w:rPr>
                              <w:t>5.</w:t>
                            </w:r>
                            <w:r w:rsidRPr="00511502">
                              <w:rPr>
                                <w:rFonts w:ascii="Mont SemiBold" w:eastAsiaTheme="minorHAnsi" w:hAnsi="Mont SemiBold"/>
                                <w:b/>
                                <w:color w:val="4482F2"/>
                                <w:sz w:val="36"/>
                                <w:szCs w:val="36"/>
                                <w14:textFill>
                                  <w14:solidFill>
                                    <w14:srgbClr w14:val="4482F2"/>
                                  </w14:solidFill>
                                </w14:textFill>
                              </w:rPr>
                              <w:tab/>
                              <w:t>Алгоритм внедрения коробочного решения</w:t>
                            </w:r>
                            <w:bookmarkEnd w:id="24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6C07B5" id="Надпись 1195346074" o:spid="_x0000_s1056" type="#_x0000_t202" style="position:absolute;margin-left:51.3pt;margin-top:-12.2pt;width:407.1pt;height:29.3pt;z-index:255038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" filled="f" stroked="f" strokeweight=".5pt">
                <v:textbox>
                  <w:txbxContent>
                    <w:p w14:paraId="5CA018A9" w14:textId="6B547D76" w:rsidR="00A713C8" w:rsidRPr="008076CD" w:rsidRDefault="00A713C8" w:rsidP="0091622C">
                      <w:pPr>
                        <w:pStyle w:val="10"/>
                        <w:jc w:val="center"/>
                        <w:rPr>
                          <w:rFonts w:ascii="Mont SemiBold" w:hAnsi="Mont SemiBold"/>
                          <w:b/>
                          <w:color w:val="4482F2"/>
                          <w:sz w:val="36"/>
                          <w:szCs w:val="36"/>
                          <w14:textFill>
                            <w14:solidFill>
                              <w14:srgbClr w14:val="4482F2"/>
                            </w14:solidFill>
                          </w14:textFill>
                        </w:rPr>
                      </w:pPr>
                      <w:bookmarkStart w:id="25" w:name="_Toc229573693"/>
                      <w:r w:rsidRPr="00511502">
                        <w:rPr>
                          <w:rFonts w:ascii="Mont SemiBold" w:eastAsiaTheme="minorHAnsi" w:hAnsi="Mont SemiBold"/>
                          <w:b/>
                          <w:color w:val="4482F2"/>
                          <w:sz w:val="36"/>
                          <w:szCs w:val="36"/>
                          <w14:textFill>
                            <w14:solidFill>
                              <w14:srgbClr w14:val="4482F2"/>
                            </w14:solidFill>
                          </w14:textFill>
                        </w:rPr>
                        <w:t>5.</w:t>
                      </w:r>
                      <w:r w:rsidRPr="00511502">
                        <w:rPr>
                          <w:rFonts w:ascii="Mont SemiBold" w:eastAsiaTheme="minorHAnsi" w:hAnsi="Mont SemiBold"/>
                          <w:b/>
                          <w:color w:val="4482F2"/>
                          <w:sz w:val="36"/>
                          <w:szCs w:val="36"/>
                          <w14:textFill>
                            <w14:solidFill>
                              <w14:srgbClr w14:val="4482F2"/>
                            </w14:solidFill>
                          </w14:textFill>
                        </w:rPr>
                        <w:tab/>
                        <w:t>Алгоритм внедрения коробочного решения</w:t>
                      </w:r>
                      <w:bookmarkEnd w:id="25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1D92B8D" w14:textId="4A956850" w:rsidR="008B270A" w:rsidRDefault="00511502" w:rsidP="00A4759F">
      <w:pPr>
        <w:tabs>
          <w:tab w:val="center" w:pos="5386"/>
        </w:tabs>
        <w:spacing w:after="0" w:line="240" w:lineRule="auto"/>
        <w:rPr>
          <w:rFonts w:ascii="Mont" w:hAnsi="Mont" w:cs="Times New Roman"/>
          <w:bCs/>
          <w:color w:val="4482F2"/>
          <w:sz w:val="28"/>
          <w:szCs w:val="28"/>
        </w:rPr>
      </w:pPr>
      <w:r>
        <w:rPr>
          <w:rFonts w:ascii="Mont" w:hAnsi="Mont" w:cs="Times New Roman"/>
          <w:bCs/>
          <w:color w:val="4482F2"/>
          <w:sz w:val="28"/>
          <w:szCs w:val="28"/>
        </w:rPr>
        <w:t>5</w:t>
      </w:r>
      <w:r w:rsidR="0063604A" w:rsidRPr="0063604A">
        <w:rPr>
          <w:rFonts w:ascii="Mont" w:hAnsi="Mont" w:cs="Times New Roman"/>
          <w:bCs/>
          <w:color w:val="4482F2"/>
          <w:sz w:val="28"/>
          <w:szCs w:val="28"/>
        </w:rPr>
        <w:t xml:space="preserve">.1 </w:t>
      </w:r>
      <w:r w:rsidR="0063604A">
        <w:rPr>
          <w:rFonts w:ascii="Mont" w:hAnsi="Mont" w:cs="Times New Roman"/>
          <w:bCs/>
          <w:color w:val="4482F2"/>
          <w:sz w:val="28"/>
          <w:szCs w:val="28"/>
        </w:rPr>
        <w:t>Состав рабочей группы</w:t>
      </w:r>
    </w:p>
    <w:p w14:paraId="26FA4687" w14:textId="77777777" w:rsidR="0063604A" w:rsidRPr="0063604A" w:rsidRDefault="0063604A" w:rsidP="00A4759F">
      <w:pPr>
        <w:tabs>
          <w:tab w:val="center" w:pos="5386"/>
        </w:tabs>
        <w:spacing w:after="0" w:line="240" w:lineRule="auto"/>
        <w:rPr>
          <w:rFonts w:ascii="Mont" w:hAnsi="Mont" w:cs="Times New Roman"/>
          <w:bCs/>
          <w:color w:val="4482F2"/>
          <w:sz w:val="28"/>
          <w:szCs w:val="28"/>
        </w:rPr>
      </w:pPr>
    </w:p>
    <w:p w14:paraId="7C14FEB2" w14:textId="2FC10AFF" w:rsidR="00A97B70" w:rsidRPr="00FF5DC6" w:rsidRDefault="00A97B70" w:rsidP="001B6221">
      <w:pPr>
        <w:pStyle w:val="a"/>
        <w:numPr>
          <w:ilvl w:val="0"/>
          <w:numId w:val="5"/>
        </w:numPr>
        <w:spacing w:after="120"/>
        <w:contextualSpacing w:val="0"/>
        <w:jc w:val="both"/>
        <w:rPr>
          <w:rFonts w:ascii="Mont" w:eastAsia="Montserrat Bold" w:hAnsi="Mont" w:cs="Arial"/>
          <w:bCs/>
          <w:noProof/>
          <w:color w:val="000000" w:themeColor="text1"/>
          <w:kern w:val="24"/>
          <w:lang w:eastAsia="ru-RU"/>
        </w:rPr>
      </w:pPr>
      <w:r w:rsidRPr="00FF5DC6">
        <w:rPr>
          <w:rFonts w:ascii="Mont" w:eastAsia="Montserrat Bold" w:hAnsi="Mont" w:cs="Arial"/>
          <w:b/>
          <w:bCs/>
          <w:noProof/>
          <w:color w:val="000000" w:themeColor="text1"/>
          <w:kern w:val="24"/>
          <w:lang w:eastAsia="ru-RU"/>
        </w:rPr>
        <w:t>Директор:</w:t>
      </w:r>
      <w:r w:rsidRPr="00FF5DC6">
        <w:rPr>
          <w:rFonts w:ascii="Mont" w:eastAsia="Montserrat Bold" w:hAnsi="Mont" w:cs="Arial"/>
          <w:bCs/>
          <w:noProof/>
          <w:color w:val="000000" w:themeColor="text1"/>
          <w:kern w:val="24"/>
          <w:lang w:eastAsia="ru-RU"/>
        </w:rPr>
        <w:t xml:space="preserve"> общее руководство проектом, координация между подразделениями, утверждение документов (рег</w:t>
      </w:r>
      <w:r w:rsidR="00770D75">
        <w:rPr>
          <w:rFonts w:ascii="Mont" w:eastAsia="Montserrat Bold" w:hAnsi="Mont" w:cs="Arial"/>
          <w:bCs/>
          <w:noProof/>
          <w:color w:val="000000" w:themeColor="text1"/>
          <w:kern w:val="24"/>
          <w:lang w:eastAsia="ru-RU"/>
        </w:rPr>
        <w:t>ламентов, приказов, инструкций)</w:t>
      </w:r>
      <w:r w:rsidRPr="00FF5DC6">
        <w:rPr>
          <w:rFonts w:ascii="Mont" w:eastAsia="Montserrat Bold" w:hAnsi="Mont" w:cs="Arial"/>
          <w:bCs/>
          <w:noProof/>
          <w:color w:val="000000" w:themeColor="text1"/>
          <w:kern w:val="24"/>
          <w:lang w:eastAsia="ru-RU"/>
        </w:rPr>
        <w:t>.</w:t>
      </w:r>
    </w:p>
    <w:p w14:paraId="33BEF21B" w14:textId="3D1E95C2" w:rsidR="00D43D64" w:rsidRDefault="00D43D64" w:rsidP="001B6221">
      <w:pPr>
        <w:pStyle w:val="a"/>
        <w:numPr>
          <w:ilvl w:val="0"/>
          <w:numId w:val="5"/>
        </w:numPr>
        <w:spacing w:after="120"/>
        <w:contextualSpacing w:val="0"/>
        <w:jc w:val="both"/>
        <w:rPr>
          <w:rFonts w:ascii="Mont" w:eastAsia="Montserrat Bold" w:hAnsi="Mont" w:cs="Arial"/>
          <w:bCs/>
          <w:noProof/>
          <w:color w:val="000000" w:themeColor="text1"/>
          <w:kern w:val="24"/>
          <w:lang w:eastAsia="ru-RU"/>
        </w:rPr>
      </w:pPr>
      <w:r w:rsidRPr="00FF5DC6">
        <w:rPr>
          <w:rFonts w:ascii="Mont" w:eastAsia="Montserrat Bold" w:hAnsi="Mont" w:cs="Arial"/>
          <w:b/>
          <w:bCs/>
          <w:noProof/>
          <w:color w:val="000000" w:themeColor="text1"/>
          <w:kern w:val="24"/>
          <w:lang w:eastAsia="ru-RU"/>
        </w:rPr>
        <w:t>Заместитель директора</w:t>
      </w:r>
      <w:r>
        <w:rPr>
          <w:rFonts w:ascii="Mont" w:eastAsia="Montserrat Bold" w:hAnsi="Mont" w:cs="Arial"/>
          <w:b/>
          <w:bCs/>
          <w:noProof/>
          <w:color w:val="000000" w:themeColor="text1"/>
          <w:kern w:val="24"/>
          <w:lang w:eastAsia="ru-RU"/>
        </w:rPr>
        <w:t xml:space="preserve"> </w:t>
      </w:r>
      <w:r w:rsidRPr="00FF5DC6">
        <w:rPr>
          <w:rFonts w:ascii="Mont" w:eastAsia="Montserrat Bold" w:hAnsi="Mont" w:cs="Arial"/>
          <w:b/>
          <w:bCs/>
          <w:noProof/>
          <w:color w:val="000000" w:themeColor="text1"/>
          <w:kern w:val="24"/>
          <w:lang w:eastAsia="ru-RU"/>
        </w:rPr>
        <w:t>/маркетолог:</w:t>
      </w:r>
      <w:r w:rsidRPr="00FF5DC6">
        <w:rPr>
          <w:rFonts w:ascii="Mont" w:eastAsia="Montserrat Bold" w:hAnsi="Mont" w:cs="Arial"/>
          <w:bCs/>
          <w:noProof/>
          <w:color w:val="000000" w:themeColor="text1"/>
          <w:kern w:val="24"/>
          <w:lang w:eastAsia="ru-RU"/>
        </w:rPr>
        <w:t xml:space="preserve"> Организация работы по внедрению КР, проведение наблюдений, подготовка отчетных документов.</w:t>
      </w:r>
    </w:p>
    <w:p w14:paraId="7A09EE27" w14:textId="294BDE1A" w:rsidR="00D43D64" w:rsidRPr="00D43D64" w:rsidRDefault="00D43D64" w:rsidP="001B6221">
      <w:pPr>
        <w:pStyle w:val="a"/>
        <w:numPr>
          <w:ilvl w:val="0"/>
          <w:numId w:val="5"/>
        </w:numPr>
        <w:spacing w:after="120"/>
        <w:contextualSpacing w:val="0"/>
        <w:jc w:val="both"/>
        <w:rPr>
          <w:rFonts w:ascii="Mont" w:eastAsia="Montserrat Bold" w:hAnsi="Mont" w:cs="Arial"/>
          <w:b/>
          <w:bCs/>
          <w:noProof/>
          <w:color w:val="000000" w:themeColor="text1"/>
          <w:kern w:val="24"/>
          <w:lang w:eastAsia="ru-RU"/>
        </w:rPr>
      </w:pPr>
      <w:r w:rsidRPr="00D43D64">
        <w:rPr>
          <w:rFonts w:ascii="Mont" w:eastAsia="Montserrat Bold" w:hAnsi="Mont" w:cs="Arial"/>
          <w:b/>
          <w:bCs/>
          <w:noProof/>
          <w:color w:val="000000" w:themeColor="text1"/>
          <w:kern w:val="24"/>
          <w:lang w:eastAsia="ru-RU"/>
        </w:rPr>
        <w:t xml:space="preserve">Заведующий приемного отделения/ </w:t>
      </w:r>
      <w:r>
        <w:rPr>
          <w:rFonts w:ascii="Mont" w:eastAsia="Montserrat Bold" w:hAnsi="Mont" w:cs="Arial"/>
          <w:b/>
          <w:bCs/>
          <w:noProof/>
          <w:color w:val="000000" w:themeColor="text1"/>
          <w:kern w:val="24"/>
          <w:lang w:eastAsia="ru-RU"/>
        </w:rPr>
        <w:t>р</w:t>
      </w:r>
      <w:r w:rsidRPr="00D43D64">
        <w:rPr>
          <w:rFonts w:ascii="Mont" w:eastAsia="Montserrat Bold" w:hAnsi="Mont" w:cs="Arial"/>
          <w:b/>
          <w:bCs/>
          <w:noProof/>
          <w:color w:val="000000" w:themeColor="text1"/>
          <w:kern w:val="24"/>
          <w:lang w:eastAsia="ru-RU"/>
        </w:rPr>
        <w:t>уководитель службы приема и размещения</w:t>
      </w:r>
      <w:r>
        <w:rPr>
          <w:rFonts w:ascii="Mont" w:eastAsia="Montserrat Bold" w:hAnsi="Mont" w:cs="Arial"/>
          <w:b/>
          <w:bCs/>
          <w:noProof/>
          <w:color w:val="000000" w:themeColor="text1"/>
          <w:kern w:val="24"/>
          <w:lang w:eastAsia="ru-RU"/>
        </w:rPr>
        <w:t xml:space="preserve">: </w:t>
      </w:r>
      <w:r w:rsidRPr="00FF5DC6">
        <w:rPr>
          <w:rFonts w:ascii="Mont" w:eastAsia="Montserrat Bold" w:hAnsi="Mont" w:cs="Arial"/>
          <w:bCs/>
          <w:noProof/>
          <w:color w:val="000000" w:themeColor="text1"/>
          <w:kern w:val="24"/>
          <w:lang w:eastAsia="ru-RU"/>
        </w:rPr>
        <w:t>Участие в разработке</w:t>
      </w:r>
      <w:r>
        <w:rPr>
          <w:rFonts w:ascii="Mont" w:eastAsia="Montserrat Bold" w:hAnsi="Mont" w:cs="Arial"/>
          <w:bCs/>
          <w:noProof/>
          <w:color w:val="000000" w:themeColor="text1"/>
          <w:kern w:val="24"/>
          <w:lang w:eastAsia="ru-RU"/>
        </w:rPr>
        <w:t xml:space="preserve"> и внедр</w:t>
      </w:r>
      <w:r w:rsidR="002658AD">
        <w:rPr>
          <w:rFonts w:ascii="Mont" w:eastAsia="Montserrat Bold" w:hAnsi="Mont" w:cs="Arial"/>
          <w:bCs/>
          <w:noProof/>
          <w:color w:val="000000" w:themeColor="text1"/>
          <w:kern w:val="24"/>
          <w:lang w:eastAsia="ru-RU"/>
        </w:rPr>
        <w:t>е</w:t>
      </w:r>
      <w:r>
        <w:rPr>
          <w:rFonts w:ascii="Mont" w:eastAsia="Montserrat Bold" w:hAnsi="Mont" w:cs="Arial"/>
          <w:bCs/>
          <w:noProof/>
          <w:color w:val="000000" w:themeColor="text1"/>
          <w:kern w:val="24"/>
          <w:lang w:eastAsia="ru-RU"/>
        </w:rPr>
        <w:t>нии новых информационных технологий и новых стандратов операционных процедур</w:t>
      </w:r>
      <w:r w:rsidRPr="00D43D64">
        <w:rPr>
          <w:rFonts w:ascii="Mont" w:eastAsia="Montserrat Bold" w:hAnsi="Mont" w:cs="Arial"/>
          <w:bCs/>
          <w:noProof/>
          <w:color w:val="000000" w:themeColor="text1"/>
          <w:kern w:val="24"/>
          <w:lang w:eastAsia="ru-RU"/>
        </w:rPr>
        <w:t xml:space="preserve"> </w:t>
      </w:r>
      <w:r>
        <w:rPr>
          <w:rFonts w:ascii="Mont" w:eastAsia="Montserrat Bold" w:hAnsi="Mont" w:cs="Arial"/>
          <w:bCs/>
          <w:noProof/>
          <w:color w:val="000000" w:themeColor="text1"/>
          <w:kern w:val="24"/>
          <w:lang w:eastAsia="ru-RU"/>
        </w:rPr>
        <w:t>КР</w:t>
      </w:r>
      <w:r w:rsidRPr="00FF5DC6">
        <w:rPr>
          <w:rFonts w:ascii="Mont" w:eastAsia="Montserrat Bold" w:hAnsi="Mont" w:cs="Arial"/>
          <w:bCs/>
          <w:noProof/>
          <w:color w:val="000000" w:themeColor="text1"/>
          <w:kern w:val="24"/>
          <w:lang w:eastAsia="ru-RU"/>
        </w:rPr>
        <w:t>.</w:t>
      </w:r>
    </w:p>
    <w:p w14:paraId="4048901C" w14:textId="1051822F" w:rsidR="00D43D64" w:rsidRPr="0063604A" w:rsidRDefault="00D43D64" w:rsidP="001B6221">
      <w:pPr>
        <w:pStyle w:val="a7"/>
        <w:numPr>
          <w:ilvl w:val="0"/>
          <w:numId w:val="5"/>
        </w:numPr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63604A">
        <w:rPr>
          <w:rFonts w:ascii="Mont" w:eastAsia="Montserrat Bold" w:hAnsi="Mont" w:cs="Arial"/>
          <w:b/>
          <w:noProof/>
          <w:kern w:val="24"/>
          <w:lang w:eastAsia="ru-RU"/>
        </w:rPr>
        <w:t>ИТ-специалист:</w:t>
      </w:r>
      <w:r w:rsidRPr="0063604A">
        <w:rPr>
          <w:rFonts w:ascii="Mont" w:eastAsia="Montserrat Bold" w:hAnsi="Mont" w:cs="Arial"/>
          <w:bCs/>
          <w:noProof/>
          <w:kern w:val="24"/>
          <w:lang w:eastAsia="ru-RU"/>
        </w:rPr>
        <w:t xml:space="preserve"> техническая реализация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электронной очереди и интеграции</w:t>
      </w:r>
      <w:r w:rsidRPr="0063604A"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 w:rsidRPr="00FA60BC">
        <w:rPr>
          <w:rFonts w:ascii="Mont" w:eastAsia="Montserrat Bold" w:hAnsi="Mont" w:cs="Arial"/>
          <w:bCs/>
          <w:noProof/>
          <w:kern w:val="24"/>
          <w:lang w:eastAsia="ru-RU"/>
        </w:rPr>
        <w:t xml:space="preserve">CRM (управление отношениями) и PMS (управление отелем) </w:t>
      </w:r>
      <w:r w:rsidRPr="0063604A">
        <w:rPr>
          <w:rFonts w:ascii="Mont" w:eastAsia="Montserrat Bold" w:hAnsi="Mont" w:cs="Arial"/>
          <w:bCs/>
          <w:noProof/>
          <w:kern w:val="24"/>
          <w:lang w:eastAsia="ru-RU"/>
        </w:rPr>
        <w:t>на корпоративн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ом сервере, настройка прав для внешних  ресурсов</w:t>
      </w:r>
      <w:r w:rsidRPr="0063604A">
        <w:rPr>
          <w:rFonts w:ascii="Mont" w:eastAsia="Montserrat Bold" w:hAnsi="Mont" w:cs="Arial"/>
          <w:bCs/>
          <w:noProof/>
          <w:kern w:val="24"/>
          <w:lang w:eastAsia="ru-RU"/>
        </w:rPr>
        <w:t>.</w:t>
      </w:r>
    </w:p>
    <w:p w14:paraId="73D943E3" w14:textId="0A7272D4" w:rsidR="00D43D64" w:rsidRPr="00D43D64" w:rsidRDefault="00D43D64" w:rsidP="001B6221">
      <w:pPr>
        <w:pStyle w:val="a7"/>
        <w:numPr>
          <w:ilvl w:val="0"/>
          <w:numId w:val="5"/>
        </w:numPr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63604A">
        <w:rPr>
          <w:rFonts w:ascii="Mont" w:eastAsia="Montserrat Bold" w:hAnsi="Mont" w:cs="Arial"/>
          <w:b/>
          <w:noProof/>
          <w:kern w:val="24"/>
          <w:lang w:eastAsia="ru-RU"/>
        </w:rPr>
        <w:t>Юрист:</w:t>
      </w:r>
      <w:r w:rsidRPr="0063604A">
        <w:rPr>
          <w:rFonts w:ascii="Mont" w:eastAsia="Montserrat Bold" w:hAnsi="Mont" w:cs="Arial"/>
          <w:bCs/>
          <w:noProof/>
          <w:kern w:val="24"/>
          <w:lang w:eastAsia="ru-RU"/>
        </w:rPr>
        <w:t xml:space="preserve"> проверка всех этапов проекта, разрабатываемых документов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br/>
      </w:r>
      <w:r w:rsidRPr="0063604A">
        <w:rPr>
          <w:rFonts w:ascii="Mont" w:eastAsia="Montserrat Bold" w:hAnsi="Mont" w:cs="Arial"/>
          <w:bCs/>
          <w:noProof/>
          <w:kern w:val="24"/>
          <w:lang w:eastAsia="ru-RU"/>
        </w:rPr>
        <w:t>(приказов, регламентов, инструкций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, СОП</w:t>
      </w:r>
      <w:r w:rsidRPr="0063604A">
        <w:rPr>
          <w:rFonts w:ascii="Mont" w:eastAsia="Montserrat Bold" w:hAnsi="Mont" w:cs="Arial"/>
          <w:bCs/>
          <w:noProof/>
          <w:kern w:val="24"/>
          <w:lang w:eastAsia="ru-RU"/>
        </w:rPr>
        <w:t>).</w:t>
      </w:r>
    </w:p>
    <w:p w14:paraId="7479FD10" w14:textId="5E9461D6" w:rsidR="008B270A" w:rsidRPr="002F24DF" w:rsidRDefault="00D43D64" w:rsidP="002F24DF">
      <w:pPr>
        <w:pStyle w:val="a"/>
        <w:numPr>
          <w:ilvl w:val="0"/>
          <w:numId w:val="5"/>
        </w:numPr>
        <w:spacing w:after="120"/>
        <w:contextualSpacing w:val="0"/>
        <w:jc w:val="both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/>
          <w:bCs/>
          <w:noProof/>
          <w:color w:val="000000" w:themeColor="text1"/>
          <w:kern w:val="24"/>
          <w:lang w:eastAsia="ru-RU"/>
        </w:rPr>
        <w:t>Сотрудник приемного отделения</w:t>
      </w:r>
      <w:r w:rsidR="003A4108">
        <w:rPr>
          <w:rFonts w:ascii="Mont" w:eastAsia="Montserrat Bold" w:hAnsi="Mont" w:cs="Arial"/>
          <w:b/>
          <w:bCs/>
          <w:noProof/>
          <w:color w:val="000000" w:themeColor="text1"/>
          <w:kern w:val="24"/>
          <w:lang w:eastAsia="ru-RU"/>
        </w:rPr>
        <w:t xml:space="preserve"> (врач</w:t>
      </w:r>
      <w:r>
        <w:rPr>
          <w:rFonts w:ascii="Mont" w:eastAsia="Montserrat Bold" w:hAnsi="Mont" w:cs="Arial"/>
          <w:b/>
          <w:bCs/>
          <w:noProof/>
          <w:color w:val="000000" w:themeColor="text1"/>
          <w:kern w:val="24"/>
          <w:lang w:eastAsia="ru-RU"/>
        </w:rPr>
        <w:t>/менеджер</w:t>
      </w:r>
      <w:r w:rsidR="003A4108">
        <w:rPr>
          <w:rFonts w:ascii="Mont" w:eastAsia="Montserrat Bold" w:hAnsi="Mont" w:cs="Arial"/>
          <w:b/>
          <w:bCs/>
          <w:noProof/>
          <w:color w:val="000000" w:themeColor="text1"/>
          <w:kern w:val="24"/>
          <w:lang w:eastAsia="ru-RU"/>
        </w:rPr>
        <w:t>)</w:t>
      </w:r>
      <w:r>
        <w:rPr>
          <w:rFonts w:ascii="Mont" w:eastAsia="Montserrat Bold" w:hAnsi="Mont" w:cs="Arial"/>
          <w:b/>
          <w:bCs/>
          <w:noProof/>
          <w:color w:val="000000" w:themeColor="text1"/>
          <w:kern w:val="24"/>
          <w:lang w:eastAsia="ru-RU"/>
        </w:rPr>
        <w:t xml:space="preserve">: </w:t>
      </w:r>
      <w:r w:rsidRPr="00FF5DC6">
        <w:rPr>
          <w:rFonts w:ascii="Mont" w:eastAsia="Montserrat Bold" w:hAnsi="Mont" w:cs="Arial"/>
          <w:bCs/>
          <w:noProof/>
          <w:color w:val="000000" w:themeColor="text1"/>
          <w:kern w:val="24"/>
          <w:lang w:eastAsia="ru-RU"/>
        </w:rPr>
        <w:t xml:space="preserve">Участие в </w:t>
      </w:r>
      <w:r>
        <w:rPr>
          <w:rFonts w:ascii="Mont" w:eastAsia="Montserrat Bold" w:hAnsi="Mont" w:cs="Arial"/>
          <w:bCs/>
          <w:noProof/>
          <w:color w:val="000000" w:themeColor="text1"/>
          <w:kern w:val="24"/>
          <w:lang w:eastAsia="ru-RU"/>
        </w:rPr>
        <w:t>апробации новых информационных технологий и новых стандратов операционных процедур</w:t>
      </w:r>
      <w:r w:rsidRPr="00D43D64">
        <w:rPr>
          <w:rFonts w:ascii="Mont" w:eastAsia="Montserrat Bold" w:hAnsi="Mont" w:cs="Arial"/>
          <w:bCs/>
          <w:noProof/>
          <w:color w:val="000000" w:themeColor="text1"/>
          <w:kern w:val="24"/>
          <w:lang w:eastAsia="ru-RU"/>
        </w:rPr>
        <w:t xml:space="preserve"> </w:t>
      </w:r>
      <w:r w:rsidR="00846702">
        <w:rPr>
          <w:rFonts w:ascii="Mont" w:eastAsia="Montserrat Bold" w:hAnsi="Mont" w:cs="Arial"/>
          <w:bCs/>
          <w:noProof/>
          <w:color w:val="000000" w:themeColor="text1"/>
          <w:kern w:val="24"/>
          <w:lang w:eastAsia="ru-RU"/>
        </w:rPr>
        <w:t>коробочного решения</w:t>
      </w:r>
      <w:r w:rsidRPr="00FF5DC6">
        <w:rPr>
          <w:rFonts w:ascii="Mont" w:eastAsia="Montserrat Bold" w:hAnsi="Mont" w:cs="Arial"/>
          <w:bCs/>
          <w:noProof/>
          <w:color w:val="000000" w:themeColor="text1"/>
          <w:kern w:val="24"/>
          <w:lang w:eastAsia="ru-RU"/>
        </w:rPr>
        <w:t>.</w:t>
      </w:r>
    </w:p>
    <w:p w14:paraId="0CC5FA13" w14:textId="1B5FCF71" w:rsidR="0010353A" w:rsidRDefault="00511502" w:rsidP="0063604A">
      <w:pPr>
        <w:tabs>
          <w:tab w:val="center" w:pos="5386"/>
        </w:tabs>
        <w:spacing w:after="0" w:line="240" w:lineRule="auto"/>
        <w:rPr>
          <w:rFonts w:ascii="Mont" w:hAnsi="Mont" w:cs="Times New Roman"/>
          <w:bCs/>
          <w:color w:val="4482F2"/>
          <w:sz w:val="28"/>
          <w:szCs w:val="28"/>
        </w:rPr>
      </w:pPr>
      <w:r>
        <w:rPr>
          <w:rFonts w:ascii="Mont" w:hAnsi="Mont" w:cs="Times New Roman"/>
          <w:bCs/>
          <w:color w:val="4482F2"/>
          <w:sz w:val="28"/>
          <w:szCs w:val="28"/>
        </w:rPr>
        <w:t>5</w:t>
      </w:r>
      <w:r w:rsidR="0063604A" w:rsidRPr="0063604A">
        <w:rPr>
          <w:rFonts w:ascii="Mont" w:hAnsi="Mont" w:cs="Times New Roman"/>
          <w:bCs/>
          <w:color w:val="4482F2"/>
          <w:sz w:val="28"/>
          <w:szCs w:val="28"/>
        </w:rPr>
        <w:t>.</w:t>
      </w:r>
      <w:r w:rsidR="0063604A">
        <w:rPr>
          <w:rFonts w:ascii="Mont" w:hAnsi="Mont" w:cs="Times New Roman"/>
          <w:bCs/>
          <w:color w:val="4482F2"/>
          <w:sz w:val="28"/>
          <w:szCs w:val="28"/>
        </w:rPr>
        <w:t>2</w:t>
      </w:r>
      <w:r w:rsidR="0063604A" w:rsidRPr="0063604A">
        <w:rPr>
          <w:rFonts w:ascii="Mont" w:hAnsi="Mont" w:cs="Times New Roman"/>
          <w:bCs/>
          <w:color w:val="4482F2"/>
          <w:sz w:val="28"/>
          <w:szCs w:val="28"/>
        </w:rPr>
        <w:t xml:space="preserve"> </w:t>
      </w:r>
      <w:r w:rsidR="00E24FF8">
        <w:rPr>
          <w:rFonts w:ascii="Mont" w:hAnsi="Mont" w:cs="Times New Roman"/>
          <w:bCs/>
          <w:color w:val="4482F2"/>
          <w:sz w:val="28"/>
          <w:szCs w:val="28"/>
        </w:rPr>
        <w:t>Последовательность реализации</w:t>
      </w:r>
    </w:p>
    <w:p w14:paraId="6E3C9229" w14:textId="77777777" w:rsidR="006360E6" w:rsidRDefault="006360E6" w:rsidP="0063604A">
      <w:pPr>
        <w:tabs>
          <w:tab w:val="center" w:pos="5386"/>
        </w:tabs>
        <w:spacing w:after="0" w:line="240" w:lineRule="auto"/>
        <w:rPr>
          <w:rFonts w:ascii="Mont" w:hAnsi="Mont" w:cs="Times New Roman"/>
          <w:bCs/>
          <w:color w:val="4482F2"/>
          <w:sz w:val="28"/>
          <w:szCs w:val="28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2126"/>
        <w:gridCol w:w="4240"/>
      </w:tblGrid>
      <w:tr w:rsidR="00615A87" w14:paraId="71DEFA2B" w14:textId="1512C15C" w:rsidTr="00B62A5D">
        <w:trPr>
          <w:trHeight w:val="454"/>
        </w:trPr>
        <w:tc>
          <w:tcPr>
            <w:tcW w:w="3828" w:type="dxa"/>
            <w:tcBorders>
              <w:right w:val="single" w:sz="4" w:space="0" w:color="4472C4" w:themeColor="accent1"/>
            </w:tcBorders>
            <w:shd w:val="clear" w:color="auto" w:fill="F2F2F2" w:themeFill="background1" w:themeFillShade="F2"/>
            <w:vAlign w:val="center"/>
          </w:tcPr>
          <w:p w14:paraId="4E0A07ED" w14:textId="2192E96C" w:rsidR="00615A87" w:rsidRDefault="00615A87" w:rsidP="00615A87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 w:rsidRPr="0010353A"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 xml:space="preserve">Подготовка к реализации </w:t>
            </w:r>
          </w:p>
        </w:tc>
        <w:tc>
          <w:tcPr>
            <w:tcW w:w="2126" w:type="dxa"/>
            <w:tcBorders>
              <w:left w:val="single" w:sz="4" w:space="0" w:color="4472C4" w:themeColor="accent1"/>
            </w:tcBorders>
            <w:shd w:val="clear" w:color="auto" w:fill="F2F2F2" w:themeFill="background1" w:themeFillShade="F2"/>
            <w:vAlign w:val="center"/>
          </w:tcPr>
          <w:p w14:paraId="3A9C5E9F" w14:textId="5C395BC2" w:rsidR="00615A87" w:rsidRDefault="00B62A5D" w:rsidP="00B62A5D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 xml:space="preserve">С </w:t>
            </w:r>
            <w:r w:rsidR="00AC0B07"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>1</w:t>
            </w:r>
            <w:r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 xml:space="preserve"> по </w:t>
            </w:r>
            <w:r w:rsidR="00AC0B07"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>2</w:t>
            </w:r>
            <w:r w:rsidR="002B5276"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 xml:space="preserve"> недел</w:t>
            </w:r>
            <w:r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>ю</w:t>
            </w:r>
          </w:p>
        </w:tc>
        <w:tc>
          <w:tcPr>
            <w:tcW w:w="4240" w:type="dxa"/>
            <w:tcBorders>
              <w:left w:val="single" w:sz="4" w:space="0" w:color="4472C4" w:themeColor="accent1"/>
            </w:tcBorders>
            <w:shd w:val="clear" w:color="auto" w:fill="F2F2F2" w:themeFill="background1" w:themeFillShade="F2"/>
            <w:vAlign w:val="center"/>
          </w:tcPr>
          <w:p w14:paraId="0B90AB0F" w14:textId="1690922A" w:rsidR="00615A87" w:rsidRPr="000C11C5" w:rsidRDefault="000C11C5" w:rsidP="00615A87">
            <w:pPr>
              <w:tabs>
                <w:tab w:val="center" w:pos="5386"/>
              </w:tabs>
              <w:rPr>
                <w:rFonts w:ascii="Mont" w:hAnsi="Mont" w:cs="Times New Roman"/>
                <w:b/>
                <w:color w:val="4482F2"/>
                <w:sz w:val="28"/>
                <w:szCs w:val="28"/>
              </w:rPr>
            </w:pPr>
            <w:r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>Результат</w:t>
            </w:r>
            <w:r w:rsidR="00615A87" w:rsidRPr="000C11C5"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 xml:space="preserve">: Приказ о </w:t>
            </w:r>
            <w:r w:rsidRPr="000C11C5"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>проекте</w:t>
            </w:r>
            <w:r w:rsidR="005F0DB9"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 xml:space="preserve"> </w:t>
            </w:r>
          </w:p>
        </w:tc>
      </w:tr>
    </w:tbl>
    <w:p w14:paraId="14D8A28F" w14:textId="77777777" w:rsidR="00AA761A" w:rsidRDefault="00AA761A" w:rsidP="0010353A">
      <w:pPr>
        <w:tabs>
          <w:tab w:val="center" w:pos="5386"/>
        </w:tabs>
        <w:spacing w:after="0" w:line="240" w:lineRule="auto"/>
        <w:jc w:val="both"/>
        <w:rPr>
          <w:rFonts w:ascii="Mont" w:eastAsia="Montserrat Bold" w:hAnsi="Mont" w:cs="Arial"/>
          <w:bCs/>
          <w:noProof/>
          <w:kern w:val="24"/>
          <w:lang w:eastAsia="ru-RU"/>
        </w:rPr>
      </w:pPr>
    </w:p>
    <w:p w14:paraId="0E2E97E2" w14:textId="159ED6F2" w:rsidR="00F26B05" w:rsidRDefault="00AA761A" w:rsidP="00AA761A">
      <w:pPr>
        <w:tabs>
          <w:tab w:val="center" w:pos="5386"/>
        </w:tabs>
        <w:spacing w:after="0" w:line="240" w:lineRule="auto"/>
        <w:ind w:firstLine="709"/>
        <w:jc w:val="both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Для оценки эффективности работы организации необходимо провести наблюдения за фактическим протеканием процесс</w:t>
      </w:r>
      <w:r w:rsidR="001F44B8">
        <w:rPr>
          <w:rFonts w:ascii="Mont" w:eastAsia="Montserrat Bold" w:hAnsi="Mont" w:cs="Arial"/>
          <w:bCs/>
          <w:noProof/>
          <w:kern w:val="24"/>
          <w:lang w:eastAsia="ru-RU"/>
        </w:rPr>
        <w:t>ов с фиксациев времени выполнения действий сотрудников, а также всех причин возникновения ситуаций, связанных с ожиданием и снижением производительности, с последующим анализом причин их возникновения с последующей разработкой мероприятий по их устранению/сокращению.</w:t>
      </w:r>
    </w:p>
    <w:p w14:paraId="02A8B7B0" w14:textId="5B85FD87" w:rsidR="002C4BCB" w:rsidRDefault="001F44B8" w:rsidP="00023E6F">
      <w:pPr>
        <w:tabs>
          <w:tab w:val="center" w:pos="5386"/>
        </w:tabs>
        <w:spacing w:after="0" w:line="240" w:lineRule="auto"/>
        <w:ind w:firstLine="709"/>
        <w:jc w:val="both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Наблюдения </w:t>
      </w:r>
      <w:r w:rsidRPr="001F44B8">
        <w:rPr>
          <w:rFonts w:ascii="Mont" w:eastAsia="Montserrat Bold" w:hAnsi="Mont" w:cs="Arial"/>
          <w:bCs/>
          <w:noProof/>
          <w:kern w:val="24"/>
          <w:lang w:eastAsia="ru-RU"/>
        </w:rPr>
        <w:t>рекомендуется проводить одновременно за сотрудниками процесса, так как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 w:rsidRPr="001F44B8">
        <w:rPr>
          <w:rFonts w:ascii="Mont" w:eastAsia="Montserrat Bold" w:hAnsi="Mont" w:cs="Arial"/>
          <w:bCs/>
          <w:noProof/>
          <w:kern w:val="24"/>
          <w:lang w:eastAsia="ru-RU"/>
        </w:rPr>
        <w:t>необходимо зафиксировать все взаимосвязанные операции.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 w:rsidRPr="001F44B8">
        <w:rPr>
          <w:rFonts w:ascii="Mont" w:eastAsia="Montserrat Bold" w:hAnsi="Mont" w:cs="Arial"/>
          <w:bCs/>
          <w:noProof/>
          <w:kern w:val="24"/>
          <w:lang w:eastAsia="ru-RU"/>
        </w:rPr>
        <w:t>Успешность предлагаемых рекомендаций напрямую зависит от наличия у сотрудников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 w:rsidRPr="001F44B8">
        <w:rPr>
          <w:rFonts w:ascii="Mont" w:eastAsia="Montserrat Bold" w:hAnsi="Mont" w:cs="Arial"/>
          <w:bCs/>
          <w:noProof/>
          <w:kern w:val="24"/>
          <w:lang w:eastAsia="ru-RU"/>
        </w:rPr>
        <w:t>санатория соответствующих компетенций.</w:t>
      </w:r>
    </w:p>
    <w:p w14:paraId="4A701FDA" w14:textId="45C7FA3C" w:rsidR="00757AF6" w:rsidRPr="002F24DF" w:rsidRDefault="008E69F3" w:rsidP="002F24DF">
      <w:pPr>
        <w:tabs>
          <w:tab w:val="center" w:pos="5386"/>
        </w:tabs>
        <w:spacing w:after="0" w:line="240" w:lineRule="auto"/>
        <w:ind w:firstLine="709"/>
        <w:jc w:val="both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Алгоритм действий:</w:t>
      </w:r>
    </w:p>
    <w:p w14:paraId="117C8AC9" w14:textId="33A3B9EF" w:rsidR="002C4BCB" w:rsidRPr="002F24DF" w:rsidRDefault="00023E6F" w:rsidP="002F24DF">
      <w:pPr>
        <w:tabs>
          <w:tab w:val="center" w:pos="5386"/>
        </w:tabs>
        <w:spacing w:after="0" w:line="240" w:lineRule="auto"/>
        <w:jc w:val="both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</w:rPr>
        <w:t xml:space="preserve">- </w:t>
      </w:r>
      <w:r w:rsidR="00757AF6" w:rsidRPr="002F24DF">
        <w:rPr>
          <w:rFonts w:ascii="Mont" w:eastAsia="Montserrat Bold" w:hAnsi="Mont" w:cs="Arial"/>
          <w:bCs/>
          <w:noProof/>
          <w:kern w:val="24"/>
          <w:lang w:eastAsia="ru-RU"/>
        </w:rPr>
        <w:t>Определить состав рабочей группы для проведения наблюдений за процессом (рекомендуется включать участников процесса) и утвердить ее состав организационно-распорядительным документом предприятия. Шаблон приказа об открытии проекта приведен в Приложении №1</w:t>
      </w:r>
      <w:r w:rsidR="00757AF6" w:rsidRPr="002F24DF">
        <w:rPr>
          <w:rFonts w:ascii="Mont" w:eastAsia="Montserrat Bold" w:hAnsi="Mont" w:cs="Arial"/>
          <w:bCs/>
          <w:noProof/>
          <w:kern w:val="24"/>
          <w:sz w:val="24"/>
          <w:szCs w:val="24"/>
          <w:lang w:eastAsia="ru-RU"/>
        </w:rPr>
        <w:t>.</w:t>
      </w:r>
    </w:p>
    <w:p w14:paraId="345AF4E3" w14:textId="2B20C537" w:rsidR="002C4BCB" w:rsidRPr="002F24DF" w:rsidRDefault="00023E6F" w:rsidP="002F24DF">
      <w:pPr>
        <w:tabs>
          <w:tab w:val="center" w:pos="5386"/>
        </w:tabs>
        <w:spacing w:after="0" w:line="240" w:lineRule="auto"/>
        <w:jc w:val="both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- </w:t>
      </w:r>
      <w:r w:rsidR="002B5276" w:rsidRPr="002F24DF">
        <w:rPr>
          <w:rFonts w:ascii="Mont" w:eastAsia="Montserrat Bold" w:hAnsi="Mont" w:cs="Arial"/>
          <w:bCs/>
          <w:noProof/>
          <w:kern w:val="24"/>
          <w:lang w:eastAsia="ru-RU"/>
        </w:rPr>
        <w:t>Руководителю проекта провести стартовое совещание</w:t>
      </w:r>
      <w:r w:rsidR="00770D75" w:rsidRPr="002F24DF">
        <w:rPr>
          <w:rFonts w:ascii="Mont" w:eastAsia="Montserrat Bold" w:hAnsi="Mont" w:cs="Arial"/>
          <w:bCs/>
          <w:noProof/>
          <w:kern w:val="24"/>
          <w:lang w:eastAsia="ru-RU"/>
        </w:rPr>
        <w:t>. Шаблон протокола проведения стартового совещания приведен в Приложение</w:t>
      </w:r>
      <w:r w:rsidR="008C0F00" w:rsidRPr="002F24DF"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 w:rsidR="00770D75" w:rsidRPr="002F24DF">
        <w:rPr>
          <w:rFonts w:ascii="Mont" w:eastAsia="Montserrat Bold" w:hAnsi="Mont" w:cs="Arial"/>
          <w:bCs/>
          <w:noProof/>
          <w:kern w:val="24"/>
          <w:lang w:eastAsia="ru-RU"/>
        </w:rPr>
        <w:t>№2</w:t>
      </w:r>
      <w:r w:rsidR="002B5276" w:rsidRPr="002F24DF">
        <w:rPr>
          <w:rFonts w:ascii="Mont" w:eastAsia="Montserrat Bold" w:hAnsi="Mont" w:cs="Arial"/>
          <w:bCs/>
          <w:noProof/>
          <w:kern w:val="24"/>
          <w:lang w:eastAsia="ru-RU"/>
        </w:rPr>
        <w:t>.</w:t>
      </w:r>
      <w:r w:rsidR="002C4BCB" w:rsidRPr="002F24DF"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</w:p>
    <w:p w14:paraId="5B6094AE" w14:textId="1C3BE419" w:rsidR="002C4BCB" w:rsidRDefault="00023E6F" w:rsidP="002F24DF">
      <w:pPr>
        <w:tabs>
          <w:tab w:val="center" w:pos="5386"/>
        </w:tabs>
        <w:spacing w:after="0" w:line="240" w:lineRule="auto"/>
        <w:jc w:val="both"/>
        <w:rPr>
          <w:rFonts w:ascii="Mont" w:eastAsia="Montserrat Bold" w:hAnsi="Mont" w:cs="Arial"/>
          <w:bCs/>
          <w:noProof/>
          <w:kern w:val="24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- </w:t>
      </w:r>
      <w:r w:rsidR="002C4BCB">
        <w:rPr>
          <w:rFonts w:ascii="Mont" w:eastAsia="Montserrat Bold" w:hAnsi="Mont" w:cs="Arial"/>
          <w:bCs/>
          <w:noProof/>
          <w:kern w:val="24"/>
          <w:lang w:eastAsia="ru-RU"/>
        </w:rPr>
        <w:t>П</w:t>
      </w:r>
      <w:r w:rsidR="002C4BCB" w:rsidRPr="002C4BCB">
        <w:rPr>
          <w:rFonts w:ascii="Mont" w:eastAsia="Montserrat Bold" w:hAnsi="Mont" w:cs="Arial"/>
          <w:bCs/>
          <w:noProof/>
          <w:kern w:val="24"/>
          <w:lang w:eastAsia="ru-RU"/>
        </w:rPr>
        <w:t xml:space="preserve">одготовить </w:t>
      </w:r>
      <w:r w:rsidR="002C4BCB">
        <w:rPr>
          <w:rFonts w:ascii="Mont" w:eastAsia="Montserrat Bold" w:hAnsi="Mont" w:cs="Arial"/>
          <w:bCs/>
          <w:noProof/>
          <w:kern w:val="24"/>
          <w:lang w:eastAsia="ru-RU"/>
        </w:rPr>
        <w:t xml:space="preserve">линейный </w:t>
      </w:r>
      <w:r w:rsidR="002C4BCB" w:rsidRPr="002C4BCB">
        <w:rPr>
          <w:rFonts w:ascii="Mont" w:eastAsia="Montserrat Bold" w:hAnsi="Mont" w:cs="Arial"/>
          <w:bCs/>
          <w:noProof/>
          <w:kern w:val="24"/>
          <w:lang w:eastAsia="ru-RU"/>
        </w:rPr>
        <w:t>персонал: объяснить необходимость и цели мероприятий, рассказать о последовательности этапов внедрения улучшений, настроить сотрудников предприятия на оказание поддержки рабочим группам. Важно: объяснить какие преимущества получит персонал в результате внедрения улучшений (облегчение труда, повышение выработки и т. п.).</w:t>
      </w:r>
    </w:p>
    <w:p w14:paraId="0F3E3E3F" w14:textId="6D45E040" w:rsidR="002B5276" w:rsidRPr="002F24DF" w:rsidRDefault="00023E6F" w:rsidP="002F24DF">
      <w:pPr>
        <w:tabs>
          <w:tab w:val="center" w:pos="5386"/>
        </w:tabs>
        <w:spacing w:after="0" w:line="240" w:lineRule="auto"/>
        <w:jc w:val="both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- </w:t>
      </w:r>
      <w:r w:rsidR="002B5276" w:rsidRPr="002F24DF">
        <w:rPr>
          <w:rFonts w:ascii="Mont" w:eastAsia="Montserrat Bold" w:hAnsi="Mont" w:cs="Arial"/>
          <w:bCs/>
          <w:noProof/>
          <w:kern w:val="24"/>
          <w:lang w:eastAsia="ru-RU"/>
        </w:rPr>
        <w:t>Руководителю проекта необходимо создать инфоцентр и разместить на нем: копию приказа об открытии проекта и документ «Коробочное решение «Оптимизация потока заселения в санаторно-курортное учреждение». Пример информационного центра приведен в Приложении №</w:t>
      </w:r>
      <w:r w:rsidR="00B132FB" w:rsidRPr="002F24DF">
        <w:rPr>
          <w:rFonts w:ascii="Mont" w:eastAsia="Montserrat Bold" w:hAnsi="Mont" w:cs="Arial"/>
          <w:bCs/>
          <w:noProof/>
          <w:kern w:val="24"/>
          <w:lang w:eastAsia="ru-RU"/>
        </w:rPr>
        <w:t>3</w:t>
      </w:r>
      <w:r w:rsidR="002B5276" w:rsidRPr="002F24DF">
        <w:rPr>
          <w:rFonts w:ascii="Mont" w:eastAsia="Montserrat Bold" w:hAnsi="Mont" w:cs="Arial"/>
          <w:bCs/>
          <w:noProof/>
          <w:kern w:val="24"/>
          <w:lang w:eastAsia="ru-RU"/>
        </w:rPr>
        <w:t>.</w:t>
      </w:r>
    </w:p>
    <w:p w14:paraId="40DA0798" w14:textId="4306BE84" w:rsidR="002B5276" w:rsidRPr="002C4BCB" w:rsidRDefault="00023E6F" w:rsidP="002F24DF">
      <w:pPr>
        <w:tabs>
          <w:tab w:val="center" w:pos="5386"/>
        </w:tabs>
        <w:spacing w:after="0" w:line="240" w:lineRule="auto"/>
        <w:jc w:val="both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- </w:t>
      </w:r>
      <w:r w:rsidR="002C4BCB" w:rsidRPr="002C4BCB">
        <w:rPr>
          <w:rFonts w:ascii="Mont" w:eastAsia="Montserrat Bold" w:hAnsi="Mont" w:cs="Arial"/>
          <w:bCs/>
          <w:noProof/>
          <w:kern w:val="24"/>
          <w:lang w:eastAsia="ru-RU"/>
        </w:rPr>
        <w:t>Все участники рабочей группы наблюдений за процессом должны пройти обучение по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 w:rsidR="002C4BCB" w:rsidRPr="002C4BCB">
        <w:rPr>
          <w:rFonts w:ascii="Mont" w:eastAsia="Montserrat Bold" w:hAnsi="Mont" w:cs="Arial"/>
          <w:bCs/>
          <w:noProof/>
          <w:kern w:val="24"/>
          <w:lang w:eastAsia="ru-RU"/>
        </w:rPr>
        <w:t>методикам</w:t>
      </w:r>
      <w:r w:rsidR="002B5276" w:rsidRPr="002C4BCB">
        <w:rPr>
          <w:rFonts w:ascii="Mont" w:eastAsia="Montserrat Bold" w:hAnsi="Mont" w:cs="Arial"/>
          <w:bCs/>
          <w:noProof/>
          <w:kern w:val="24"/>
          <w:lang w:eastAsia="ru-RU"/>
        </w:rPr>
        <w:t xml:space="preserve">, освоив следующие электронные курсы на ИТ-платформе </w:t>
      </w:r>
      <w:r w:rsidR="00725AE7" w:rsidRPr="002C4BCB">
        <w:rPr>
          <w:rFonts w:ascii="Mont" w:eastAsia="Montserrat Bold" w:hAnsi="Mont" w:cs="Arial"/>
          <w:bCs/>
          <w:noProof/>
          <w:kern w:val="24"/>
          <w:lang w:eastAsia="ru-RU"/>
        </w:rPr>
        <w:t>«П</w:t>
      </w:r>
      <w:r w:rsidR="002B5276" w:rsidRPr="002C4BCB">
        <w:rPr>
          <w:rFonts w:ascii="Mont" w:eastAsia="Montserrat Bold" w:hAnsi="Mont" w:cs="Arial"/>
          <w:bCs/>
          <w:noProof/>
          <w:kern w:val="24"/>
          <w:lang w:eastAsia="ru-RU"/>
        </w:rPr>
        <w:t>роизводительность.рф</w:t>
      </w:r>
      <w:r w:rsidR="00725AE7" w:rsidRPr="002C4BCB">
        <w:rPr>
          <w:rFonts w:ascii="Mont" w:eastAsia="Montserrat Bold" w:hAnsi="Mont" w:cs="Arial"/>
          <w:bCs/>
          <w:noProof/>
          <w:kern w:val="24"/>
          <w:lang w:eastAsia="ru-RU"/>
        </w:rPr>
        <w:t>»</w:t>
      </w:r>
      <w:r w:rsidR="002B5276" w:rsidRPr="002C4BCB">
        <w:rPr>
          <w:rFonts w:ascii="Mont" w:eastAsia="Montserrat Bold" w:hAnsi="Mont" w:cs="Arial"/>
          <w:bCs/>
          <w:noProof/>
          <w:kern w:val="24"/>
          <w:lang w:eastAsia="ru-RU"/>
        </w:rPr>
        <w:t xml:space="preserve"> в разделе «Академия производительности» (для перехода на страницу курса перейдите </w:t>
      </w:r>
      <w:r w:rsidR="00725AE7" w:rsidRPr="002C4BCB">
        <w:rPr>
          <w:rFonts w:ascii="Mont" w:eastAsia="Montserrat Bold" w:hAnsi="Mont" w:cs="Arial"/>
          <w:bCs/>
          <w:noProof/>
          <w:kern w:val="24"/>
          <w:lang w:eastAsia="ru-RU"/>
        </w:rPr>
        <w:t>по</w:t>
      </w:r>
      <w:r w:rsidR="002B5276" w:rsidRPr="002C4BCB">
        <w:rPr>
          <w:rFonts w:ascii="Mont" w:eastAsia="Montserrat Bold" w:hAnsi="Mont" w:cs="Arial"/>
          <w:bCs/>
          <w:noProof/>
          <w:kern w:val="24"/>
          <w:lang w:eastAsia="ru-RU"/>
        </w:rPr>
        <w:t xml:space="preserve"> его названи</w:t>
      </w:r>
      <w:r w:rsidR="00725AE7" w:rsidRPr="002C4BCB">
        <w:rPr>
          <w:rFonts w:ascii="Mont" w:eastAsia="Montserrat Bold" w:hAnsi="Mont" w:cs="Arial"/>
          <w:bCs/>
          <w:noProof/>
          <w:kern w:val="24"/>
          <w:lang w:eastAsia="ru-RU"/>
        </w:rPr>
        <w:t>ю (</w:t>
      </w:r>
      <w:r w:rsidR="002B5276" w:rsidRPr="002C4BCB">
        <w:rPr>
          <w:rFonts w:ascii="Mont" w:eastAsia="Montserrat Bold" w:hAnsi="Mont" w:cs="Arial"/>
          <w:bCs/>
          <w:noProof/>
          <w:kern w:val="24"/>
          <w:lang w:eastAsia="ru-RU"/>
        </w:rPr>
        <w:t>наж</w:t>
      </w:r>
      <w:r w:rsidR="00725AE7" w:rsidRPr="002C4BCB">
        <w:rPr>
          <w:rFonts w:ascii="Mont" w:eastAsia="Montserrat Bold" w:hAnsi="Mont" w:cs="Arial"/>
          <w:bCs/>
          <w:noProof/>
          <w:kern w:val="24"/>
          <w:lang w:eastAsia="ru-RU"/>
        </w:rPr>
        <w:t>мите</w:t>
      </w:r>
      <w:r w:rsidR="002B5276" w:rsidRPr="002C4BCB">
        <w:rPr>
          <w:rFonts w:ascii="Mont" w:eastAsia="Montserrat Bold" w:hAnsi="Mont" w:cs="Arial"/>
          <w:bCs/>
          <w:noProof/>
          <w:kern w:val="24"/>
          <w:lang w:eastAsia="ru-RU"/>
        </w:rPr>
        <w:t xml:space="preserve"> кнопк</w:t>
      </w:r>
      <w:r w:rsidR="00725AE7" w:rsidRPr="002C4BCB">
        <w:rPr>
          <w:rFonts w:ascii="Mont" w:eastAsia="Montserrat Bold" w:hAnsi="Mont" w:cs="Arial"/>
          <w:bCs/>
          <w:noProof/>
          <w:kern w:val="24"/>
          <w:lang w:eastAsia="ru-RU"/>
        </w:rPr>
        <w:t>у</w:t>
      </w:r>
      <w:r w:rsidR="002B5276" w:rsidRPr="002C4BCB">
        <w:rPr>
          <w:rFonts w:ascii="Mont" w:eastAsia="Montserrat Bold" w:hAnsi="Mont" w:cs="Arial"/>
          <w:bCs/>
          <w:noProof/>
          <w:kern w:val="24"/>
          <w:lang w:eastAsia="ru-RU"/>
        </w:rPr>
        <w:t xml:space="preserve"> С</w:t>
      </w:r>
      <w:r w:rsidR="002B5276" w:rsidRPr="002F24DF">
        <w:rPr>
          <w:rFonts w:ascii="Mont" w:eastAsia="Montserrat Bold" w:hAnsi="Mont" w:cs="Arial"/>
          <w:bCs/>
          <w:noProof/>
          <w:kern w:val="24"/>
          <w:lang w:eastAsia="ru-RU"/>
        </w:rPr>
        <w:t>trl</w:t>
      </w:r>
      <w:r w:rsidR="00725AE7" w:rsidRPr="002C4BCB">
        <w:rPr>
          <w:rFonts w:ascii="Mont" w:eastAsia="Montserrat Bold" w:hAnsi="Mont" w:cs="Arial"/>
          <w:bCs/>
          <w:noProof/>
          <w:kern w:val="24"/>
          <w:lang w:eastAsia="ru-RU"/>
        </w:rPr>
        <w:t xml:space="preserve"> и щелкните ссылку</w:t>
      </w:r>
      <w:r w:rsidR="002B5276" w:rsidRPr="002C4BCB">
        <w:rPr>
          <w:rFonts w:ascii="Mont" w:eastAsia="Montserrat Bold" w:hAnsi="Mont" w:cs="Arial"/>
          <w:bCs/>
          <w:noProof/>
          <w:kern w:val="24"/>
          <w:lang w:eastAsia="ru-RU"/>
        </w:rPr>
        <w:t>):</w:t>
      </w:r>
    </w:p>
    <w:p w14:paraId="19A56940" w14:textId="77777777" w:rsidR="00770D75" w:rsidRPr="002F24DF" w:rsidRDefault="00770D75">
      <w:pPr>
        <w:pStyle w:val="a7"/>
        <w:numPr>
          <w:ilvl w:val="0"/>
          <w:numId w:val="16"/>
        </w:numPr>
        <w:tabs>
          <w:tab w:val="center" w:pos="5386"/>
        </w:tabs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 xml:space="preserve">Введение в </w:t>
      </w:r>
      <w:hyperlink r:id="rId21" w:history="1">
        <w:r w:rsidRPr="002F24DF">
          <w:rPr>
            <w:rFonts w:eastAsia="Montserrat Bold"/>
          </w:rPr>
          <w:t>бережливое</w:t>
        </w:r>
      </w:hyperlink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 xml:space="preserve"> производство;</w:t>
      </w:r>
    </w:p>
    <w:p w14:paraId="59782D31" w14:textId="74C7B786" w:rsidR="002B5276" w:rsidRPr="002F24DF" w:rsidRDefault="001420AB">
      <w:pPr>
        <w:pStyle w:val="a7"/>
        <w:numPr>
          <w:ilvl w:val="0"/>
          <w:numId w:val="16"/>
        </w:numPr>
        <w:tabs>
          <w:tab w:val="center" w:pos="5386"/>
        </w:tabs>
        <w:rPr>
          <w:rFonts w:ascii="Mont" w:eastAsia="Montserrat Bold" w:hAnsi="Mont" w:cs="Arial"/>
          <w:bCs/>
          <w:noProof/>
          <w:kern w:val="24"/>
          <w:lang w:eastAsia="ru-RU"/>
        </w:rPr>
      </w:pPr>
      <w:hyperlink r:id="rId22" w:history="1">
        <w:r w:rsidR="002B5276" w:rsidRPr="002F24DF">
          <w:rPr>
            <w:rFonts w:ascii="Mont" w:eastAsia="Montserrat Bold" w:hAnsi="Mont" w:cs="Arial"/>
            <w:bCs/>
            <w:noProof/>
            <w:kern w:val="24"/>
            <w:lang w:eastAsia="ru-RU"/>
          </w:rPr>
          <w:t>7 видов потерь</w:t>
        </w:r>
      </w:hyperlink>
      <w:r w:rsidR="002B5276" w:rsidRPr="002F24DF">
        <w:rPr>
          <w:rFonts w:ascii="Mont" w:eastAsia="Montserrat Bold" w:hAnsi="Mont" w:cs="Arial"/>
          <w:bCs/>
          <w:noProof/>
          <w:kern w:val="24"/>
          <w:lang w:eastAsia="ru-RU"/>
        </w:rPr>
        <w:t>: что это и почему возникают;</w:t>
      </w:r>
    </w:p>
    <w:p w14:paraId="726AA2C4" w14:textId="77777777" w:rsidR="002B5276" w:rsidRPr="002F24DF" w:rsidRDefault="001420AB">
      <w:pPr>
        <w:pStyle w:val="a7"/>
        <w:numPr>
          <w:ilvl w:val="0"/>
          <w:numId w:val="16"/>
        </w:numPr>
        <w:tabs>
          <w:tab w:val="center" w:pos="5386"/>
        </w:tabs>
        <w:rPr>
          <w:rFonts w:ascii="Mont" w:eastAsia="Montserrat Bold" w:hAnsi="Mont" w:cs="Arial"/>
          <w:bCs/>
          <w:noProof/>
          <w:kern w:val="24"/>
          <w:lang w:eastAsia="ru-RU"/>
        </w:rPr>
      </w:pPr>
      <w:hyperlink r:id="rId23" w:history="1">
        <w:r w:rsidR="002B5276" w:rsidRPr="002F24DF">
          <w:rPr>
            <w:rFonts w:ascii="Mont" w:eastAsia="Montserrat Bold" w:hAnsi="Mont" w:cs="Arial"/>
            <w:bCs/>
            <w:noProof/>
            <w:kern w:val="24"/>
            <w:lang w:eastAsia="ru-RU"/>
          </w:rPr>
          <w:t>Картирование процессов в офисе</w:t>
        </w:r>
      </w:hyperlink>
      <w:r w:rsidR="002B5276" w:rsidRPr="002F24DF">
        <w:rPr>
          <w:rFonts w:ascii="Mont" w:eastAsia="Montserrat Bold" w:hAnsi="Mont" w:cs="Arial"/>
          <w:bCs/>
          <w:noProof/>
          <w:kern w:val="24"/>
          <w:lang w:eastAsia="ru-RU"/>
        </w:rPr>
        <w:t>;</w:t>
      </w:r>
    </w:p>
    <w:p w14:paraId="7FF31D9A" w14:textId="77777777" w:rsidR="002B5276" w:rsidRPr="002F24DF" w:rsidRDefault="001420AB">
      <w:pPr>
        <w:pStyle w:val="a7"/>
        <w:numPr>
          <w:ilvl w:val="0"/>
          <w:numId w:val="16"/>
        </w:numPr>
        <w:tabs>
          <w:tab w:val="center" w:pos="5386"/>
        </w:tabs>
        <w:rPr>
          <w:rFonts w:ascii="Mont" w:eastAsia="Montserrat Bold" w:hAnsi="Mont" w:cs="Arial"/>
          <w:bCs/>
          <w:noProof/>
          <w:kern w:val="24"/>
          <w:lang w:eastAsia="ru-RU"/>
        </w:rPr>
      </w:pPr>
      <w:hyperlink r:id="rId24" w:history="1">
        <w:r w:rsidR="002B5276" w:rsidRPr="002F24DF">
          <w:rPr>
            <w:rFonts w:ascii="Mont" w:eastAsia="Montserrat Bold" w:hAnsi="Mont" w:cs="Arial"/>
            <w:bCs/>
            <w:noProof/>
            <w:kern w:val="24"/>
            <w:lang w:eastAsia="ru-RU"/>
          </w:rPr>
          <w:t>Как проводить хронометраж</w:t>
        </w:r>
      </w:hyperlink>
      <w:r w:rsidR="002B5276" w:rsidRPr="002F24DF">
        <w:rPr>
          <w:rFonts w:ascii="Mont" w:eastAsia="Montserrat Bold" w:hAnsi="Mont" w:cs="Arial"/>
          <w:bCs/>
          <w:noProof/>
          <w:kern w:val="24"/>
          <w:lang w:eastAsia="ru-RU"/>
        </w:rPr>
        <w:t>;</w:t>
      </w:r>
    </w:p>
    <w:p w14:paraId="2CC3AC6F" w14:textId="77777777" w:rsidR="002B5276" w:rsidRPr="002F24DF" w:rsidRDefault="001420AB">
      <w:pPr>
        <w:pStyle w:val="a7"/>
        <w:numPr>
          <w:ilvl w:val="0"/>
          <w:numId w:val="16"/>
        </w:numPr>
        <w:tabs>
          <w:tab w:val="center" w:pos="5386"/>
        </w:tabs>
        <w:rPr>
          <w:rFonts w:ascii="Mont" w:eastAsia="Montserrat Bold" w:hAnsi="Mont" w:cs="Arial"/>
          <w:bCs/>
          <w:noProof/>
          <w:kern w:val="24"/>
          <w:lang w:eastAsia="ru-RU"/>
        </w:rPr>
      </w:pPr>
      <w:hyperlink r:id="rId25" w:history="1">
        <w:r w:rsidR="002B5276" w:rsidRPr="002F24DF">
          <w:rPr>
            <w:rFonts w:ascii="Mont" w:eastAsia="Montserrat Bold" w:hAnsi="Mont" w:cs="Arial"/>
            <w:bCs/>
            <w:noProof/>
            <w:kern w:val="24"/>
            <w:lang w:eastAsia="ru-RU"/>
          </w:rPr>
          <w:t>Диаграмма «спагетти»</w:t>
        </w:r>
      </w:hyperlink>
      <w:r w:rsidR="002B5276" w:rsidRPr="002F24DF">
        <w:rPr>
          <w:rFonts w:ascii="Mont" w:eastAsia="Montserrat Bold" w:hAnsi="Mont" w:cs="Arial"/>
          <w:bCs/>
          <w:noProof/>
          <w:kern w:val="24"/>
          <w:lang w:eastAsia="ru-RU"/>
        </w:rPr>
        <w:t>;</w:t>
      </w:r>
    </w:p>
    <w:p w14:paraId="5BC83019" w14:textId="77777777" w:rsidR="00770D75" w:rsidRPr="002F24DF" w:rsidRDefault="00770D75">
      <w:pPr>
        <w:pStyle w:val="a7"/>
        <w:numPr>
          <w:ilvl w:val="0"/>
          <w:numId w:val="16"/>
        </w:numPr>
        <w:tabs>
          <w:tab w:val="center" w:pos="5386"/>
        </w:tabs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 xml:space="preserve">5С в </w:t>
      </w:r>
      <w:hyperlink r:id="rId26" w:history="1">
        <w:r w:rsidRPr="002F24DF">
          <w:rPr>
            <w:rFonts w:eastAsia="Montserrat Bold"/>
          </w:rPr>
          <w:t>офисе</w:t>
        </w:r>
      </w:hyperlink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>.</w:t>
      </w:r>
    </w:p>
    <w:p w14:paraId="0193740A" w14:textId="77777777" w:rsidR="002B5276" w:rsidRPr="00023E6F" w:rsidRDefault="002B5276" w:rsidP="002F24DF">
      <w:pPr>
        <w:tabs>
          <w:tab w:val="center" w:pos="5386"/>
        </w:tabs>
        <w:spacing w:after="0" w:line="240" w:lineRule="auto"/>
        <w:ind w:firstLine="709"/>
        <w:jc w:val="both"/>
        <w:rPr>
          <w:rFonts w:ascii="Mont" w:eastAsia="Montserrat Bold" w:hAnsi="Mont" w:cs="Arial"/>
          <w:bCs/>
          <w:noProof/>
          <w:kern w:val="24"/>
          <w:lang w:eastAsia="ru-RU"/>
        </w:rPr>
      </w:pPr>
    </w:p>
    <w:p w14:paraId="24431951" w14:textId="77777777" w:rsidR="00615A87" w:rsidRPr="002C4BCB" w:rsidRDefault="00615A87" w:rsidP="002F24DF">
      <w:pPr>
        <w:pStyle w:val="1b"/>
        <w:rPr>
          <w:rFonts w:ascii="Mont" w:eastAsia="Montserrat Bold" w:hAnsi="Mont" w:cs="Arial"/>
          <w:bCs/>
          <w:noProof/>
          <w:kern w:val="24"/>
        </w:rPr>
      </w:pPr>
    </w:p>
    <w:tbl>
      <w:tblPr>
        <w:tblStyle w:val="af4"/>
        <w:tblW w:w="101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2126"/>
        <w:gridCol w:w="4240"/>
      </w:tblGrid>
      <w:tr w:rsidR="00615A87" w:rsidRPr="002C4BCB" w14:paraId="54D72E74" w14:textId="77777777" w:rsidTr="00B62A5D">
        <w:trPr>
          <w:trHeight w:val="454"/>
        </w:trPr>
        <w:tc>
          <w:tcPr>
            <w:tcW w:w="3828" w:type="dxa"/>
            <w:tcBorders>
              <w:right w:val="single" w:sz="4" w:space="0" w:color="4472C4" w:themeColor="accent1"/>
            </w:tcBorders>
            <w:shd w:val="clear" w:color="auto" w:fill="F2F2F2" w:themeFill="background1" w:themeFillShade="F2"/>
            <w:vAlign w:val="center"/>
          </w:tcPr>
          <w:p w14:paraId="0D25FF82" w14:textId="464363C3" w:rsidR="00615A87" w:rsidRPr="002F24DF" w:rsidRDefault="00615A87" w:rsidP="002F24DF">
            <w:pPr>
              <w:pStyle w:val="1b"/>
              <w:ind w:firstLine="0"/>
              <w:rPr>
                <w:rFonts w:ascii="Mont" w:eastAsia="Montserrat Bold" w:hAnsi="Mont" w:cs="Arial"/>
                <w:b/>
                <w:noProof/>
                <w:kern w:val="24"/>
                <w:sz w:val="22"/>
                <w:szCs w:val="22"/>
              </w:rPr>
            </w:pPr>
            <w:r w:rsidRPr="00023E6F">
              <w:rPr>
                <w:rFonts w:ascii="Mont" w:eastAsia="Montserrat Bold" w:hAnsi="Mont" w:cs="Arial"/>
                <w:b/>
                <w:noProof/>
                <w:kern w:val="24"/>
                <w:sz w:val="22"/>
                <w:szCs w:val="22"/>
              </w:rPr>
              <w:lastRenderedPageBreak/>
              <w:t>Диагностика текущего состояния</w:t>
            </w:r>
          </w:p>
        </w:tc>
        <w:tc>
          <w:tcPr>
            <w:tcW w:w="2126" w:type="dxa"/>
            <w:tcBorders>
              <w:left w:val="single" w:sz="4" w:space="0" w:color="4472C4" w:themeColor="accent1"/>
            </w:tcBorders>
            <w:shd w:val="clear" w:color="auto" w:fill="F2F2F2" w:themeFill="background1" w:themeFillShade="F2"/>
            <w:vAlign w:val="center"/>
          </w:tcPr>
          <w:p w14:paraId="05C7D7B3" w14:textId="589A18DE" w:rsidR="00615A87" w:rsidRPr="002F24DF" w:rsidRDefault="00B62A5D" w:rsidP="002F24DF">
            <w:pPr>
              <w:pStyle w:val="1b"/>
              <w:ind w:firstLine="0"/>
              <w:rPr>
                <w:rFonts w:ascii="Mont" w:eastAsia="Montserrat Bold" w:hAnsi="Mont" w:cs="Arial"/>
                <w:b/>
                <w:noProof/>
                <w:kern w:val="24"/>
                <w:sz w:val="22"/>
                <w:szCs w:val="22"/>
              </w:rPr>
            </w:pPr>
            <w:r w:rsidRPr="00023E6F">
              <w:rPr>
                <w:rFonts w:ascii="Mont" w:eastAsia="Montserrat Bold" w:hAnsi="Mont" w:cs="Arial"/>
                <w:b/>
                <w:noProof/>
                <w:kern w:val="24"/>
                <w:sz w:val="22"/>
                <w:szCs w:val="22"/>
              </w:rPr>
              <w:t>С 2 по</w:t>
            </w:r>
            <w:r w:rsidR="00551F34">
              <w:rPr>
                <w:rFonts w:ascii="Mont" w:eastAsia="Montserrat Bold" w:hAnsi="Mont" w:cs="Arial"/>
                <w:b/>
                <w:noProof/>
                <w:kern w:val="24"/>
                <w:sz w:val="22"/>
                <w:szCs w:val="22"/>
              </w:rPr>
              <w:t xml:space="preserve"> </w:t>
            </w:r>
            <w:r w:rsidRPr="00023E6F">
              <w:rPr>
                <w:rFonts w:ascii="Mont" w:eastAsia="Montserrat Bold" w:hAnsi="Mont" w:cs="Arial"/>
                <w:b/>
                <w:noProof/>
                <w:kern w:val="24"/>
                <w:sz w:val="22"/>
                <w:szCs w:val="22"/>
              </w:rPr>
              <w:t>7 неделю</w:t>
            </w:r>
          </w:p>
        </w:tc>
        <w:tc>
          <w:tcPr>
            <w:tcW w:w="4240" w:type="dxa"/>
            <w:tcBorders>
              <w:left w:val="single" w:sz="4" w:space="0" w:color="4472C4" w:themeColor="accent1"/>
            </w:tcBorders>
            <w:shd w:val="clear" w:color="auto" w:fill="F2F2F2" w:themeFill="background1" w:themeFillShade="F2"/>
            <w:vAlign w:val="center"/>
          </w:tcPr>
          <w:p w14:paraId="5EAAADB7" w14:textId="4DED0294" w:rsidR="00615A87" w:rsidRPr="002F24DF" w:rsidRDefault="000C11C5" w:rsidP="002F24DF">
            <w:pPr>
              <w:pStyle w:val="1b"/>
              <w:rPr>
                <w:rFonts w:ascii="Mont" w:eastAsia="Montserrat Bold" w:hAnsi="Mont" w:cs="Arial"/>
                <w:b/>
                <w:noProof/>
                <w:kern w:val="24"/>
                <w:sz w:val="22"/>
                <w:szCs w:val="22"/>
              </w:rPr>
            </w:pPr>
            <w:r w:rsidRPr="00023E6F">
              <w:rPr>
                <w:rFonts w:ascii="Mont" w:eastAsia="Montserrat Bold" w:hAnsi="Mont" w:cs="Arial"/>
                <w:b/>
                <w:noProof/>
                <w:kern w:val="24"/>
                <w:sz w:val="22"/>
                <w:szCs w:val="22"/>
              </w:rPr>
              <w:t>Результат</w:t>
            </w:r>
            <w:r w:rsidR="00615A87" w:rsidRPr="00023E6F">
              <w:rPr>
                <w:rFonts w:ascii="Mont" w:eastAsia="Montserrat Bold" w:hAnsi="Mont" w:cs="Arial"/>
                <w:b/>
                <w:noProof/>
                <w:kern w:val="24"/>
                <w:sz w:val="22"/>
                <w:szCs w:val="22"/>
              </w:rPr>
              <w:t xml:space="preserve">: </w:t>
            </w:r>
            <w:r w:rsidRPr="00023E6F">
              <w:rPr>
                <w:rFonts w:ascii="Mont" w:eastAsia="Montserrat Bold" w:hAnsi="Mont" w:cs="Arial"/>
                <w:b/>
                <w:noProof/>
                <w:kern w:val="24"/>
                <w:sz w:val="22"/>
                <w:szCs w:val="22"/>
              </w:rPr>
              <w:t>Карточка проекта</w:t>
            </w:r>
          </w:p>
        </w:tc>
      </w:tr>
    </w:tbl>
    <w:p w14:paraId="28BFB9B9" w14:textId="77777777" w:rsidR="00F26B05" w:rsidRPr="00475D5D" w:rsidRDefault="00F26B05" w:rsidP="0010353A">
      <w:pPr>
        <w:tabs>
          <w:tab w:val="center" w:pos="5386"/>
        </w:tabs>
        <w:spacing w:after="0" w:line="240" w:lineRule="auto"/>
        <w:jc w:val="both"/>
        <w:rPr>
          <w:rFonts w:ascii="Mont" w:eastAsia="Montserrat Bold" w:hAnsi="Mont" w:cs="Arial"/>
          <w:b/>
          <w:noProof/>
          <w:kern w:val="24"/>
          <w:lang w:eastAsia="ru-RU"/>
        </w:rPr>
      </w:pPr>
    </w:p>
    <w:p w14:paraId="51759B91" w14:textId="6E38ACC6" w:rsidR="002011CE" w:rsidRPr="002F24DF" w:rsidRDefault="002011CE" w:rsidP="002F24DF">
      <w:pPr>
        <w:tabs>
          <w:tab w:val="center" w:pos="5386"/>
        </w:tabs>
        <w:ind w:firstLine="709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2011CE">
        <w:rPr>
          <w:rFonts w:ascii="Mont" w:eastAsia="Montserrat Bold" w:hAnsi="Mont" w:cs="Arial"/>
          <w:bCs/>
          <w:noProof/>
          <w:kern w:val="24"/>
          <w:lang w:eastAsia="ru-RU"/>
        </w:rPr>
        <w:t>Для определения «болевых точек» при клиентском пути гостя и его эмоций, рекомендуется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 w:rsidRPr="002011CE">
        <w:rPr>
          <w:rFonts w:ascii="Mont" w:eastAsia="Montserrat Bold" w:hAnsi="Mont" w:cs="Arial"/>
          <w:bCs/>
          <w:noProof/>
          <w:kern w:val="24"/>
          <w:lang w:eastAsia="ru-RU"/>
        </w:rPr>
        <w:t>использовать инструмент CJM (Customer Journey Map). Этот подход позволяет не просто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 w:rsidRPr="002011CE">
        <w:rPr>
          <w:rFonts w:ascii="Mont" w:eastAsia="Montserrat Bold" w:hAnsi="Mont" w:cs="Arial"/>
          <w:bCs/>
          <w:noProof/>
          <w:kern w:val="24"/>
          <w:lang w:eastAsia="ru-RU"/>
        </w:rPr>
        <w:t>фиксировать формальные этапы обслуживания, а понять реальный опыт клиента через призму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 w:rsidRPr="002011CE">
        <w:rPr>
          <w:rFonts w:ascii="Mont" w:eastAsia="Montserrat Bold" w:hAnsi="Mont" w:cs="Arial"/>
          <w:bCs/>
          <w:noProof/>
          <w:kern w:val="24"/>
          <w:lang w:eastAsia="ru-RU"/>
        </w:rPr>
        <w:t>его чувств и восприятия собирая данные и анализируя результат (интервью, опросы и т. п.).</w:t>
      </w:r>
      <w:r w:rsidR="00A911CD"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 w:rsidR="00A911CD" w:rsidRPr="00A911CD">
        <w:rPr>
          <w:rFonts w:ascii="Mont" w:eastAsia="Montserrat Bold" w:hAnsi="Mont" w:cs="Arial"/>
          <w:bCs/>
          <w:noProof/>
          <w:kern w:val="24"/>
          <w:lang w:eastAsia="ru-RU"/>
        </w:rPr>
        <w:t>В санаторно-курортной сфере, где ключевую роль играют комфорт и позитивные впечатления,</w:t>
      </w:r>
      <w:r w:rsidR="00A911CD"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 w:rsidR="00A911CD" w:rsidRPr="00A911CD">
        <w:rPr>
          <w:rFonts w:ascii="Mont" w:eastAsia="Montserrat Bold" w:hAnsi="Mont" w:cs="Arial"/>
          <w:bCs/>
          <w:noProof/>
          <w:kern w:val="24"/>
          <w:lang w:eastAsia="ru-RU"/>
        </w:rPr>
        <w:t>CJM становится незаменимым инструментом. Он визуализирует весь путь гостя: от поиска</w:t>
      </w:r>
      <w:r w:rsidR="00A911CD"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 w:rsidR="00A911CD" w:rsidRPr="00A911CD">
        <w:rPr>
          <w:rFonts w:ascii="Mont" w:eastAsia="Montserrat Bold" w:hAnsi="Mont" w:cs="Arial"/>
          <w:bCs/>
          <w:noProof/>
          <w:kern w:val="24"/>
          <w:lang w:eastAsia="ru-RU"/>
        </w:rPr>
        <w:t>информации и бронирования до заезда, получения процедур, питания, отдыха и отъезда. На</w:t>
      </w:r>
      <w:r w:rsidR="00A911CD"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 w:rsidR="00A911CD" w:rsidRPr="00A911CD">
        <w:rPr>
          <w:rFonts w:ascii="Mont" w:eastAsia="Montserrat Bold" w:hAnsi="Mont" w:cs="Arial"/>
          <w:bCs/>
          <w:noProof/>
          <w:kern w:val="24"/>
          <w:lang w:eastAsia="ru-RU"/>
        </w:rPr>
        <w:t>каждой стадии отмечаются не только действия гостя, но и его эмоциональное состояние —</w:t>
      </w:r>
      <w:r w:rsidR="00A911CD"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 w:rsidR="00A911CD" w:rsidRPr="00A911CD">
        <w:rPr>
          <w:rFonts w:ascii="Mont" w:eastAsia="Montserrat Bold" w:hAnsi="Mont" w:cs="Arial"/>
          <w:bCs/>
          <w:noProof/>
          <w:kern w:val="24"/>
          <w:lang w:eastAsia="ru-RU"/>
        </w:rPr>
        <w:t>радость, разочарование, растерянность или удовлетворенность.</w:t>
      </w:r>
      <w:r w:rsidR="00A911CD"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 w:rsidR="00A911CD" w:rsidRPr="00A911CD">
        <w:rPr>
          <w:rFonts w:ascii="Mont" w:eastAsia="Montserrat Bold" w:hAnsi="Mont" w:cs="Arial"/>
          <w:bCs/>
          <w:noProof/>
          <w:kern w:val="24"/>
          <w:lang w:eastAsia="ru-RU"/>
        </w:rPr>
        <w:t>Такой анализ помогает выявить скрытые проблемы, которые часто остаются незамеченными.</w:t>
      </w:r>
      <w:r w:rsidR="00A911CD"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 w:rsidR="00A911CD" w:rsidRPr="00A911CD">
        <w:rPr>
          <w:rFonts w:ascii="Mont" w:eastAsia="Montserrat Bold" w:hAnsi="Mont" w:cs="Arial"/>
          <w:bCs/>
          <w:noProof/>
          <w:kern w:val="24"/>
          <w:lang w:eastAsia="ru-RU"/>
        </w:rPr>
        <w:t>Например, длительное ожидание заселения, несовпадение ожиданий от процедур с</w:t>
      </w:r>
      <w:r w:rsidR="00A911CD"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 w:rsidR="00A911CD" w:rsidRPr="00A911CD">
        <w:rPr>
          <w:rFonts w:ascii="Mont" w:eastAsia="Montserrat Bold" w:hAnsi="Mont" w:cs="Arial"/>
          <w:bCs/>
          <w:noProof/>
          <w:kern w:val="24"/>
          <w:lang w:eastAsia="ru-RU"/>
        </w:rPr>
        <w:t>реальностью, сложности навигации по территории — все это напрямую влияет на лояльность</w:t>
      </w:r>
      <w:r w:rsidR="00A911CD"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 w:rsidR="00A911CD" w:rsidRPr="00A911CD">
        <w:rPr>
          <w:rFonts w:ascii="Mont" w:eastAsia="Montserrat Bold" w:hAnsi="Mont" w:cs="Arial"/>
          <w:bCs/>
          <w:noProof/>
          <w:kern w:val="24"/>
          <w:lang w:eastAsia="ru-RU"/>
        </w:rPr>
        <w:t>гостей и их желание вернуться.</w:t>
      </w:r>
      <w:r w:rsidR="00A911CD"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 w:rsidR="00A911CD" w:rsidRPr="00A911CD">
        <w:rPr>
          <w:rFonts w:ascii="Mont" w:eastAsia="Montserrat Bold" w:hAnsi="Mont" w:cs="Arial"/>
          <w:bCs/>
          <w:noProof/>
          <w:kern w:val="24"/>
          <w:lang w:eastAsia="ru-RU"/>
        </w:rPr>
        <w:t>Кроме того, CJM позволяет оценить эффективность коммуникаций между подразделениями и</w:t>
      </w:r>
      <w:r w:rsidR="00A911CD"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 w:rsidR="00A911CD" w:rsidRPr="00A911CD">
        <w:rPr>
          <w:rFonts w:ascii="Mont" w:eastAsia="Montserrat Bold" w:hAnsi="Mont" w:cs="Arial"/>
          <w:bCs/>
          <w:noProof/>
          <w:kern w:val="24"/>
          <w:lang w:eastAsia="ru-RU"/>
        </w:rPr>
        <w:t>выявить внутренние организационные пробелы. Понимание эмоций клиента на каждом этапе</w:t>
      </w:r>
      <w:r w:rsidR="00A911CD"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 w:rsidR="00A911CD" w:rsidRPr="00A911CD">
        <w:rPr>
          <w:rFonts w:ascii="Mont" w:eastAsia="Montserrat Bold" w:hAnsi="Mont" w:cs="Arial"/>
          <w:bCs/>
          <w:noProof/>
          <w:kern w:val="24"/>
          <w:lang w:eastAsia="ru-RU"/>
        </w:rPr>
        <w:t>помогает не только устранять недостатки, но и создавать персонализированные предложения,</w:t>
      </w:r>
      <w:r w:rsidR="00A911CD"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 w:rsidR="00A911CD" w:rsidRPr="00A911CD">
        <w:rPr>
          <w:rFonts w:ascii="Mont" w:eastAsia="Montserrat Bold" w:hAnsi="Mont" w:cs="Arial"/>
          <w:bCs/>
          <w:noProof/>
          <w:kern w:val="24"/>
          <w:lang w:eastAsia="ru-RU"/>
        </w:rPr>
        <w:t>усиливая конкурентные преимущества курорта.</w:t>
      </w:r>
    </w:p>
    <w:p w14:paraId="37632E3F" w14:textId="2CD88D43" w:rsidR="00725AE7" w:rsidRDefault="00A911CD" w:rsidP="002F24DF">
      <w:pPr>
        <w:tabs>
          <w:tab w:val="center" w:pos="5386"/>
        </w:tabs>
        <w:rPr>
          <w:rFonts w:ascii="Mont" w:eastAsia="Montserrat Bold" w:hAnsi="Mont" w:cs="Arial"/>
          <w:b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1. </w:t>
      </w:r>
      <w:r w:rsidR="00725AE7" w:rsidRPr="002F24DF">
        <w:rPr>
          <w:rFonts w:ascii="Mont" w:eastAsia="Montserrat Bold" w:hAnsi="Mont" w:cs="Arial"/>
          <w:bCs/>
          <w:noProof/>
          <w:kern w:val="24"/>
          <w:lang w:eastAsia="ru-RU"/>
        </w:rPr>
        <w:t>Постройте карту клиентского пути гостя при заселении в санаторно-курортное учреждение и проанализируйте ее</w:t>
      </w:r>
      <w:r w:rsidR="00E72D29" w:rsidRPr="002F24DF">
        <w:rPr>
          <w:rFonts w:ascii="Mont" w:eastAsia="Montserrat Bold" w:hAnsi="Mont" w:cs="Arial"/>
          <w:bCs/>
          <w:noProof/>
          <w:kern w:val="24"/>
          <w:lang w:eastAsia="ru-RU"/>
        </w:rPr>
        <w:t xml:space="preserve">.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 w:rsidR="00E72D29" w:rsidRPr="002F24DF">
        <w:rPr>
          <w:rFonts w:ascii="Mont" w:eastAsia="Montserrat Bold" w:hAnsi="Mont" w:cs="Arial"/>
          <w:bCs/>
          <w:noProof/>
          <w:kern w:val="24"/>
          <w:lang w:eastAsia="ru-RU"/>
        </w:rPr>
        <w:t>Шаблон с примером приведен в</w:t>
      </w:r>
      <w:r w:rsidR="00725AE7" w:rsidRPr="002F24DF"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 w:rsidR="002658AD" w:rsidRPr="002F24DF">
        <w:rPr>
          <w:rFonts w:ascii="Mont" w:eastAsia="Montserrat Bold" w:hAnsi="Mont" w:cs="Arial"/>
          <w:b/>
          <w:bCs/>
          <w:noProof/>
          <w:kern w:val="24"/>
          <w:lang w:eastAsia="ru-RU"/>
        </w:rPr>
        <w:t>Приложении №</w:t>
      </w:r>
      <w:r w:rsidR="00E72D29" w:rsidRPr="002F24DF">
        <w:rPr>
          <w:rFonts w:ascii="Mont" w:eastAsia="Montserrat Bold" w:hAnsi="Mont" w:cs="Arial"/>
          <w:b/>
          <w:bCs/>
          <w:noProof/>
          <w:kern w:val="24"/>
          <w:lang w:eastAsia="ru-RU"/>
        </w:rPr>
        <w:t>4</w:t>
      </w:r>
      <w:r w:rsidR="00725AE7" w:rsidRPr="002F24DF">
        <w:rPr>
          <w:rFonts w:ascii="Mont" w:eastAsia="Montserrat Bold" w:hAnsi="Mont" w:cs="Arial"/>
          <w:b/>
          <w:bCs/>
          <w:noProof/>
          <w:kern w:val="24"/>
          <w:lang w:eastAsia="ru-RU"/>
        </w:rPr>
        <w:t>.</w:t>
      </w:r>
    </w:p>
    <w:p w14:paraId="296EB41F" w14:textId="1448424B" w:rsidR="00B519E9" w:rsidRPr="002F24DF" w:rsidRDefault="00B519E9" w:rsidP="002F24DF">
      <w:pPr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2. </w:t>
      </w:r>
      <w:r w:rsidR="00F2601B" w:rsidRPr="002F24DF">
        <w:rPr>
          <w:rFonts w:ascii="Mont" w:eastAsia="Montserrat Bold" w:hAnsi="Mont" w:cs="Arial"/>
          <w:bCs/>
          <w:noProof/>
          <w:kern w:val="24"/>
          <w:lang w:eastAsia="ru-RU"/>
        </w:rPr>
        <w:t>Проведите измерения продолжительности каждого этапа</w:t>
      </w:r>
      <w:r w:rsidR="000D6BC0" w:rsidRPr="002F24DF">
        <w:rPr>
          <w:rFonts w:ascii="Mont" w:eastAsia="Montserrat Bold" w:hAnsi="Mont" w:cs="Arial"/>
          <w:bCs/>
          <w:noProof/>
          <w:kern w:val="24"/>
          <w:lang w:eastAsia="ru-RU"/>
        </w:rPr>
        <w:t xml:space="preserve"> заселения гостя</w:t>
      </w:r>
      <w:r w:rsidR="00F2601B" w:rsidRPr="002F24DF">
        <w:rPr>
          <w:rFonts w:ascii="Mont" w:eastAsia="Montserrat Bold" w:hAnsi="Mont" w:cs="Arial"/>
          <w:bCs/>
          <w:noProof/>
          <w:kern w:val="24"/>
          <w:lang w:eastAsia="ru-RU"/>
        </w:rPr>
        <w:t>.</w:t>
      </w:r>
      <w:r w:rsidR="00725AE7" w:rsidRPr="002F24DF">
        <w:rPr>
          <w:rFonts w:ascii="Mont" w:eastAsia="Montserrat Bold" w:hAnsi="Mont" w:cs="Arial"/>
          <w:bCs/>
          <w:noProof/>
          <w:kern w:val="24"/>
          <w:lang w:eastAsia="ru-RU"/>
        </w:rPr>
        <w:t xml:space="preserve"> Хронометраж текущего состояния потока. Все участники рабочей группы</w:t>
      </w:r>
      <w:r w:rsidR="002658AD" w:rsidRPr="002F24DF">
        <w:rPr>
          <w:rFonts w:ascii="Mont" w:eastAsia="Montserrat Bold" w:hAnsi="Mont" w:cs="Arial"/>
          <w:bCs/>
          <w:noProof/>
          <w:kern w:val="24"/>
          <w:lang w:eastAsia="ru-RU"/>
        </w:rPr>
        <w:t>,</w:t>
      </w:r>
      <w:r w:rsidR="00725AE7" w:rsidRPr="002F24DF"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 w:rsidR="002658AD" w:rsidRPr="002F24DF">
        <w:rPr>
          <w:rFonts w:ascii="Mont" w:eastAsia="Montserrat Bold" w:hAnsi="Mont" w:cs="Arial"/>
          <w:bCs/>
          <w:noProof/>
          <w:kern w:val="24"/>
          <w:lang w:eastAsia="ru-RU"/>
        </w:rPr>
        <w:t xml:space="preserve">наблюдающей </w:t>
      </w:r>
      <w:r w:rsidR="00725AE7" w:rsidRPr="002F24DF">
        <w:rPr>
          <w:rFonts w:ascii="Mont" w:eastAsia="Montserrat Bold" w:hAnsi="Mont" w:cs="Arial"/>
          <w:bCs/>
          <w:noProof/>
          <w:kern w:val="24"/>
          <w:lang w:eastAsia="ru-RU"/>
        </w:rPr>
        <w:t xml:space="preserve">за процессом должны иметь навыки проведения хронометражных наблюдений (электронный курс «Как проводить хронометраж»), определения потерь в работе (электронный курс «7 видов потерь»). </w:t>
      </w:r>
      <w:r w:rsidR="00E72D29" w:rsidRPr="002F24DF">
        <w:rPr>
          <w:rFonts w:ascii="Mont" w:eastAsia="Montserrat Bold" w:hAnsi="Mont" w:cs="Arial"/>
          <w:bCs/>
          <w:noProof/>
          <w:kern w:val="24"/>
          <w:lang w:eastAsia="ru-RU"/>
        </w:rPr>
        <w:t xml:space="preserve">Шаблон с примером приведен в </w:t>
      </w:r>
      <w:r w:rsidR="00E72D29" w:rsidRPr="002F24DF">
        <w:rPr>
          <w:rFonts w:ascii="Mont" w:eastAsia="Montserrat Bold" w:hAnsi="Mont" w:cs="Arial"/>
          <w:b/>
          <w:noProof/>
          <w:kern w:val="24"/>
          <w:lang w:eastAsia="ru-RU"/>
        </w:rPr>
        <w:t>Приложении №5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. </w:t>
      </w:r>
      <w:r w:rsidRPr="00B519E9">
        <w:rPr>
          <w:rFonts w:ascii="Mont" w:eastAsia="Montserrat Bold" w:hAnsi="Mont" w:cs="Arial"/>
          <w:bCs/>
          <w:noProof/>
          <w:kern w:val="24"/>
          <w:lang w:eastAsia="ru-RU"/>
        </w:rPr>
        <w:t>Прове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дите</w:t>
      </w:r>
      <w:r w:rsidRPr="00B519E9">
        <w:rPr>
          <w:rFonts w:ascii="Mont" w:eastAsia="Montserrat Bold" w:hAnsi="Mont" w:cs="Arial"/>
          <w:bCs/>
          <w:noProof/>
          <w:kern w:val="24"/>
          <w:lang w:eastAsia="ru-RU"/>
        </w:rPr>
        <w:t xml:space="preserve"> оценку целесообразности последовательности этапов заселения гостей, анализ методов сбора данных, инструментов анализа, форматов отчетов и критериев оценки результатов, изучит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е </w:t>
      </w:r>
      <w:r w:rsidRPr="00B519E9">
        <w:rPr>
          <w:rFonts w:ascii="Mont" w:eastAsia="Montserrat Bold" w:hAnsi="Mont" w:cs="Arial"/>
          <w:bCs/>
          <w:noProof/>
          <w:kern w:val="24"/>
          <w:lang w:eastAsia="ru-RU"/>
        </w:rPr>
        <w:t>обратную связь, пожелания и замечания клиентов, оценит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е</w:t>
      </w:r>
      <w:r w:rsidRPr="00B519E9">
        <w:rPr>
          <w:rFonts w:ascii="Mont" w:eastAsia="Montserrat Bold" w:hAnsi="Mont" w:cs="Arial"/>
          <w:bCs/>
          <w:noProof/>
          <w:kern w:val="24"/>
          <w:lang w:eastAsia="ru-RU"/>
        </w:rPr>
        <w:t xml:space="preserve"> текущий уровень автоматизации и объем используемых ресурсов, а также выполнить анализ рисков проекта.</w:t>
      </w:r>
    </w:p>
    <w:p w14:paraId="6A61AF84" w14:textId="1A521D65" w:rsidR="00725AE7" w:rsidRDefault="00B519E9" w:rsidP="00B519E9">
      <w:pPr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3. </w:t>
      </w:r>
      <w:r w:rsidR="00E72D29" w:rsidRPr="002F24DF">
        <w:rPr>
          <w:rFonts w:ascii="Mont" w:eastAsia="Montserrat Bold" w:hAnsi="Mont" w:cs="Arial"/>
          <w:bCs/>
          <w:noProof/>
          <w:kern w:val="24"/>
          <w:lang w:eastAsia="ru-RU"/>
        </w:rPr>
        <w:t>Разработайте карту текущего и целевого состояния потока заселения. П</w:t>
      </w:r>
      <w:r w:rsidR="00725AE7" w:rsidRPr="002F24DF">
        <w:rPr>
          <w:rFonts w:ascii="Mont" w:eastAsia="Montserrat Bold" w:hAnsi="Mont" w:cs="Arial"/>
          <w:bCs/>
          <w:noProof/>
          <w:kern w:val="24"/>
          <w:lang w:eastAsia="ru-RU"/>
        </w:rPr>
        <w:t>ример карт</w:t>
      </w:r>
      <w:r w:rsidR="00E72D29" w:rsidRPr="002F24DF">
        <w:rPr>
          <w:rFonts w:ascii="Mont" w:eastAsia="Montserrat Bold" w:hAnsi="Mont" w:cs="Arial"/>
          <w:bCs/>
          <w:noProof/>
          <w:kern w:val="24"/>
          <w:lang w:eastAsia="ru-RU"/>
        </w:rPr>
        <w:t>ирования</w:t>
      </w:r>
      <w:r w:rsidR="00725AE7" w:rsidRPr="002F24DF">
        <w:rPr>
          <w:rFonts w:ascii="Mont" w:eastAsia="Montserrat Bold" w:hAnsi="Mont" w:cs="Arial"/>
          <w:bCs/>
          <w:noProof/>
          <w:kern w:val="24"/>
          <w:lang w:eastAsia="ru-RU"/>
        </w:rPr>
        <w:t xml:space="preserve"> приведен в </w:t>
      </w:r>
      <w:r w:rsidR="00E72D29" w:rsidRPr="002F24DF">
        <w:rPr>
          <w:rFonts w:ascii="Mont" w:eastAsia="Montserrat Bold" w:hAnsi="Mont" w:cs="Arial"/>
          <w:b/>
          <w:noProof/>
          <w:kern w:val="24"/>
          <w:lang w:eastAsia="ru-RU"/>
        </w:rPr>
        <w:t>Приложении №6</w:t>
      </w:r>
      <w:r w:rsidR="00E72D29" w:rsidRPr="002F24DF">
        <w:rPr>
          <w:rFonts w:ascii="Mont" w:eastAsia="Montserrat Bold" w:hAnsi="Mont" w:cs="Arial"/>
          <w:bCs/>
          <w:noProof/>
          <w:kern w:val="24"/>
          <w:lang w:eastAsia="ru-RU"/>
        </w:rPr>
        <w:t>.</w:t>
      </w:r>
    </w:p>
    <w:p w14:paraId="323B56C9" w14:textId="6EB04719" w:rsidR="007353D2" w:rsidRPr="002F24DF" w:rsidRDefault="007353D2" w:rsidP="002F24DF">
      <w:pPr>
        <w:ind w:firstLine="709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7353D2">
        <w:rPr>
          <w:rFonts w:ascii="Mont" w:eastAsia="Montserrat Bold" w:hAnsi="Mont" w:cs="Arial"/>
          <w:bCs/>
          <w:noProof/>
          <w:kern w:val="24"/>
          <w:lang w:eastAsia="ru-RU"/>
        </w:rPr>
        <w:t>На основании полученных в процессе хронометражных наблюдений, построенных диаграмм «Спагетти» и данных, необходимо проанализировать все выполняемые персоналом операции, выделить элементы, которые можно отнести к потерям и реализовать мероприятия по их устранению. Подробно «виды потерь» описаны в электронном курсе «7 видов потерь».</w:t>
      </w:r>
    </w:p>
    <w:p w14:paraId="00EC38DD" w14:textId="26F9706F" w:rsidR="007353D2" w:rsidRPr="002F24DF" w:rsidRDefault="00E3727F" w:rsidP="002F24DF">
      <w:pPr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>Наиболее типичные потери для процессов «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заселения гостя</w:t>
      </w: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>» представлены ниже:</w:t>
      </w:r>
    </w:p>
    <w:p w14:paraId="52A95F96" w14:textId="51A180CB" w:rsidR="007353D2" w:rsidRDefault="00E3727F" w:rsidP="00E3727F">
      <w:pPr>
        <w:rPr>
          <w:rFonts w:ascii="Mont" w:eastAsia="Montserrat Bold" w:hAnsi="Mont" w:cs="Arial"/>
          <w:b/>
          <w:noProof/>
          <w:kern w:val="24"/>
          <w:lang w:eastAsia="ru-RU"/>
        </w:rPr>
      </w:pPr>
      <w:r w:rsidRPr="002F24DF">
        <w:rPr>
          <w:rFonts w:ascii="Mont" w:eastAsia="Montserrat Bold" w:hAnsi="Mont" w:cs="Arial"/>
          <w:b/>
          <w:noProof/>
          <w:kern w:val="24"/>
          <w:lang w:eastAsia="ru-RU"/>
        </w:rPr>
        <w:t>Ожидание</w:t>
      </w:r>
    </w:p>
    <w:p w14:paraId="38FA998C" w14:textId="77777777" w:rsidR="0069683D" w:rsidRDefault="0069683D">
      <w:pPr>
        <w:pStyle w:val="a7"/>
        <w:numPr>
          <w:ilvl w:val="0"/>
          <w:numId w:val="17"/>
        </w:numPr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 xml:space="preserve">Длительное ожидание гостя в очереди или по причине задержки оплаты услуг. Время клиента теряется впустую, что напрямую снижает его лояльность. </w:t>
      </w:r>
    </w:p>
    <w:p w14:paraId="65A057B4" w14:textId="5E69F337" w:rsidR="00E3727F" w:rsidRPr="002F24DF" w:rsidRDefault="0069683D">
      <w:pPr>
        <w:pStyle w:val="a7"/>
        <w:numPr>
          <w:ilvl w:val="0"/>
          <w:numId w:val="17"/>
        </w:numPr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>Излишние звонки и отвлечения сотрудника регистратуры. Звонки, не относящиеся к непосредственной регистрации гостя (например, справки о наличии мест, внутренние вопросы) — это излишняя обработка в контексте текущего процесса. Они не добавляют ценности гостю, который в данный момент ждет своей очереди. Процесс регистрации прерывается, и на него тратится больше ресурсов (внимания, времени), чем должно.</w:t>
      </w:r>
    </w:p>
    <w:p w14:paraId="37871D91" w14:textId="77777777" w:rsidR="0069683D" w:rsidRPr="002F24DF" w:rsidRDefault="0069683D" w:rsidP="0069683D">
      <w:pPr>
        <w:tabs>
          <w:tab w:val="center" w:pos="5386"/>
        </w:tabs>
        <w:rPr>
          <w:rFonts w:ascii="Mont" w:eastAsia="Montserrat Bold" w:hAnsi="Mont" w:cs="Arial"/>
          <w:b/>
          <w:noProof/>
          <w:kern w:val="24"/>
          <w:lang w:eastAsia="ru-RU"/>
        </w:rPr>
      </w:pPr>
      <w:r w:rsidRPr="002F24DF">
        <w:rPr>
          <w:rFonts w:ascii="Mont" w:eastAsia="Montserrat Bold" w:hAnsi="Mont" w:cs="Arial"/>
          <w:b/>
          <w:noProof/>
          <w:kern w:val="24"/>
          <w:lang w:eastAsia="ru-RU"/>
        </w:rPr>
        <w:t xml:space="preserve">Излишние движения </w:t>
      </w:r>
    </w:p>
    <w:p w14:paraId="16299BCD" w14:textId="77777777" w:rsidR="0069683D" w:rsidRDefault="0069683D">
      <w:pPr>
        <w:pStyle w:val="a7"/>
        <w:numPr>
          <w:ilvl w:val="0"/>
          <w:numId w:val="18"/>
        </w:numPr>
        <w:tabs>
          <w:tab w:val="center" w:pos="5386"/>
        </w:tabs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 xml:space="preserve">Длительная работа сотрудников из-за нерациональной организации рабочего пространства. Если паспортный сканер, принтер, фискальный аппарат, бланки или карточные ключи расположены неудобно, сотрудник вынужден совершать много лишних движений, наклонов и переходов. Это увеличивает время выполнения каждой операции и снижает его производительность. </w:t>
      </w:r>
    </w:p>
    <w:p w14:paraId="34CD3A6C" w14:textId="77777777" w:rsidR="0069683D" w:rsidRDefault="0069683D">
      <w:pPr>
        <w:pStyle w:val="a7"/>
        <w:numPr>
          <w:ilvl w:val="0"/>
          <w:numId w:val="18"/>
        </w:numPr>
        <w:tabs>
          <w:tab w:val="center" w:pos="5386"/>
        </w:tabs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 xml:space="preserve">Излишние перемещение гостя при поиске нужного кабинета или стойки регистрации услуги. </w:t>
      </w:r>
    </w:p>
    <w:p w14:paraId="5E7AAA97" w14:textId="2F3C3BC1" w:rsidR="0069683D" w:rsidRPr="002F24DF" w:rsidRDefault="0069683D" w:rsidP="002F24DF">
      <w:pPr>
        <w:tabs>
          <w:tab w:val="center" w:pos="5386"/>
        </w:tabs>
        <w:rPr>
          <w:rFonts w:ascii="Mont" w:eastAsia="Montserrat Bold" w:hAnsi="Mont" w:cs="Arial"/>
          <w:b/>
          <w:noProof/>
          <w:kern w:val="24"/>
          <w:lang w:eastAsia="ru-RU"/>
        </w:rPr>
      </w:pPr>
      <w:r w:rsidRPr="002F24DF">
        <w:rPr>
          <w:rFonts w:ascii="Mont" w:eastAsia="Montserrat Bold" w:hAnsi="Mont" w:cs="Arial"/>
          <w:b/>
          <w:noProof/>
          <w:kern w:val="24"/>
          <w:lang w:eastAsia="ru-RU"/>
        </w:rPr>
        <w:t xml:space="preserve">Брак </w:t>
      </w:r>
    </w:p>
    <w:p w14:paraId="2E943BC6" w14:textId="134B6048" w:rsidR="0069683D" w:rsidRPr="002F24DF" w:rsidRDefault="0069683D">
      <w:pPr>
        <w:pStyle w:val="a7"/>
        <w:numPr>
          <w:ilvl w:val="0"/>
          <w:numId w:val="19"/>
        </w:numPr>
        <w:tabs>
          <w:tab w:val="center" w:pos="5386"/>
        </w:tabs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 xml:space="preserve">Некорректная работа паспорт-менеджера. Если система не считывает данные с паспорта, распознает их неверно или "зависает", сотруднику приходится вводить данные вручную. Брак в работе </w:t>
      </w: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lastRenderedPageBreak/>
        <w:t xml:space="preserve">программного обеспечения приводит к потерям времени и повышает риск ошибок. </w:t>
      </w:r>
    </w:p>
    <w:p w14:paraId="46F596D7" w14:textId="1E6F0BDA" w:rsidR="007353D2" w:rsidRPr="002F24DF" w:rsidRDefault="0069683D">
      <w:pPr>
        <w:pStyle w:val="a7"/>
        <w:numPr>
          <w:ilvl w:val="0"/>
          <w:numId w:val="19"/>
        </w:numPr>
        <w:tabs>
          <w:tab w:val="center" w:pos="5386"/>
        </w:tabs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>Конфликтные ситуации в процессе записи на прием и диспетчеризации. Конфликт — это почти всегда следствие какого-то "дефекта" в процессе. Неправильно внесенная бронь, недоведенная до гостя информация, ошибка в счете — все это дефекты услуги. Для их устранения (извинений, исправления ошибки) требуется переделка — дополнительные усилия сотрудника и времени на улаживание ситуации, которые не потребовались бы при безошибочном процессе.</w:t>
      </w:r>
    </w:p>
    <w:p w14:paraId="13D791CC" w14:textId="77777777" w:rsidR="0069683D" w:rsidRDefault="0069683D" w:rsidP="00B62A5D">
      <w:pPr>
        <w:pStyle w:val="a7"/>
        <w:tabs>
          <w:tab w:val="center" w:pos="5386"/>
        </w:tabs>
        <w:ind w:left="720" w:firstLine="0"/>
        <w:rPr>
          <w:rFonts w:ascii="Mont" w:eastAsia="Montserrat Bold" w:hAnsi="Mont" w:cs="Arial"/>
          <w:bCs/>
          <w:noProof/>
          <w:kern w:val="24"/>
          <w:lang w:eastAsia="ru-RU"/>
        </w:rPr>
      </w:pPr>
    </w:p>
    <w:p w14:paraId="3312B715" w14:textId="25C0042F" w:rsidR="00B62A5D" w:rsidRPr="002F24DF" w:rsidRDefault="00C75C50" w:rsidP="002F24DF">
      <w:pPr>
        <w:tabs>
          <w:tab w:val="center" w:pos="5386"/>
        </w:tabs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4. Заполните</w:t>
      </w:r>
      <w:r w:rsidR="00F2601B" w:rsidRPr="002F24DF">
        <w:rPr>
          <w:rFonts w:ascii="Mont" w:eastAsia="Montserrat Bold" w:hAnsi="Mont" w:cs="Arial"/>
          <w:bCs/>
          <w:noProof/>
          <w:kern w:val="24"/>
          <w:lang w:eastAsia="ru-RU"/>
        </w:rPr>
        <w:t xml:space="preserve"> Карточку проекта (</w:t>
      </w:r>
      <w:r w:rsidR="00F2601B" w:rsidRPr="002F24DF">
        <w:rPr>
          <w:rFonts w:ascii="Mont" w:eastAsia="Montserrat Bold" w:hAnsi="Mont" w:cs="Arial"/>
          <w:b/>
          <w:noProof/>
          <w:kern w:val="24"/>
          <w:lang w:eastAsia="ru-RU"/>
        </w:rPr>
        <w:t>Приложение №</w:t>
      </w:r>
      <w:r w:rsidR="00E72D29" w:rsidRPr="002F24DF">
        <w:rPr>
          <w:rFonts w:ascii="Mont" w:eastAsia="Montserrat Bold" w:hAnsi="Mont" w:cs="Arial"/>
          <w:b/>
          <w:noProof/>
          <w:kern w:val="24"/>
          <w:lang w:eastAsia="ru-RU"/>
        </w:rPr>
        <w:t>7</w:t>
      </w:r>
      <w:r w:rsidR="00F2601B" w:rsidRPr="002F24DF">
        <w:rPr>
          <w:rFonts w:ascii="Mont" w:eastAsia="Montserrat Bold" w:hAnsi="Mont" w:cs="Arial"/>
          <w:bCs/>
          <w:noProof/>
          <w:kern w:val="24"/>
          <w:lang w:eastAsia="ru-RU"/>
        </w:rPr>
        <w:t>)</w:t>
      </w:r>
      <w:r w:rsidR="00B62A5D" w:rsidRPr="002F24DF">
        <w:rPr>
          <w:rFonts w:ascii="Mont" w:eastAsia="Montserrat Bold" w:hAnsi="Mont" w:cs="Arial"/>
          <w:bCs/>
          <w:noProof/>
          <w:kern w:val="24"/>
          <w:lang w:eastAsia="ru-RU"/>
        </w:rPr>
        <w:t>.</w:t>
      </w:r>
      <w:r w:rsidR="00F2601B" w:rsidRPr="002F24DF"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</w:p>
    <w:p w14:paraId="592ADD32" w14:textId="4E7757D3" w:rsidR="00B62A5D" w:rsidRDefault="00C1093F" w:rsidP="002F24DF">
      <w:pPr>
        <w:ind w:firstLine="709"/>
        <w:rPr>
          <w:noProof/>
          <w:lang w:eastAsia="ru-RU"/>
        </w:rPr>
      </w:pPr>
      <w:r w:rsidRPr="00C1093F">
        <w:rPr>
          <w:rFonts w:ascii="Mont" w:eastAsia="Montserrat Bold" w:hAnsi="Mont" w:cs="Arial"/>
          <w:bCs/>
          <w:noProof/>
          <w:kern w:val="24"/>
          <w:lang w:eastAsia="ru-RU"/>
        </w:rPr>
        <w:t>Разработа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йте</w:t>
      </w:r>
      <w:r w:rsidRPr="00C1093F">
        <w:rPr>
          <w:rFonts w:ascii="Mont" w:eastAsia="Montserrat Bold" w:hAnsi="Mont" w:cs="Arial"/>
          <w:bCs/>
          <w:noProof/>
          <w:kern w:val="24"/>
          <w:lang w:eastAsia="ru-RU"/>
        </w:rPr>
        <w:t xml:space="preserve"> План мероприятий, включающий статусы реализации (</w:t>
      </w:r>
      <w:r w:rsidRPr="002F24DF">
        <w:rPr>
          <w:rFonts w:ascii="Mont" w:eastAsia="Montserrat Bold" w:hAnsi="Mont" w:cs="Arial"/>
          <w:b/>
          <w:noProof/>
          <w:kern w:val="24"/>
          <w:lang w:eastAsia="ru-RU"/>
        </w:rPr>
        <w:t>Приложение №8</w:t>
      </w:r>
      <w:r w:rsidRPr="00C1093F">
        <w:rPr>
          <w:rFonts w:ascii="Mont" w:eastAsia="Montserrat Bold" w:hAnsi="Mont" w:cs="Arial"/>
          <w:bCs/>
          <w:noProof/>
          <w:kern w:val="24"/>
          <w:lang w:eastAsia="ru-RU"/>
        </w:rPr>
        <w:t>), и разместить его на информационном центре. Необходимо четко сформулировать каждое улучшение по каждой выявленной проблеме, установить соответствующие показатели, определить сроки и назначить ответственных лиц за их выполнение. Предложенные мероприятия направлены на устранение ключевых проблемных аспектов.</w:t>
      </w:r>
    </w:p>
    <w:p w14:paraId="1DA69750" w14:textId="53710687" w:rsidR="00C1093F" w:rsidRPr="002F24DF" w:rsidRDefault="00C1093F" w:rsidP="002F24DF">
      <w:pPr>
        <w:ind w:firstLine="709"/>
        <w:rPr>
          <w:rFonts w:ascii="Mont" w:eastAsia="Montserrat Bold" w:hAnsi="Mont" w:cs="Arial"/>
          <w:b/>
          <w:i/>
          <w:noProof/>
          <w:kern w:val="24"/>
          <w:lang w:eastAsia="ru-RU"/>
        </w:rPr>
      </w:pPr>
      <w:r w:rsidRPr="002F24DF">
        <w:rPr>
          <w:rFonts w:ascii="Mont" w:eastAsia="Montserrat Bold" w:hAnsi="Mont" w:cs="Arial"/>
          <w:b/>
          <w:i/>
          <w:noProof/>
          <w:kern w:val="24"/>
          <w:lang w:eastAsia="ru-RU"/>
        </w:rPr>
        <w:t>Пример</w:t>
      </w:r>
      <w:r w:rsidR="00B62A5D" w:rsidRPr="002F24DF">
        <w:rPr>
          <w:rFonts w:ascii="Mont" w:eastAsia="Montserrat Bold" w:hAnsi="Mont" w:cs="Arial"/>
          <w:b/>
          <w:i/>
          <w:noProof/>
          <w:kern w:val="24"/>
          <w:lang w:eastAsia="ru-RU"/>
        </w:rPr>
        <w:t xml:space="preserve">, по решению проблем выявленных в процессе «Организация заезда детей в санаторий «N» на территории Кабардино-Балкарской республики»: </w:t>
      </w:r>
    </w:p>
    <w:p w14:paraId="6D346196" w14:textId="321450D2" w:rsidR="00C1093F" w:rsidRPr="002F24DF" w:rsidRDefault="00B62A5D">
      <w:pPr>
        <w:pStyle w:val="a7"/>
        <w:numPr>
          <w:ilvl w:val="0"/>
          <w:numId w:val="20"/>
        </w:numPr>
        <w:rPr>
          <w:rFonts w:ascii="Mont" w:eastAsia="Montserrat Bold" w:hAnsi="Mont" w:cs="Arial"/>
          <w:bCs/>
          <w:i/>
          <w:noProof/>
          <w:kern w:val="24"/>
          <w:lang w:eastAsia="ru-RU"/>
        </w:rPr>
      </w:pPr>
      <w:r w:rsidRPr="002F24DF">
        <w:rPr>
          <w:rFonts w:ascii="Mont" w:eastAsia="Montserrat Bold" w:hAnsi="Mont" w:cs="Arial"/>
          <w:bCs/>
          <w:i/>
          <w:noProof/>
          <w:kern w:val="24"/>
          <w:lang w:eastAsia="ru-RU"/>
        </w:rPr>
        <w:t>Применяя «систему 5С» улучшить рабочие места работников приемного отделения и(или) регистратуры. Это позволит устранить хаос, сократить время поиска необходимых документов и предметов, а также создать визуально упорядоченную зону, что положительно влияет на первое впечатление гостей и снижает операционный стресс сотрудников.</w:t>
      </w:r>
    </w:p>
    <w:p w14:paraId="52691998" w14:textId="77E451D6" w:rsidR="00C1093F" w:rsidRPr="00C45A28" w:rsidRDefault="00B62A5D">
      <w:pPr>
        <w:pStyle w:val="a7"/>
        <w:numPr>
          <w:ilvl w:val="0"/>
          <w:numId w:val="20"/>
        </w:numPr>
        <w:rPr>
          <w:rFonts w:eastAsia="Montserrat Bold"/>
          <w:i/>
          <w:noProof/>
          <w:lang w:eastAsia="ru-RU"/>
        </w:rPr>
      </w:pPr>
      <w:r w:rsidRPr="00C45A28">
        <w:rPr>
          <w:rFonts w:eastAsia="Montserrat Bold"/>
          <w:i/>
          <w:noProof/>
          <w:lang w:eastAsia="ru-RU"/>
        </w:rPr>
        <w:t>Разработать и разместить информационную навигацию внутри здания и по территории санатория. Внедрение информационной навигации - сокращает время поиска нужных локаций и повышает удовлетворенность гостей от обслуживания. Перепланировка помещения регистратуры – для создания структурированного пространства помещения регистратуры и изменения текущего порядка оформления заезда.</w:t>
      </w:r>
    </w:p>
    <w:p w14:paraId="50DCE8CC" w14:textId="4AA2CD0B" w:rsidR="00C1093F" w:rsidRPr="002F24DF" w:rsidRDefault="00B62A5D">
      <w:pPr>
        <w:pStyle w:val="a7"/>
        <w:numPr>
          <w:ilvl w:val="0"/>
          <w:numId w:val="20"/>
        </w:numPr>
        <w:rPr>
          <w:rFonts w:ascii="Mont" w:eastAsia="Montserrat Bold" w:hAnsi="Mont" w:cs="Arial"/>
          <w:bCs/>
          <w:i/>
          <w:noProof/>
          <w:kern w:val="24"/>
          <w:lang w:eastAsia="ru-RU"/>
        </w:rPr>
      </w:pPr>
      <w:r w:rsidRPr="002F24DF">
        <w:rPr>
          <w:rFonts w:ascii="Mont" w:eastAsia="Montserrat Bold" w:hAnsi="Mont" w:cs="Arial"/>
          <w:bCs/>
          <w:i/>
          <w:noProof/>
          <w:kern w:val="24"/>
          <w:lang w:eastAsia="ru-RU"/>
        </w:rPr>
        <w:t>Внесение предложений о подготовке технического задания для проектной организации на перепланировку помещений регистратуры при проведении запланированного в 2026 году капитального ремонта здания.</w:t>
      </w:r>
    </w:p>
    <w:p w14:paraId="5DDDEE78" w14:textId="57487AF4" w:rsidR="00C1093F" w:rsidRPr="002F24DF" w:rsidRDefault="00B62A5D">
      <w:pPr>
        <w:pStyle w:val="a7"/>
        <w:numPr>
          <w:ilvl w:val="0"/>
          <w:numId w:val="20"/>
        </w:numPr>
        <w:rPr>
          <w:rFonts w:ascii="Mont" w:eastAsia="Montserrat Bold" w:hAnsi="Mont" w:cs="Arial"/>
          <w:bCs/>
          <w:i/>
          <w:noProof/>
          <w:kern w:val="24"/>
          <w:lang w:eastAsia="ru-RU"/>
        </w:rPr>
      </w:pPr>
      <w:r w:rsidRPr="002F24DF">
        <w:rPr>
          <w:rFonts w:ascii="Mont" w:eastAsia="Montserrat Bold" w:hAnsi="Mont" w:cs="Arial"/>
          <w:bCs/>
          <w:i/>
          <w:noProof/>
          <w:kern w:val="24"/>
          <w:lang w:eastAsia="ru-RU"/>
        </w:rPr>
        <w:t>Создание инфоцентра</w:t>
      </w:r>
      <w:r w:rsidR="00C11C17" w:rsidRPr="002F24DF">
        <w:rPr>
          <w:rFonts w:ascii="Mont" w:eastAsia="Montserrat Bold" w:hAnsi="Mont" w:cs="Arial"/>
          <w:bCs/>
          <w:i/>
          <w:noProof/>
          <w:kern w:val="24"/>
          <w:lang w:eastAsia="ru-RU"/>
        </w:rPr>
        <w:t>.</w:t>
      </w:r>
      <w:r w:rsidRPr="002F24DF">
        <w:rPr>
          <w:rFonts w:ascii="Mont" w:eastAsia="Montserrat Bold" w:hAnsi="Mont" w:cs="Arial"/>
          <w:bCs/>
          <w:i/>
          <w:noProof/>
          <w:kern w:val="24"/>
          <w:lang w:eastAsia="ru-RU"/>
        </w:rPr>
        <w:t xml:space="preserve"> Инфоцентр позволяет отслеживать ключевые показатели потока заселения детей и фиксировать результаты улучшений. Инфорцентр обеспечит непрерывный мониторинг деятельности санатория, отзывов, жалоб, предложений. Актуальные отзывы пересылать в отдел маркетинга и рекламы для размещения на сайте и других веб-ресурсах.</w:t>
      </w:r>
    </w:p>
    <w:p w14:paraId="1269750E" w14:textId="12A1BD75" w:rsidR="00B62A5D" w:rsidRPr="002F24DF" w:rsidRDefault="00B62A5D">
      <w:pPr>
        <w:pStyle w:val="a7"/>
        <w:numPr>
          <w:ilvl w:val="0"/>
          <w:numId w:val="20"/>
        </w:numPr>
        <w:rPr>
          <w:rFonts w:ascii="Mont" w:eastAsia="Montserrat Bold" w:hAnsi="Mont" w:cs="Arial"/>
          <w:bCs/>
          <w:i/>
          <w:noProof/>
          <w:kern w:val="24"/>
          <w:lang w:eastAsia="ru-RU"/>
        </w:rPr>
      </w:pPr>
      <w:r w:rsidRPr="002F24DF">
        <w:rPr>
          <w:rFonts w:ascii="Mont" w:eastAsia="Montserrat Bold" w:hAnsi="Mont" w:cs="Arial"/>
          <w:bCs/>
          <w:i/>
          <w:noProof/>
          <w:kern w:val="24"/>
          <w:lang w:eastAsia="ru-RU"/>
        </w:rPr>
        <w:t xml:space="preserve">Балансировка нагрузки сотрудников и перераспределение времени на обучение бережливому производству. Снижение операционной нагрузки: внедренные решения сократили среднее время заселения с 82,35 минут до 40 минут, что высвободило до 677,6 часов рабочего времени медицинского персонала и регистратора в год. Перенаправление ресурса на обучение и развитие. </w:t>
      </w:r>
    </w:p>
    <w:p w14:paraId="7626ECE9" w14:textId="77777777" w:rsidR="00C1093F" w:rsidRDefault="00C1093F" w:rsidP="00B62A5D">
      <w:pPr>
        <w:tabs>
          <w:tab w:val="center" w:pos="5386"/>
        </w:tabs>
        <w:spacing w:after="0" w:line="240" w:lineRule="auto"/>
        <w:ind w:firstLine="709"/>
        <w:jc w:val="both"/>
        <w:rPr>
          <w:rFonts w:ascii="Mont" w:eastAsia="Montserrat Bold" w:hAnsi="Mont" w:cs="Arial"/>
          <w:bCs/>
          <w:i/>
          <w:noProof/>
          <w:kern w:val="24"/>
          <w:lang w:eastAsia="ru-RU"/>
        </w:rPr>
      </w:pPr>
    </w:p>
    <w:p w14:paraId="48A4FB20" w14:textId="0F4ECF97" w:rsidR="00C1093F" w:rsidRDefault="00C1093F" w:rsidP="002F24DF">
      <w:pPr>
        <w:tabs>
          <w:tab w:val="center" w:pos="5386"/>
        </w:tabs>
        <w:spacing w:after="0" w:line="240" w:lineRule="auto"/>
        <w:ind w:firstLine="709"/>
        <w:jc w:val="center"/>
        <w:rPr>
          <w:rFonts w:ascii="Mont" w:eastAsia="Montserrat Bold" w:hAnsi="Mont" w:cs="Arial"/>
          <w:bCs/>
          <w:i/>
          <w:noProof/>
          <w:kern w:val="24"/>
          <w:lang w:eastAsia="ru-RU"/>
        </w:rPr>
      </w:pPr>
      <w:r w:rsidRPr="005C7AF4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5D7E9EEF" wp14:editId="518EBBE3">
            <wp:extent cx="4795224" cy="2940710"/>
            <wp:effectExtent l="0" t="0" r="5715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/>
                    <a:srcRect l="2399" t="11313"/>
                    <a:stretch/>
                  </pic:blipFill>
                  <pic:spPr bwMode="auto">
                    <a:xfrm>
                      <a:off x="0" y="0"/>
                      <a:ext cx="4992164" cy="30614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D7922C" w14:textId="77777777" w:rsidR="00C1093F" w:rsidRDefault="00C1093F" w:rsidP="00B62A5D">
      <w:pPr>
        <w:tabs>
          <w:tab w:val="center" w:pos="5386"/>
        </w:tabs>
        <w:spacing w:after="0" w:line="240" w:lineRule="auto"/>
        <w:ind w:firstLine="709"/>
        <w:jc w:val="both"/>
        <w:rPr>
          <w:rFonts w:ascii="Mont" w:eastAsia="Montserrat Bold" w:hAnsi="Mont" w:cs="Arial"/>
          <w:bCs/>
          <w:i/>
          <w:noProof/>
          <w:kern w:val="24"/>
          <w:lang w:eastAsia="ru-RU"/>
        </w:rPr>
      </w:pPr>
    </w:p>
    <w:p w14:paraId="0B13931A" w14:textId="77777777" w:rsidR="00C1093F" w:rsidRDefault="00C1093F" w:rsidP="00C1093F">
      <w:pPr>
        <w:tabs>
          <w:tab w:val="center" w:pos="5386"/>
        </w:tabs>
        <w:spacing w:after="0" w:line="240" w:lineRule="auto"/>
        <w:ind w:firstLine="709"/>
        <w:jc w:val="center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AC0B07">
        <w:rPr>
          <w:rFonts w:ascii="Mont" w:eastAsia="Montserrat Bold" w:hAnsi="Mont" w:cs="Arial"/>
          <w:bCs/>
          <w:noProof/>
          <w:kern w:val="24"/>
          <w:lang w:eastAsia="ru-RU"/>
        </w:rPr>
        <w:t>Рис.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3</w:t>
      </w:r>
      <w:r w:rsidRPr="00AC0B07">
        <w:rPr>
          <w:rFonts w:ascii="Mont" w:eastAsia="Montserrat Bold" w:hAnsi="Mont" w:cs="Arial"/>
          <w:bCs/>
          <w:noProof/>
          <w:kern w:val="24"/>
          <w:lang w:eastAsia="ru-RU"/>
        </w:rPr>
        <w:t xml:space="preserve"> Пример заполненного Плана мероприятий по достижению целей комплексной оптимизации потока заселения проекта «Организация заселения детей в санатории «N»</w:t>
      </w:r>
    </w:p>
    <w:p w14:paraId="72EAADE5" w14:textId="77777777" w:rsidR="00C1093F" w:rsidRPr="00C45A28" w:rsidRDefault="00C1093F" w:rsidP="00B62A5D">
      <w:pPr>
        <w:tabs>
          <w:tab w:val="center" w:pos="5386"/>
        </w:tabs>
        <w:spacing w:after="0" w:line="240" w:lineRule="auto"/>
        <w:ind w:firstLine="709"/>
        <w:jc w:val="both"/>
        <w:rPr>
          <w:rFonts w:ascii="Mont" w:eastAsia="Montserrat Bold" w:hAnsi="Mont" w:cs="Arial"/>
          <w:bCs/>
          <w:i/>
          <w:noProof/>
          <w:kern w:val="24"/>
          <w:lang w:eastAsia="ru-RU"/>
        </w:rPr>
      </w:pPr>
    </w:p>
    <w:p w14:paraId="0BEE0463" w14:textId="1855A682" w:rsidR="000C11C5" w:rsidRPr="00291B53" w:rsidRDefault="000C11C5" w:rsidP="00291B53">
      <w:pPr>
        <w:rPr>
          <w:rFonts w:ascii="Mont" w:eastAsia="Montserrat Bold" w:hAnsi="Mont" w:cs="Arial"/>
          <w:bCs/>
          <w:noProof/>
          <w:kern w:val="24"/>
          <w:lang w:eastAsia="ru-RU"/>
        </w:rPr>
      </w:pPr>
    </w:p>
    <w:tbl>
      <w:tblPr>
        <w:tblStyle w:val="af4"/>
        <w:tblW w:w="101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4240"/>
      </w:tblGrid>
      <w:tr w:rsidR="000C11C5" w14:paraId="430BFC97" w14:textId="77777777" w:rsidTr="00B62A5D">
        <w:trPr>
          <w:trHeight w:val="454"/>
        </w:trPr>
        <w:tc>
          <w:tcPr>
            <w:tcW w:w="3544" w:type="dxa"/>
            <w:tcBorders>
              <w:right w:val="single" w:sz="4" w:space="0" w:color="4472C4" w:themeColor="accent1"/>
            </w:tcBorders>
            <w:shd w:val="clear" w:color="auto" w:fill="F2F2F2" w:themeFill="background1" w:themeFillShade="F2"/>
            <w:vAlign w:val="center"/>
          </w:tcPr>
          <w:p w14:paraId="6AC6A984" w14:textId="60318509" w:rsidR="000C11C5" w:rsidRDefault="000C11C5" w:rsidP="00A86683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 w:rsidRPr="000C11C5"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>Внедрение улучшений</w:t>
            </w:r>
          </w:p>
        </w:tc>
        <w:tc>
          <w:tcPr>
            <w:tcW w:w="2410" w:type="dxa"/>
            <w:tcBorders>
              <w:left w:val="single" w:sz="4" w:space="0" w:color="4472C4" w:themeColor="accent1"/>
            </w:tcBorders>
            <w:shd w:val="clear" w:color="auto" w:fill="F2F2F2" w:themeFill="background1" w:themeFillShade="F2"/>
            <w:vAlign w:val="center"/>
          </w:tcPr>
          <w:p w14:paraId="62620B5C" w14:textId="727123F7" w:rsidR="000C11C5" w:rsidRDefault="00B62A5D" w:rsidP="00B62A5D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>С</w:t>
            </w:r>
            <w:r>
              <w:rPr>
                <w:rFonts w:ascii="Mont" w:eastAsia="Montserrat Bold" w:hAnsi="Mont" w:cs="Arial"/>
                <w:b/>
                <w:noProof/>
                <w:kern w:val="24"/>
                <w:lang w:val="en-US" w:eastAsia="ru-RU"/>
              </w:rPr>
              <w:t xml:space="preserve"> 8</w:t>
            </w:r>
            <w:r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 xml:space="preserve"> по</w:t>
            </w:r>
            <w:r>
              <w:rPr>
                <w:rFonts w:ascii="Mont" w:eastAsia="Montserrat Bold" w:hAnsi="Mont" w:cs="Arial"/>
                <w:b/>
                <w:noProof/>
                <w:kern w:val="24"/>
                <w:lang w:val="en-US" w:eastAsia="ru-RU"/>
              </w:rPr>
              <w:t xml:space="preserve"> 14 </w:t>
            </w:r>
            <w:r w:rsidRPr="0010353A"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>недел</w:t>
            </w:r>
            <w:r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>ю</w:t>
            </w:r>
          </w:p>
        </w:tc>
        <w:tc>
          <w:tcPr>
            <w:tcW w:w="4240" w:type="dxa"/>
            <w:tcBorders>
              <w:left w:val="single" w:sz="4" w:space="0" w:color="4472C4" w:themeColor="accent1"/>
            </w:tcBorders>
            <w:shd w:val="clear" w:color="auto" w:fill="F2F2F2" w:themeFill="background1" w:themeFillShade="F2"/>
            <w:vAlign w:val="center"/>
          </w:tcPr>
          <w:p w14:paraId="38EA4324" w14:textId="66B59133" w:rsidR="000C11C5" w:rsidRPr="000C11C5" w:rsidRDefault="000C11C5" w:rsidP="000C11C5">
            <w:pPr>
              <w:tabs>
                <w:tab w:val="center" w:pos="5386"/>
              </w:tabs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</w:pPr>
            <w:r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>Результат</w:t>
            </w:r>
            <w:r w:rsidRPr="000C11C5"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 xml:space="preserve">:  </w:t>
            </w:r>
            <w:r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>П</w:t>
            </w:r>
            <w:r w:rsidRPr="000C11C5"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>лан мероприятий</w:t>
            </w:r>
          </w:p>
          <w:p w14:paraId="665AC387" w14:textId="574C5232" w:rsidR="000C11C5" w:rsidRPr="000C11C5" w:rsidRDefault="000C11C5" w:rsidP="000C11C5">
            <w:pPr>
              <w:tabs>
                <w:tab w:val="center" w:pos="5386"/>
              </w:tabs>
              <w:rPr>
                <w:rFonts w:ascii="Mont" w:hAnsi="Mont" w:cs="Times New Roman"/>
                <w:b/>
                <w:color w:val="4482F2"/>
                <w:sz w:val="28"/>
                <w:szCs w:val="28"/>
              </w:rPr>
            </w:pPr>
            <w:r w:rsidRPr="000C11C5"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>с</w:t>
            </w:r>
            <w:r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>о</w:t>
            </w:r>
            <w:r w:rsidRPr="000C11C5"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 xml:space="preserve"> статусами реализации мероприятий</w:t>
            </w:r>
          </w:p>
        </w:tc>
      </w:tr>
    </w:tbl>
    <w:p w14:paraId="2EDC4F13" w14:textId="143F9BFE" w:rsidR="00631D21" w:rsidRPr="002F24DF" w:rsidRDefault="00B62A5D" w:rsidP="002F24DF">
      <w:pPr>
        <w:ind w:firstLine="709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 xml:space="preserve">Разработайте и внедрите </w:t>
      </w:r>
      <w:r w:rsidR="00AC0B07" w:rsidRPr="002F24DF">
        <w:rPr>
          <w:rFonts w:ascii="Mont" w:eastAsia="Montserrat Bold" w:hAnsi="Mont" w:cs="Arial"/>
          <w:bCs/>
          <w:noProof/>
          <w:kern w:val="24"/>
          <w:lang w:eastAsia="ru-RU"/>
        </w:rPr>
        <w:t>мероприяти</w:t>
      </w: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>я</w:t>
      </w:r>
      <w:r w:rsidR="00AC0B07" w:rsidRPr="002F24DF">
        <w:rPr>
          <w:rFonts w:ascii="Mont" w:eastAsia="Montserrat Bold" w:hAnsi="Mont" w:cs="Arial"/>
          <w:bCs/>
          <w:noProof/>
          <w:kern w:val="24"/>
          <w:lang w:eastAsia="ru-RU"/>
        </w:rPr>
        <w:t>, основанны</w:t>
      </w: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>е</w:t>
      </w:r>
      <w:r w:rsidR="00AC0B07" w:rsidRPr="002F24DF">
        <w:rPr>
          <w:rFonts w:ascii="Mont" w:eastAsia="Montserrat Bold" w:hAnsi="Mont" w:cs="Arial"/>
          <w:bCs/>
          <w:noProof/>
          <w:kern w:val="24"/>
          <w:lang w:eastAsia="ru-RU"/>
        </w:rPr>
        <w:t xml:space="preserve"> на инструментах бережливого производства </w:t>
      </w: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>по достижению целей оптимизации потока заселения.</w:t>
      </w:r>
    </w:p>
    <w:p w14:paraId="791AC42D" w14:textId="67500C87" w:rsidR="00BB047D" w:rsidRDefault="00255EBB" w:rsidP="00BB047D">
      <w:pPr>
        <w:ind w:firstLine="709"/>
        <w:rPr>
          <w:rFonts w:ascii="Mont" w:eastAsia="Montserrat Bold" w:hAnsi="Mont" w:cs="Arial"/>
          <w:b/>
          <w:noProof/>
          <w:kern w:val="24"/>
          <w:lang w:eastAsia="ru-RU"/>
        </w:rPr>
      </w:pPr>
      <w:r w:rsidRPr="002F24DF">
        <w:rPr>
          <w:rFonts w:ascii="Mont" w:eastAsia="Montserrat Bold" w:hAnsi="Mont" w:cs="Arial"/>
          <w:b/>
          <w:noProof/>
          <w:kern w:val="24"/>
          <w:lang w:eastAsia="ru-RU"/>
        </w:rPr>
        <w:t xml:space="preserve">1. </w:t>
      </w:r>
      <w:r w:rsidR="00693648" w:rsidRPr="002F24DF">
        <w:rPr>
          <w:rFonts w:ascii="Mont" w:eastAsia="Montserrat Bold" w:hAnsi="Mont" w:cs="Arial"/>
          <w:b/>
          <w:noProof/>
          <w:kern w:val="24"/>
          <w:lang w:eastAsia="ru-RU"/>
        </w:rPr>
        <w:t xml:space="preserve">Внедрение или расширение действия PMS и CRM систем санаторно-курортного учреждения. </w:t>
      </w:r>
    </w:p>
    <w:p w14:paraId="3203FD08" w14:textId="3FE96D81" w:rsidR="00693648" w:rsidRPr="002F24DF" w:rsidRDefault="00693648" w:rsidP="002F24DF">
      <w:pPr>
        <w:ind w:firstLine="709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>Например, для контроля прохода (проезда и пользования парковкой,  оплаты парковки на время пребывания гостя в санаторно-курортном учреждении).</w:t>
      </w:r>
    </w:p>
    <w:p w14:paraId="46E7EB70" w14:textId="75A81AB9" w:rsidR="00255EBB" w:rsidRDefault="00255EBB" w:rsidP="002F24DF">
      <w:pPr>
        <w:ind w:firstLine="709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>Процесс заселения гостя в санаторно-курортном учреждении включает не только выдачу ключей от номера, но и оформление доступа на парковку.</w:t>
      </w:r>
    </w:p>
    <w:p w14:paraId="634595C4" w14:textId="22D9E942" w:rsidR="00255EBB" w:rsidRDefault="00255EBB" w:rsidP="002F24DF">
      <w:pPr>
        <w:ind w:firstLine="709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255EBB">
        <w:rPr>
          <w:rFonts w:ascii="Mont" w:eastAsia="Montserrat Bold" w:hAnsi="Mont" w:cs="Arial"/>
          <w:bCs/>
          <w:noProof/>
          <w:kern w:val="24"/>
          <w:lang w:eastAsia="ru-RU"/>
        </w:rPr>
        <w:t>Оформление парковки для одного гостя занимало в среднем </w:t>
      </w:r>
      <w:r w:rsidRPr="002F24DF">
        <w:rPr>
          <w:rFonts w:ascii="Mont" w:eastAsia="Montserrat Bold" w:hAnsi="Mont" w:cs="Arial"/>
          <w:noProof/>
          <w:kern w:val="24"/>
          <w:lang w:eastAsia="ru-RU"/>
        </w:rPr>
        <w:t>3–4 минуты</w:t>
      </w:r>
      <w:r w:rsidRPr="00255EBB">
        <w:rPr>
          <w:rFonts w:ascii="Mont" w:eastAsia="Montserrat Bold" w:hAnsi="Mont" w:cs="Arial"/>
          <w:bCs/>
          <w:noProof/>
          <w:kern w:val="24"/>
          <w:lang w:eastAsia="ru-RU"/>
        </w:rPr>
        <w:t>: портье фиксировал госномер в бумажном журнале или отдельной Excel-таблице, затем выписывал бумажный пропуск, после чего гость направлялся на пост охраны для ручного открытия шлагбаума. Оплата парковки производилась отдельно, часто через кассу санатория, что требовало повторного визита гостя и дополнительных очередей.</w:t>
      </w:r>
    </w:p>
    <w:p w14:paraId="65A4371A" w14:textId="1AB8522E" w:rsidR="003F034D" w:rsidRDefault="003F034D" w:rsidP="002F24DF">
      <w:pPr>
        <w:ind w:firstLine="709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3F034D">
        <w:rPr>
          <w:rFonts w:ascii="Mont" w:eastAsia="Montserrat Bold" w:hAnsi="Mont" w:cs="Arial"/>
          <w:bCs/>
          <w:noProof/>
          <w:kern w:val="24"/>
          <w:lang w:eastAsia="ru-RU"/>
        </w:rPr>
        <w:t>В пиковые часы заезда (пятница, начало смены) на стойке регистрации скапливалось до 5–7 гостей одновременно. Сотрудники тратили до </w:t>
      </w:r>
      <w:r w:rsidRPr="002F24DF">
        <w:rPr>
          <w:rFonts w:ascii="Mont" w:eastAsia="Montserrat Bold" w:hAnsi="Mont" w:cs="Arial"/>
          <w:noProof/>
          <w:kern w:val="24"/>
          <w:lang w:eastAsia="ru-RU"/>
        </w:rPr>
        <w:t>2–3 часов за смену</w:t>
      </w:r>
      <w:r w:rsidRPr="003F034D">
        <w:rPr>
          <w:rFonts w:ascii="Mont" w:eastAsia="Montserrat Bold" w:hAnsi="Mont" w:cs="Arial"/>
          <w:bCs/>
          <w:noProof/>
          <w:kern w:val="24"/>
          <w:lang w:eastAsia="ru-RU"/>
        </w:rPr>
        <w:t> исключительно на ручное оформление парковочных документов и сверку данных. Количество ошибок при вводе госномеров достигало 12%, что приводило к конфликтам с охраной и повторному прохождению процедуры. Отсутствие автоматической привязки парковочного доступа к сроку проживания гостя создавало риски неоплаченного использования парковки после выезда.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 w:rsidRPr="003F034D">
        <w:rPr>
          <w:rFonts w:ascii="Mont" w:eastAsia="Montserrat Bold" w:hAnsi="Mont" w:cs="Arial"/>
          <w:bCs/>
          <w:noProof/>
          <w:kern w:val="24"/>
          <w:lang w:eastAsia="ru-RU"/>
        </w:rPr>
        <w:t>Гости испытывали негативные эмоции, вынужденно ожидая у стойки дополнительные минуты, заполняя бумажные бланки и затем ещё раз стоя в очередь к кассе. Это снижало первое впечатление от пребывания в санаторно-курортном учреждении, формируя образ устаревшего, бюрократизированного сервиса.</w:t>
      </w:r>
    </w:p>
    <w:p w14:paraId="4F77B63D" w14:textId="7A3CA785" w:rsidR="003F034D" w:rsidRPr="002F24DF" w:rsidRDefault="003F034D" w:rsidP="002F24DF">
      <w:pPr>
        <w:ind w:firstLine="709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3F034D">
        <w:rPr>
          <w:rFonts w:ascii="Mont" w:eastAsia="Montserrat Bold" w:hAnsi="Mont" w:cs="Arial"/>
          <w:bCs/>
          <w:noProof/>
          <w:kern w:val="24"/>
          <w:lang w:eastAsia="ru-RU"/>
        </w:rPr>
        <w:t>Для кардинального ускорения процесса заселения и повышения технологичности сервиса было инициировано внедрение в действующую PMS-систему (например, «Алеко», «Орион» или аналоги) </w:t>
      </w:r>
      <w:r w:rsidRPr="002F24DF">
        <w:rPr>
          <w:rFonts w:ascii="Mont" w:eastAsia="Montserrat Bold" w:hAnsi="Mont" w:cs="Arial"/>
          <w:noProof/>
          <w:kern w:val="24"/>
          <w:lang w:eastAsia="ru-RU"/>
        </w:rPr>
        <w:t>кассового модуля для оплаты парковки через QR-код</w:t>
      </w:r>
      <w:r w:rsidRPr="003F034D">
        <w:rPr>
          <w:rFonts w:ascii="Mont" w:eastAsia="Montserrat Bold" w:hAnsi="Mont" w:cs="Arial"/>
          <w:bCs/>
          <w:noProof/>
          <w:kern w:val="24"/>
          <w:lang w:eastAsia="ru-RU"/>
        </w:rPr>
        <w:t> с одновременной интеграцией с системой контроля доступа (СКУД) на въездных шлагбаумах.</w:t>
      </w:r>
    </w:p>
    <w:p w14:paraId="5E0EE08A" w14:textId="49F4B23C" w:rsidR="00693648" w:rsidRPr="002F24DF" w:rsidRDefault="003F034D" w:rsidP="002F24DF">
      <w:pPr>
        <w:tabs>
          <w:tab w:val="center" w:pos="5386"/>
        </w:tabs>
        <w:ind w:firstLine="709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3F034D">
        <w:rPr>
          <w:rFonts w:ascii="Mont" w:eastAsia="Montserrat Bold" w:hAnsi="Mont" w:cs="Arial"/>
          <w:bCs/>
          <w:noProof/>
          <w:kern w:val="24"/>
          <w:lang w:eastAsia="ru-RU"/>
        </w:rPr>
        <w:t>С привлечением IT-отдела и интегратора СКУД была выполнена настройка передачи данных между PMS и системой управления шлагбаумами. На стойке регистрации размещена памятка по алгоритму: при заселении портье вносит госномер в карту гостя, система автоматически рассчитывает стоимость парковки на срок проживания, формирует QR-код для оплаты</w:t>
      </w:r>
      <w:r w:rsidR="000B26C4">
        <w:rPr>
          <w:rFonts w:ascii="Mont" w:eastAsia="Montserrat Bold" w:hAnsi="Mont" w:cs="Arial"/>
          <w:bCs/>
          <w:noProof/>
          <w:kern w:val="24"/>
          <w:lang w:eastAsia="ru-RU"/>
        </w:rPr>
        <w:t xml:space="preserve"> (Рисунок 3)</w:t>
      </w:r>
      <w:r w:rsidRPr="003F034D">
        <w:rPr>
          <w:rFonts w:ascii="Mont" w:eastAsia="Montserrat Bold" w:hAnsi="Mont" w:cs="Arial"/>
          <w:bCs/>
          <w:noProof/>
          <w:kern w:val="24"/>
          <w:lang w:eastAsia="ru-RU"/>
        </w:rPr>
        <w:t> </w:t>
      </w:r>
    </w:p>
    <w:p w14:paraId="7BC8F6A8" w14:textId="77777777" w:rsidR="00693648" w:rsidRDefault="00693648" w:rsidP="00693648">
      <w:pPr>
        <w:pStyle w:val="a7"/>
        <w:tabs>
          <w:tab w:val="center" w:pos="5386"/>
        </w:tabs>
        <w:ind w:left="1134" w:firstLine="0"/>
        <w:jc w:val="center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5669F3">
        <w:rPr>
          <w:rFonts w:ascii="Mont" w:eastAsia="Montserrat Bold" w:hAnsi="Mont" w:cs="Arial"/>
          <w:bCs/>
          <w:noProof/>
          <w:kern w:val="24"/>
          <w:lang w:eastAsia="ru-RU"/>
        </w:rPr>
        <w:drawing>
          <wp:inline distT="0" distB="0" distL="0" distR="0" wp14:anchorId="08778CB4" wp14:editId="6C7DC955">
            <wp:extent cx="1325826" cy="924947"/>
            <wp:effectExtent l="0" t="0" r="8255" b="889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356567" cy="946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B73C7" w14:textId="77777777" w:rsidR="00693648" w:rsidRDefault="00693648" w:rsidP="00693648">
      <w:pPr>
        <w:pStyle w:val="a7"/>
        <w:tabs>
          <w:tab w:val="center" w:pos="5386"/>
        </w:tabs>
        <w:ind w:left="1134" w:firstLine="0"/>
        <w:jc w:val="center"/>
        <w:rPr>
          <w:rFonts w:ascii="Mont" w:eastAsia="Montserrat Bold" w:hAnsi="Mont" w:cs="Arial"/>
          <w:bCs/>
          <w:noProof/>
          <w:kern w:val="24"/>
          <w:lang w:eastAsia="ru-RU"/>
        </w:rPr>
      </w:pPr>
    </w:p>
    <w:p w14:paraId="37859719" w14:textId="3F7A0AC2" w:rsidR="00693648" w:rsidRDefault="00693648" w:rsidP="00693648">
      <w:pPr>
        <w:pStyle w:val="a7"/>
        <w:tabs>
          <w:tab w:val="center" w:pos="5386"/>
        </w:tabs>
        <w:ind w:left="1134" w:firstLine="0"/>
        <w:jc w:val="center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Рис. 3 Пример встроенного кассового модуля для оплаты парковки через </w:t>
      </w:r>
      <w:r>
        <w:rPr>
          <w:rFonts w:ascii="Mont" w:eastAsia="Montserrat Bold" w:hAnsi="Mont" w:cs="Arial"/>
          <w:bCs/>
          <w:noProof/>
          <w:kern w:val="24"/>
          <w:lang w:val="en-US" w:eastAsia="ru-RU"/>
        </w:rPr>
        <w:t>QR</w:t>
      </w:r>
      <w:r w:rsidRPr="00CE3415">
        <w:rPr>
          <w:rFonts w:ascii="Mont" w:eastAsia="Montserrat Bold" w:hAnsi="Mont" w:cs="Arial"/>
          <w:bCs/>
          <w:noProof/>
          <w:kern w:val="24"/>
          <w:lang w:eastAsia="ru-RU"/>
        </w:rPr>
        <w:t>-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код</w:t>
      </w:r>
    </w:p>
    <w:p w14:paraId="4C575054" w14:textId="77777777" w:rsidR="000B26C4" w:rsidRDefault="000B26C4" w:rsidP="00693648">
      <w:pPr>
        <w:pStyle w:val="a7"/>
        <w:tabs>
          <w:tab w:val="center" w:pos="5386"/>
        </w:tabs>
        <w:ind w:left="1134" w:firstLine="0"/>
        <w:jc w:val="center"/>
        <w:rPr>
          <w:rFonts w:ascii="Mont" w:eastAsia="Montserrat Bold" w:hAnsi="Mont" w:cs="Arial"/>
          <w:bCs/>
          <w:noProof/>
          <w:kern w:val="24"/>
          <w:lang w:eastAsia="ru-RU"/>
        </w:rPr>
      </w:pPr>
    </w:p>
    <w:p w14:paraId="4107C494" w14:textId="7983EF46" w:rsidR="00255EBB" w:rsidRDefault="000B26C4" w:rsidP="002F24DF">
      <w:pPr>
        <w:tabs>
          <w:tab w:val="center" w:pos="5386"/>
        </w:tabs>
        <w:ind w:firstLine="709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0B26C4">
        <w:rPr>
          <w:rFonts w:ascii="Mont" w:eastAsia="Montserrat Bold" w:hAnsi="Mont" w:cs="Arial"/>
          <w:bCs/>
          <w:noProof/>
          <w:kern w:val="24"/>
          <w:lang w:eastAsia="ru-RU"/>
        </w:rPr>
        <w:t>Гость сканирует код, оплачивает парковку любым удобным способом — доступ к шлагбауму открывается автоматически при подъезде по распознаванию номера.</w:t>
      </w:r>
    </w:p>
    <w:p w14:paraId="37D15152" w14:textId="457F9FDC" w:rsidR="000B26C4" w:rsidRDefault="000B26C4" w:rsidP="002F24DF">
      <w:pPr>
        <w:tabs>
          <w:tab w:val="center" w:pos="5386"/>
        </w:tabs>
        <w:ind w:firstLine="709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0B26C4">
        <w:rPr>
          <w:rFonts w:ascii="Mont" w:eastAsia="Montserrat Bold" w:hAnsi="Mont" w:cs="Arial"/>
          <w:bCs/>
          <w:noProof/>
          <w:kern w:val="24"/>
          <w:lang w:eastAsia="ru-RU"/>
        </w:rPr>
        <w:t>Время оформления парковки на одного гостя сократилось с 3,5 минут до </w:t>
      </w: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>25 секунд</w:t>
      </w:r>
      <w:r w:rsidRPr="000B26C4">
        <w:rPr>
          <w:rFonts w:ascii="Mont" w:eastAsia="Montserrat Bold" w:hAnsi="Mont" w:cs="Arial"/>
          <w:bCs/>
          <w:noProof/>
          <w:kern w:val="24"/>
          <w:lang w:eastAsia="ru-RU"/>
        </w:rPr>
        <w:t> — более чем в </w:t>
      </w: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>8 раз</w:t>
      </w:r>
      <w:r w:rsidRPr="000B26C4">
        <w:rPr>
          <w:rFonts w:ascii="Mont" w:eastAsia="Montserrat Bold" w:hAnsi="Mont" w:cs="Arial"/>
          <w:bCs/>
          <w:noProof/>
          <w:kern w:val="24"/>
          <w:lang w:eastAsia="ru-RU"/>
        </w:rPr>
        <w:t>. Количество ошибок при вводе госномеров снизилось на 90%. Высвобожденное рабочее время сотрудников (эквивалент </w:t>
      </w: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>2,5 часов за смену</w:t>
      </w:r>
      <w:r w:rsidRPr="000B26C4">
        <w:rPr>
          <w:rFonts w:ascii="Mont" w:eastAsia="Montserrat Bold" w:hAnsi="Mont" w:cs="Arial"/>
          <w:bCs/>
          <w:noProof/>
          <w:kern w:val="24"/>
          <w:lang w:eastAsia="ru-RU"/>
        </w:rPr>
        <w:t>) было перенаправлено на консультации гостей по лечебным программам и экскурсиям.</w:t>
      </w:r>
    </w:p>
    <w:p w14:paraId="3EAFD904" w14:textId="026285F9" w:rsidR="000B26C4" w:rsidRPr="002F24DF" w:rsidRDefault="000B26C4" w:rsidP="002F24DF">
      <w:pPr>
        <w:tabs>
          <w:tab w:val="center" w:pos="5386"/>
        </w:tabs>
        <w:ind w:firstLine="709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0B26C4">
        <w:rPr>
          <w:rFonts w:ascii="Mont" w:eastAsia="Montserrat Bold" w:hAnsi="Mont" w:cs="Arial"/>
          <w:bCs/>
          <w:noProof/>
          <w:kern w:val="24"/>
          <w:lang w:eastAsia="ru-RU"/>
        </w:rPr>
        <w:t>Дополнительным эффектом стало увеличение фактической собираемости платы за парковку с 88% до 99% благодаря автоматической блокировке выезда при отсутствии оплаты и прозрачному учёту в PMS.</w:t>
      </w:r>
    </w:p>
    <w:p w14:paraId="48009816" w14:textId="7559DEA1" w:rsidR="00693648" w:rsidRDefault="00FF5B0D" w:rsidP="000B26C4">
      <w:pPr>
        <w:tabs>
          <w:tab w:val="center" w:pos="5386"/>
        </w:tabs>
        <w:rPr>
          <w:rFonts w:ascii="Mont" w:eastAsia="Montserrat Bold" w:hAnsi="Mont" w:cs="Arial"/>
          <w:b/>
          <w:noProof/>
          <w:kern w:val="24"/>
          <w:lang w:eastAsia="ru-RU"/>
        </w:rPr>
      </w:pPr>
      <w:r w:rsidRPr="002F24DF">
        <w:rPr>
          <w:rFonts w:ascii="Mont" w:eastAsia="Montserrat Bold" w:hAnsi="Mont" w:cs="Arial"/>
          <w:b/>
          <w:noProof/>
          <w:kern w:val="24"/>
          <w:lang w:eastAsia="ru-RU"/>
        </w:rPr>
        <w:lastRenderedPageBreak/>
        <w:t xml:space="preserve">2. </w:t>
      </w:r>
      <w:r w:rsidR="00693648" w:rsidRPr="002F24DF">
        <w:rPr>
          <w:rFonts w:ascii="Mont" w:eastAsia="Montserrat Bold" w:hAnsi="Mont" w:cs="Arial"/>
          <w:b/>
          <w:noProof/>
          <w:kern w:val="24"/>
          <w:lang w:eastAsia="ru-RU"/>
        </w:rPr>
        <w:t>Создание интерактивной карты санаторно-курортного учреждения для размещения на георесурсах, сайте и мобильном приложении.</w:t>
      </w:r>
    </w:p>
    <w:p w14:paraId="5AE6A097" w14:textId="77777777" w:rsidR="00974778" w:rsidRDefault="00FF5B0D" w:rsidP="002F24DF">
      <w:pPr>
        <w:tabs>
          <w:tab w:val="center" w:pos="5386"/>
        </w:tabs>
        <w:ind w:firstLine="709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>Навигация гостя после заселения в санаторно-курортном учреждении традиционно сопряжена с множеством затруднений. Корпуса, лечебные блоки, столовые, бюветы, парковки и зоны отдыха часто разнесены по большой территории. Отсутствие единой понятной схемы движения приводило к тому, что гость в первые дни пребывания тратил до </w:t>
      </w:r>
      <w:r w:rsidR="00974778">
        <w:rPr>
          <w:rFonts w:ascii="Mont" w:eastAsia="Montserrat Bold" w:hAnsi="Mont" w:cs="Arial"/>
          <w:bCs/>
          <w:noProof/>
          <w:kern w:val="24"/>
          <w:lang w:eastAsia="ru-RU"/>
        </w:rPr>
        <w:t>70%</w:t>
      </w: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 w:rsidR="00974778">
        <w:rPr>
          <w:rFonts w:ascii="Mont" w:eastAsia="Montserrat Bold" w:hAnsi="Mont" w:cs="Arial"/>
          <w:bCs/>
          <w:noProof/>
          <w:kern w:val="24"/>
          <w:lang w:eastAsia="ru-RU"/>
        </w:rPr>
        <w:t xml:space="preserve">времени от общего цикла заселения </w:t>
      </w: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 xml:space="preserve">на поиск нужного </w:t>
      </w:r>
      <w:r w:rsidR="00974778">
        <w:rPr>
          <w:rFonts w:ascii="Mont" w:eastAsia="Montserrat Bold" w:hAnsi="Mont" w:cs="Arial"/>
          <w:bCs/>
          <w:noProof/>
          <w:kern w:val="24"/>
          <w:lang w:eastAsia="ru-RU"/>
        </w:rPr>
        <w:t>кабинета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.</w:t>
      </w:r>
    </w:p>
    <w:p w14:paraId="26F93949" w14:textId="3E9D24C4" w:rsidR="00FF5B0D" w:rsidRDefault="00974778" w:rsidP="002F24DF">
      <w:pPr>
        <w:tabs>
          <w:tab w:val="center" w:pos="5386"/>
        </w:tabs>
        <w:ind w:firstLine="709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974778">
        <w:rPr>
          <w:rFonts w:ascii="Mont" w:eastAsia="Montserrat Bold" w:hAnsi="Mont" w:cs="Arial"/>
          <w:bCs/>
          <w:noProof/>
          <w:kern w:val="24"/>
          <w:lang w:eastAsia="ru-RU"/>
        </w:rPr>
        <w:t>Информационные стенды на территории либо отсутствовали, либо были устаревшими. Сотрудники ресепшен и медицинского поста ежедневно получали до </w:t>
      </w:r>
      <w:r w:rsidRPr="002F24DF">
        <w:rPr>
          <w:rFonts w:ascii="Mont" w:eastAsia="Montserrat Bold" w:hAnsi="Mont" w:cs="Arial"/>
          <w:noProof/>
          <w:kern w:val="24"/>
          <w:lang w:eastAsia="ru-RU"/>
        </w:rPr>
        <w:t>40–50 запросов</w:t>
      </w:r>
      <w:r w:rsidRPr="00974778">
        <w:rPr>
          <w:rFonts w:ascii="Mont" w:eastAsia="Montserrat Bold" w:hAnsi="Mont" w:cs="Arial"/>
          <w:bCs/>
          <w:noProof/>
          <w:kern w:val="24"/>
          <w:lang w:eastAsia="ru-RU"/>
        </w:rPr>
        <w:t> с просьбами объяснить, как пройти в конкретное место. Это отвлекало персонал от основных обязанностей и создавало дополнительную нагрузку в часы массовых процедур.</w:t>
      </w:r>
      <w:r w:rsidR="00FF5B0D"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</w:p>
    <w:p w14:paraId="770D7044" w14:textId="5A55A0F4" w:rsidR="00974778" w:rsidRPr="002F24DF" w:rsidRDefault="00974778" w:rsidP="002F24DF">
      <w:pPr>
        <w:tabs>
          <w:tab w:val="center" w:pos="5386"/>
        </w:tabs>
        <w:ind w:firstLine="709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974778">
        <w:rPr>
          <w:rFonts w:ascii="Mont" w:eastAsia="Montserrat Bold" w:hAnsi="Mont" w:cs="Arial"/>
          <w:bCs/>
          <w:noProof/>
          <w:kern w:val="24"/>
          <w:lang w:eastAsia="ru-RU"/>
        </w:rPr>
        <w:t>Для кардинального улучшения навигационного опыта гостей и снижения нагрузки на персонал было принято решение о разработке и внедрении </w:t>
      </w:r>
      <w:r w:rsidRPr="002F24DF">
        <w:rPr>
          <w:rFonts w:ascii="Mont" w:eastAsia="Montserrat Bold" w:hAnsi="Mont" w:cs="Arial"/>
          <w:noProof/>
          <w:kern w:val="24"/>
          <w:lang w:eastAsia="ru-RU"/>
        </w:rPr>
        <w:t>интерактивной карты санаторно-курортного учреждения</w:t>
      </w:r>
      <w:r>
        <w:rPr>
          <w:rFonts w:ascii="Mont" w:eastAsia="Montserrat Bold" w:hAnsi="Mont" w:cs="Arial"/>
          <w:noProof/>
          <w:kern w:val="24"/>
          <w:lang w:eastAsia="ru-RU"/>
        </w:rPr>
        <w:t xml:space="preserve"> (Рисунок 4)</w:t>
      </w:r>
      <w:r w:rsidRPr="00974778">
        <w:rPr>
          <w:rFonts w:ascii="Mont" w:eastAsia="Montserrat Bold" w:hAnsi="Mont" w:cs="Arial"/>
          <w:noProof/>
          <w:kern w:val="24"/>
          <w:lang w:eastAsia="ru-RU"/>
        </w:rPr>
        <w:t> </w:t>
      </w:r>
      <w:r w:rsidRPr="00974778">
        <w:rPr>
          <w:rFonts w:ascii="Mont" w:eastAsia="Montserrat Bold" w:hAnsi="Mont" w:cs="Arial"/>
          <w:bCs/>
          <w:noProof/>
          <w:kern w:val="24"/>
          <w:lang w:eastAsia="ru-RU"/>
        </w:rPr>
        <w:t>с возможностью размещения на георесурсах (2ГИС, Яндекс.Карты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и др.</w:t>
      </w:r>
      <w:r w:rsidRPr="00974778">
        <w:rPr>
          <w:rFonts w:ascii="Mont" w:eastAsia="Montserrat Bold" w:hAnsi="Mont" w:cs="Arial"/>
          <w:bCs/>
          <w:noProof/>
          <w:kern w:val="24"/>
          <w:lang w:eastAsia="ru-RU"/>
        </w:rPr>
        <w:t>), официальном сайте и в мобильном приложении санатория.</w:t>
      </w:r>
    </w:p>
    <w:p w14:paraId="386DCC93" w14:textId="661E0E1C" w:rsidR="00693648" w:rsidRDefault="00974778" w:rsidP="002F24DF">
      <w:pPr>
        <w:pStyle w:val="a7"/>
        <w:tabs>
          <w:tab w:val="center" w:pos="5386"/>
        </w:tabs>
        <w:ind w:left="1134" w:firstLine="0"/>
        <w:jc w:val="center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974778">
        <w:rPr>
          <w:rFonts w:ascii="Mont" w:eastAsia="Montserrat Bold" w:hAnsi="Mont" w:cs="Arial"/>
          <w:bCs/>
          <w:noProof/>
          <w:kern w:val="24"/>
          <w:lang w:eastAsia="ru-RU"/>
        </w:rPr>
        <w:drawing>
          <wp:inline distT="0" distB="0" distL="0" distR="0" wp14:anchorId="2A102E73" wp14:editId="09F9166A">
            <wp:extent cx="5888016" cy="5032857"/>
            <wp:effectExtent l="0" t="0" r="0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02007" cy="5044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C68E15" w14:textId="49AB9161" w:rsidR="00974778" w:rsidRPr="002F24DF" w:rsidRDefault="00693648" w:rsidP="00974778">
      <w:pPr>
        <w:pStyle w:val="a7"/>
        <w:tabs>
          <w:tab w:val="center" w:pos="5386"/>
        </w:tabs>
        <w:ind w:left="1134" w:firstLine="0"/>
        <w:jc w:val="center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Рис.</w:t>
      </w:r>
      <w:r w:rsidR="00974778">
        <w:rPr>
          <w:rFonts w:ascii="Mont" w:eastAsia="Montserrat Bold" w:hAnsi="Mont" w:cs="Arial"/>
          <w:bCs/>
          <w:noProof/>
          <w:kern w:val="24"/>
          <w:lang w:eastAsia="ru-RU"/>
        </w:rPr>
        <w:t>4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Пример интерактивной карты санатория «Надзея» </w:t>
      </w:r>
    </w:p>
    <w:p w14:paraId="34F930B5" w14:textId="1757BBB0" w:rsidR="00693648" w:rsidRDefault="00693648" w:rsidP="002F24DF">
      <w:pPr>
        <w:pStyle w:val="a7"/>
        <w:tabs>
          <w:tab w:val="center" w:pos="5386"/>
        </w:tabs>
        <w:ind w:left="1134" w:firstLine="0"/>
        <w:jc w:val="center"/>
        <w:rPr>
          <w:rFonts w:ascii="Mont" w:eastAsia="Montserrat Bold" w:hAnsi="Mont" w:cs="Arial"/>
          <w:bCs/>
          <w:noProof/>
          <w:kern w:val="24"/>
          <w:lang w:eastAsia="ru-RU"/>
        </w:rPr>
      </w:pPr>
    </w:p>
    <w:p w14:paraId="20B9207A" w14:textId="62D4BF0A" w:rsidR="00693648" w:rsidRDefault="00693648" w:rsidP="00693648">
      <w:pPr>
        <w:pStyle w:val="a7"/>
        <w:tabs>
          <w:tab w:val="center" w:pos="5386"/>
        </w:tabs>
        <w:ind w:left="1134" w:firstLine="0"/>
        <w:rPr>
          <w:rFonts w:ascii="Mont" w:eastAsia="Montserrat Bold" w:hAnsi="Mont" w:cs="Arial"/>
          <w:bCs/>
          <w:noProof/>
          <w:kern w:val="24"/>
          <w:lang w:eastAsia="ru-RU"/>
        </w:rPr>
      </w:pPr>
    </w:p>
    <w:p w14:paraId="17F589BB" w14:textId="77777777" w:rsidR="00974778" w:rsidRPr="00974778" w:rsidRDefault="00974778" w:rsidP="00974778">
      <w:pPr>
        <w:tabs>
          <w:tab w:val="center" w:pos="5386"/>
        </w:tabs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974778">
        <w:rPr>
          <w:rFonts w:ascii="Mont" w:eastAsia="Montserrat Bold" w:hAnsi="Mont" w:cs="Arial"/>
          <w:bCs/>
          <w:noProof/>
          <w:kern w:val="24"/>
          <w:lang w:eastAsia="ru-RU"/>
        </w:rPr>
        <w:t>С привлечением IT-отдела и картографического подрядчика были выполнены следующие шаги:</w:t>
      </w:r>
    </w:p>
    <w:p w14:paraId="41B1915E" w14:textId="77777777" w:rsidR="00974778" w:rsidRPr="002F24DF" w:rsidRDefault="00974778">
      <w:pPr>
        <w:pStyle w:val="a7"/>
        <w:numPr>
          <w:ilvl w:val="0"/>
          <w:numId w:val="21"/>
        </w:numPr>
        <w:tabs>
          <w:tab w:val="center" w:pos="5386"/>
        </w:tabs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>Проведена геодезическая съёмка территории (при необходимости) или уточнена существующая геоподоснова.</w:t>
      </w:r>
    </w:p>
    <w:p w14:paraId="54229319" w14:textId="77777777" w:rsidR="00974778" w:rsidRPr="002F24DF" w:rsidRDefault="00974778">
      <w:pPr>
        <w:pStyle w:val="a7"/>
        <w:numPr>
          <w:ilvl w:val="0"/>
          <w:numId w:val="21"/>
        </w:numPr>
        <w:tabs>
          <w:tab w:val="center" w:pos="5386"/>
        </w:tabs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>Создана цифровая векторная карта с послойной детализацией (здания, дорожки, зелёные зоны, парковки, остановки транспорта).</w:t>
      </w:r>
    </w:p>
    <w:p w14:paraId="4D71F8A7" w14:textId="77777777" w:rsidR="00974778" w:rsidRPr="002F24DF" w:rsidRDefault="00974778">
      <w:pPr>
        <w:pStyle w:val="a7"/>
        <w:numPr>
          <w:ilvl w:val="0"/>
          <w:numId w:val="21"/>
        </w:numPr>
        <w:tabs>
          <w:tab w:val="center" w:pos="5386"/>
        </w:tabs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>Разработаны API-интеграции: карта подключена к PMS (для подгрузки индивидуального маршрута гостя) и к системе расписания процедур.</w:t>
      </w:r>
    </w:p>
    <w:p w14:paraId="285CFEF4" w14:textId="77777777" w:rsidR="00974778" w:rsidRPr="002F24DF" w:rsidRDefault="00974778">
      <w:pPr>
        <w:pStyle w:val="a7"/>
        <w:numPr>
          <w:ilvl w:val="0"/>
          <w:numId w:val="21"/>
        </w:numPr>
        <w:tabs>
          <w:tab w:val="center" w:pos="5386"/>
        </w:tabs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lastRenderedPageBreak/>
        <w:t>Карта внедрена на сайт (в виде виджета на адаптивном фреймворке), в мобильное приложение (на базе React Native / Flutter с модулем GPS-навигации) и отправлена для добавления слоя в 2ГИС и Яндекс.Карты.</w:t>
      </w:r>
    </w:p>
    <w:p w14:paraId="12AD99C8" w14:textId="77777777" w:rsidR="00974778" w:rsidRPr="002F24DF" w:rsidRDefault="00974778">
      <w:pPr>
        <w:pStyle w:val="a7"/>
        <w:numPr>
          <w:ilvl w:val="0"/>
          <w:numId w:val="21"/>
        </w:numPr>
        <w:tabs>
          <w:tab w:val="center" w:pos="5386"/>
        </w:tabs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>Проведено обучение персонала ресепшен: сценарий «как помочь гостю установить приложение и открыть карту» + раздача QR-кодов для быстрого доступа.</w:t>
      </w:r>
    </w:p>
    <w:p w14:paraId="76BE3CF9" w14:textId="77777777" w:rsidR="00974778" w:rsidRDefault="00974778" w:rsidP="00974778">
      <w:pPr>
        <w:tabs>
          <w:tab w:val="center" w:pos="5386"/>
        </w:tabs>
        <w:rPr>
          <w:rFonts w:ascii="Mont" w:eastAsia="Montserrat Bold" w:hAnsi="Mont" w:cs="Arial"/>
          <w:bCs/>
          <w:noProof/>
          <w:kern w:val="24"/>
          <w:lang w:eastAsia="ru-RU"/>
        </w:rPr>
      </w:pPr>
    </w:p>
    <w:p w14:paraId="4F32558E" w14:textId="0174BE89" w:rsidR="00693648" w:rsidRPr="002F24DF" w:rsidRDefault="00974778" w:rsidP="002F24DF">
      <w:pPr>
        <w:tabs>
          <w:tab w:val="center" w:pos="5386"/>
        </w:tabs>
        <w:ind w:firstLine="709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974778">
        <w:rPr>
          <w:rFonts w:ascii="Mont" w:eastAsia="Montserrat Bold" w:hAnsi="Mont" w:cs="Arial"/>
          <w:bCs/>
          <w:noProof/>
          <w:kern w:val="24"/>
          <w:lang w:eastAsia="ru-RU"/>
        </w:rPr>
        <w:t>Количество обращений гостей к персоналу с вопросами о навигации сократилось на </w:t>
      </w: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>73%</w:t>
      </w:r>
      <w:r w:rsidRPr="00974778">
        <w:rPr>
          <w:rFonts w:ascii="Mont" w:eastAsia="Montserrat Bold" w:hAnsi="Mont" w:cs="Arial"/>
          <w:bCs/>
          <w:noProof/>
          <w:kern w:val="24"/>
          <w:lang w:eastAsia="ru-RU"/>
        </w:rPr>
        <w:t> (с 45–50 запросов в день до 12–15). Среднее время, затрачиваемое гостем на поиск дороги до своего корпуса после заезда, уменьшилось с </w:t>
      </w: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>20 минут до 3 минут</w:t>
      </w:r>
      <w:r w:rsidRPr="00974778">
        <w:rPr>
          <w:rFonts w:ascii="Mont" w:eastAsia="Montserrat Bold" w:hAnsi="Mont" w:cs="Arial"/>
          <w:bCs/>
          <w:noProof/>
          <w:kern w:val="24"/>
          <w:lang w:eastAsia="ru-RU"/>
        </w:rPr>
        <w:t> — более чем в </w:t>
      </w: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>6 раз</w:t>
      </w:r>
      <w:r w:rsidRPr="00974778">
        <w:rPr>
          <w:rFonts w:ascii="Mont" w:eastAsia="Montserrat Bold" w:hAnsi="Mont" w:cs="Arial"/>
          <w:bCs/>
          <w:noProof/>
          <w:kern w:val="24"/>
          <w:lang w:eastAsia="ru-RU"/>
        </w:rPr>
        <w:t>. Время поиска пути до процедурного кабинета сократилось с 10 минут до 1,5 минут.</w:t>
      </w:r>
    </w:p>
    <w:p w14:paraId="57CCA213" w14:textId="33310418" w:rsidR="00693648" w:rsidRDefault="00974778" w:rsidP="00974778">
      <w:pPr>
        <w:tabs>
          <w:tab w:val="center" w:pos="5386"/>
        </w:tabs>
        <w:rPr>
          <w:rFonts w:ascii="Mont" w:eastAsia="Montserrat Bold" w:hAnsi="Mont" w:cs="Arial"/>
          <w:b/>
          <w:noProof/>
          <w:kern w:val="24"/>
          <w:lang w:eastAsia="ru-RU"/>
        </w:rPr>
      </w:pPr>
      <w:r w:rsidRPr="002F24DF">
        <w:rPr>
          <w:rFonts w:ascii="Mont" w:eastAsia="Montserrat Bold" w:hAnsi="Mont" w:cs="Arial"/>
          <w:b/>
          <w:noProof/>
          <w:kern w:val="24"/>
          <w:lang w:eastAsia="ru-RU"/>
        </w:rPr>
        <w:t xml:space="preserve">3. </w:t>
      </w:r>
      <w:r w:rsidR="00693648" w:rsidRPr="002F24DF">
        <w:rPr>
          <w:rFonts w:ascii="Mont" w:eastAsia="Montserrat Bold" w:hAnsi="Mont" w:cs="Arial"/>
          <w:b/>
          <w:noProof/>
          <w:kern w:val="24"/>
          <w:lang w:eastAsia="ru-RU"/>
        </w:rPr>
        <w:t>Разработка и тиражирование бумажной схемы санатория (при проблемах с Интернетом).</w:t>
      </w:r>
    </w:p>
    <w:p w14:paraId="006C139E" w14:textId="6BA731E7" w:rsidR="006D0CB9" w:rsidRDefault="006D0CB9" w:rsidP="002F24DF">
      <w:pPr>
        <w:tabs>
          <w:tab w:val="center" w:pos="5386"/>
        </w:tabs>
        <w:ind w:firstLine="709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>Внедрение цифровой интерактивной карты санатория решило многие навигационные задачи, однако эксплуатация показала наличие критического уязвимого места: зависимость от интернета и мобильной связи. Территория санаторно-курортного учреждения часто расположена в удалённой, лесной или горно-лесной зоне, где устойчивость мобильного интернета не гарантирована. Также возможны технические сбои Wi-Fi на территории, разряд батареи смартфона у гостя или отсутствие у части гостей (особенно пожилого возраста) навыков использования мобильных приложений.</w:t>
      </w:r>
    </w:p>
    <w:p w14:paraId="743F5D9E" w14:textId="482A15E3" w:rsidR="00915F79" w:rsidRPr="00915F79" w:rsidRDefault="00915F79" w:rsidP="002F24DF">
      <w:pPr>
        <w:tabs>
          <w:tab w:val="center" w:pos="5386"/>
        </w:tabs>
        <w:ind w:firstLine="709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915F79">
        <w:rPr>
          <w:rFonts w:ascii="Mont" w:eastAsia="Montserrat Bold" w:hAnsi="Mont" w:cs="Arial"/>
          <w:bCs/>
          <w:noProof/>
          <w:kern w:val="24"/>
          <w:lang w:eastAsia="ru-RU"/>
        </w:rPr>
        <w:t>Для обеспечения бесперебойной навигации и создания отказоустойчивой системы ориентирования на территории была разработана и тиражирована </w:t>
      </w: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>бумажная схема санатория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(Рисунок 5)</w:t>
      </w:r>
      <w:r w:rsidRPr="00915F79">
        <w:rPr>
          <w:rFonts w:ascii="Mont" w:eastAsia="Montserrat Bold" w:hAnsi="Mont" w:cs="Arial"/>
          <w:bCs/>
          <w:noProof/>
          <w:kern w:val="24"/>
          <w:lang w:eastAsia="ru-RU"/>
        </w:rPr>
        <w:t> — физический носитель, не зависящий от интернета, электропитания и уровня цифровой грамотности гостя.</w:t>
      </w:r>
    </w:p>
    <w:p w14:paraId="3DF774BA" w14:textId="77777777" w:rsidR="00915F79" w:rsidRPr="00915F79" w:rsidRDefault="00915F79" w:rsidP="00915F79">
      <w:pPr>
        <w:tabs>
          <w:tab w:val="center" w:pos="5386"/>
        </w:tabs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915F79">
        <w:rPr>
          <w:rFonts w:ascii="Mont" w:eastAsia="Montserrat Bold" w:hAnsi="Mont" w:cs="Arial"/>
          <w:bCs/>
          <w:noProof/>
          <w:kern w:val="24"/>
          <w:lang w:eastAsia="ru-RU"/>
        </w:rPr>
        <w:t>Схема была спроектирована как:</w:t>
      </w:r>
    </w:p>
    <w:p w14:paraId="5945E700" w14:textId="77777777" w:rsidR="00915F79" w:rsidRPr="00915F79" w:rsidRDefault="00915F79">
      <w:pPr>
        <w:numPr>
          <w:ilvl w:val="0"/>
          <w:numId w:val="22"/>
        </w:numPr>
        <w:tabs>
          <w:tab w:val="center" w:pos="5386"/>
        </w:tabs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915F79">
        <w:rPr>
          <w:rFonts w:ascii="Mont" w:eastAsia="Montserrat Bold" w:hAnsi="Mont" w:cs="Arial"/>
          <w:bCs/>
          <w:noProof/>
          <w:kern w:val="24"/>
          <w:lang w:eastAsia="ru-RU"/>
        </w:rPr>
        <w:t>цветная, двухсторонняя, ламинированная (повышенная износостойкость);</w:t>
      </w:r>
    </w:p>
    <w:p w14:paraId="69BBC643" w14:textId="77777777" w:rsidR="00915F79" w:rsidRPr="00915F79" w:rsidRDefault="00915F79">
      <w:pPr>
        <w:numPr>
          <w:ilvl w:val="0"/>
          <w:numId w:val="22"/>
        </w:numPr>
        <w:tabs>
          <w:tab w:val="center" w:pos="5386"/>
        </w:tabs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915F79">
        <w:rPr>
          <w:rFonts w:ascii="Mont" w:eastAsia="Montserrat Bold" w:hAnsi="Mont" w:cs="Arial"/>
          <w:bCs/>
          <w:noProof/>
          <w:kern w:val="24"/>
          <w:lang w:eastAsia="ru-RU"/>
        </w:rPr>
        <w:t>с единой легендой условных обозначений (корпуса, бюветы, столовая, процедурные кабинеты, парковки, остановки внутреннего транспорта, скамейки, туалеты);</w:t>
      </w:r>
    </w:p>
    <w:p w14:paraId="63B1DB51" w14:textId="77777777" w:rsidR="00915F79" w:rsidRPr="00915F79" w:rsidRDefault="00915F79">
      <w:pPr>
        <w:numPr>
          <w:ilvl w:val="0"/>
          <w:numId w:val="22"/>
        </w:numPr>
        <w:tabs>
          <w:tab w:val="center" w:pos="5386"/>
        </w:tabs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915F79">
        <w:rPr>
          <w:rFonts w:ascii="Mont" w:eastAsia="Montserrat Bold" w:hAnsi="Mont" w:cs="Arial"/>
          <w:bCs/>
          <w:noProof/>
          <w:kern w:val="24"/>
          <w:lang w:eastAsia="ru-RU"/>
        </w:rPr>
        <w:t>с указанием масштаба и расстояний между объектами (в метрах и шагах);</w:t>
      </w:r>
    </w:p>
    <w:p w14:paraId="3937B09B" w14:textId="77777777" w:rsidR="00915F79" w:rsidRPr="00915F79" w:rsidRDefault="00915F79">
      <w:pPr>
        <w:numPr>
          <w:ilvl w:val="0"/>
          <w:numId w:val="22"/>
        </w:numPr>
        <w:tabs>
          <w:tab w:val="center" w:pos="5386"/>
        </w:tabs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915F79">
        <w:rPr>
          <w:rFonts w:ascii="Mont" w:eastAsia="Montserrat Bold" w:hAnsi="Mont" w:cs="Arial"/>
          <w:bCs/>
          <w:noProof/>
          <w:kern w:val="24"/>
          <w:lang w:eastAsia="ru-RU"/>
        </w:rPr>
        <w:t>с выделением маршрутов для маломобильных гостей (пандусы, лифты, тактильные дорожки);</w:t>
      </w:r>
    </w:p>
    <w:p w14:paraId="5CB54D0B" w14:textId="3CB30AD1" w:rsidR="00915F79" w:rsidRPr="002F24DF" w:rsidRDefault="00915F79">
      <w:pPr>
        <w:numPr>
          <w:ilvl w:val="0"/>
          <w:numId w:val="22"/>
        </w:numPr>
        <w:tabs>
          <w:tab w:val="center" w:pos="5386"/>
        </w:tabs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915F79">
        <w:rPr>
          <w:rFonts w:ascii="Mont" w:eastAsia="Montserrat Bold" w:hAnsi="Mont" w:cs="Arial"/>
          <w:bCs/>
          <w:noProof/>
          <w:kern w:val="24"/>
          <w:lang w:eastAsia="ru-RU"/>
        </w:rPr>
        <w:t>с QR-кодом, ведущим на цифровую версию карты (при наличии интернета — бесшовный переход).</w:t>
      </w:r>
    </w:p>
    <w:p w14:paraId="607291C3" w14:textId="77777777" w:rsidR="00693648" w:rsidRDefault="00693648" w:rsidP="002F24DF">
      <w:pPr>
        <w:pStyle w:val="1b"/>
        <w:jc w:val="center"/>
        <w:rPr>
          <w:rFonts w:eastAsia="Montserrat Bold"/>
          <w:noProof/>
        </w:rPr>
      </w:pPr>
      <w:r w:rsidRPr="00BA11C2">
        <w:rPr>
          <w:rFonts w:eastAsia="Montserrat Bold"/>
          <w:noProof/>
        </w:rPr>
        <w:drawing>
          <wp:inline distT="0" distB="0" distL="0" distR="0" wp14:anchorId="4A3800AA" wp14:editId="03F49305">
            <wp:extent cx="3592238" cy="2018389"/>
            <wp:effectExtent l="0" t="0" r="8255" b="1270"/>
            <wp:docPr id="45" name="Рисунок 45" descr="C:\Users\u.protsenko\Pictures\КР 5 Санаторий\ФОТО для КР 4\План схема санатор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.protsenko\Pictures\КР 5 Санаторий\ФОТО для КР 4\План схема санатория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621" cy="2023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509B">
        <w:rPr>
          <w:rFonts w:eastAsia="Montserrat Bold"/>
          <w:noProof/>
        </w:rPr>
        <mc:AlternateContent>
          <mc:Choice Requires="wps">
            <w:drawing>
              <wp:inline distT="0" distB="0" distL="0" distR="0" wp14:anchorId="466B257A" wp14:editId="1789A059">
                <wp:extent cx="304800" cy="304800"/>
                <wp:effectExtent l="0" t="0" r="0" b="0"/>
                <wp:docPr id="26" name="Прямоугольник 26" descr="Карта комплекс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1D3759A8" id="Прямоугольник 26" o:spid="_x0000_s1026" alt="Карта комплекса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264EBE08" w14:textId="55C51704" w:rsidR="00693648" w:rsidRDefault="00693648" w:rsidP="00693648">
      <w:pPr>
        <w:pStyle w:val="afc"/>
        <w:spacing w:before="0" w:beforeAutospacing="0" w:after="0" w:afterAutospacing="0"/>
        <w:jc w:val="center"/>
        <w:rPr>
          <w:rFonts w:ascii="Mont" w:eastAsia="Montserrat Bold" w:hAnsi="Mont" w:cs="Arial"/>
          <w:bCs/>
          <w:noProof/>
          <w:kern w:val="24"/>
        </w:rPr>
      </w:pPr>
      <w:r w:rsidRPr="00363620">
        <w:rPr>
          <w:rFonts w:ascii="Mont" w:eastAsia="Montserrat Bold" w:hAnsi="Mont" w:cs="Arial"/>
          <w:bCs/>
          <w:noProof/>
          <w:kern w:val="24"/>
        </w:rPr>
        <w:t>Рис.</w:t>
      </w:r>
      <w:r w:rsidR="00915F79">
        <w:rPr>
          <w:rFonts w:ascii="Mont" w:eastAsia="Montserrat Bold" w:hAnsi="Mont" w:cs="Arial"/>
          <w:bCs/>
          <w:noProof/>
          <w:kern w:val="24"/>
        </w:rPr>
        <w:t>5</w:t>
      </w:r>
      <w:r w:rsidRPr="00363620">
        <w:rPr>
          <w:rFonts w:ascii="Mont" w:eastAsia="Montserrat Bold" w:hAnsi="Mont" w:cs="Arial"/>
          <w:bCs/>
          <w:noProof/>
          <w:kern w:val="24"/>
        </w:rPr>
        <w:t xml:space="preserve"> </w:t>
      </w:r>
      <w:r>
        <w:rPr>
          <w:rFonts w:ascii="Mont" w:eastAsia="Montserrat Bold" w:hAnsi="Mont" w:cs="Arial"/>
          <w:bCs/>
          <w:noProof/>
          <w:kern w:val="24"/>
        </w:rPr>
        <w:t>Пример план-схемы санатория АО «Алтай</w:t>
      </w:r>
      <w:r w:rsidRPr="00363620">
        <w:rPr>
          <w:rFonts w:ascii="Mont" w:eastAsia="Montserrat Bold" w:hAnsi="Mont" w:cs="Arial"/>
          <w:bCs/>
          <w:noProof/>
          <w:kern w:val="24"/>
        </w:rPr>
        <w:t>»</w:t>
      </w:r>
    </w:p>
    <w:p w14:paraId="7BF168E5" w14:textId="756822D0" w:rsidR="00693648" w:rsidRPr="002F24DF" w:rsidRDefault="00915F79" w:rsidP="002F24DF">
      <w:pPr>
        <w:pStyle w:val="afc"/>
        <w:spacing w:before="0" w:beforeAutospacing="0" w:after="0" w:afterAutospacing="0"/>
        <w:ind w:firstLine="709"/>
        <w:rPr>
          <w:rFonts w:ascii="Mont" w:eastAsia="Montserrat Bold" w:hAnsi="Mont" w:cs="Arial"/>
          <w:bCs/>
          <w:noProof/>
          <w:kern w:val="24"/>
          <w:sz w:val="22"/>
          <w:szCs w:val="22"/>
        </w:rPr>
      </w:pPr>
      <w:r w:rsidRPr="002F24DF">
        <w:rPr>
          <w:rFonts w:ascii="Mont" w:eastAsia="Montserrat Bold" w:hAnsi="Mont" w:cs="Arial"/>
          <w:bCs/>
          <w:noProof/>
          <w:kern w:val="24"/>
          <w:sz w:val="22"/>
          <w:szCs w:val="22"/>
        </w:rPr>
        <w:t>Внедрение бумажной схемы полностью устранило проблему навигационной дезориентации гостей в периоды отсутствия интернета. Количество обращений к персоналу по вопросам «как пройти» при сбоях связи снизилось на 85% (с 30–40 запросов в час до 3–5).</w:t>
      </w:r>
    </w:p>
    <w:p w14:paraId="4BA1E62B" w14:textId="330CD70A" w:rsidR="00915F79" w:rsidRPr="002F24DF" w:rsidRDefault="00915F79" w:rsidP="002F24DF">
      <w:pPr>
        <w:pStyle w:val="afc"/>
        <w:spacing w:before="0" w:beforeAutospacing="0" w:after="0" w:afterAutospacing="0"/>
        <w:ind w:firstLine="709"/>
        <w:rPr>
          <w:rFonts w:ascii="Mont" w:eastAsia="Montserrat Bold" w:hAnsi="Mont" w:cs="Arial"/>
          <w:bCs/>
          <w:noProof/>
          <w:kern w:val="24"/>
          <w:sz w:val="22"/>
          <w:szCs w:val="22"/>
        </w:rPr>
      </w:pPr>
      <w:r w:rsidRPr="00915F79">
        <w:rPr>
          <w:rFonts w:ascii="Mont" w:eastAsia="Montserrat Bold" w:hAnsi="Mont" w:cs="Arial"/>
          <w:bCs/>
          <w:noProof/>
          <w:kern w:val="24"/>
          <w:sz w:val="22"/>
          <w:szCs w:val="22"/>
        </w:rPr>
        <w:t>Бумажная схема стала неотъемлемой частью комплекта заселения наравне с электронным ключом и медицинской картой санатория, обеспечивая </w:t>
      </w:r>
      <w:r w:rsidRPr="002F24DF">
        <w:rPr>
          <w:rFonts w:ascii="Mont" w:eastAsia="Montserrat Bold" w:hAnsi="Mont" w:cs="Arial"/>
          <w:bCs/>
          <w:noProof/>
          <w:kern w:val="24"/>
          <w:sz w:val="22"/>
          <w:szCs w:val="22"/>
        </w:rPr>
        <w:t>100% навигационную доступность</w:t>
      </w:r>
      <w:r w:rsidRPr="00915F79">
        <w:rPr>
          <w:rFonts w:ascii="Mont" w:eastAsia="Montserrat Bold" w:hAnsi="Mont" w:cs="Arial"/>
          <w:bCs/>
          <w:noProof/>
          <w:kern w:val="24"/>
          <w:sz w:val="22"/>
          <w:szCs w:val="22"/>
        </w:rPr>
        <w:t> вне зависимости от цифровых рисков.</w:t>
      </w:r>
    </w:p>
    <w:p w14:paraId="6AE17E1F" w14:textId="77777777" w:rsidR="00915F79" w:rsidRPr="00363620" w:rsidRDefault="00915F79" w:rsidP="00693648">
      <w:pPr>
        <w:pStyle w:val="afc"/>
        <w:spacing w:before="0" w:beforeAutospacing="0" w:after="0" w:afterAutospacing="0"/>
        <w:jc w:val="center"/>
      </w:pPr>
    </w:p>
    <w:p w14:paraId="77520589" w14:textId="323C9927" w:rsidR="00693648" w:rsidRDefault="000B02A6" w:rsidP="000B02A6">
      <w:pPr>
        <w:tabs>
          <w:tab w:val="center" w:pos="5386"/>
        </w:tabs>
        <w:rPr>
          <w:rFonts w:ascii="Mont" w:eastAsia="Montserrat Bold" w:hAnsi="Mont" w:cs="Arial"/>
          <w:b/>
          <w:noProof/>
          <w:kern w:val="24"/>
          <w:lang w:eastAsia="ru-RU"/>
        </w:rPr>
      </w:pPr>
      <w:r w:rsidRPr="002F24DF">
        <w:rPr>
          <w:rFonts w:ascii="Mont" w:eastAsia="Montserrat Bold" w:hAnsi="Mont" w:cs="Arial"/>
          <w:b/>
          <w:noProof/>
          <w:kern w:val="24"/>
          <w:lang w:eastAsia="ru-RU"/>
        </w:rPr>
        <w:t xml:space="preserve">4. </w:t>
      </w:r>
      <w:r w:rsidR="00693648" w:rsidRPr="002F24DF">
        <w:rPr>
          <w:rFonts w:ascii="Mont" w:eastAsia="Montserrat Bold" w:hAnsi="Mont" w:cs="Arial"/>
          <w:b/>
          <w:noProof/>
          <w:kern w:val="24"/>
          <w:lang w:eastAsia="ru-RU"/>
        </w:rPr>
        <w:t>Разработка и внедрения чат-бота с ИИ для общения с гостем для решения проблем с заселением и других проблем во время проживания.</w:t>
      </w:r>
    </w:p>
    <w:p w14:paraId="2CBA2A67" w14:textId="44A8679B" w:rsidR="000B02A6" w:rsidRDefault="00E26C71" w:rsidP="002F24DF">
      <w:pPr>
        <w:tabs>
          <w:tab w:val="center" w:pos="5386"/>
        </w:tabs>
        <w:ind w:firstLine="709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lastRenderedPageBreak/>
        <w:t>После заселения гостя в санаторно-курортное учреждение количество запросов к персоналу не снижается, а, напротив, возрастает. Гостям требуется уточнить расписание процедур, время работы столовой, правила пользования спа-зоной, заказать дополнительную услугу или решить бытовую проблему (не работает кондиционер, закончилась горячая вода, нужна смена белья).</w:t>
      </w:r>
    </w:p>
    <w:p w14:paraId="467463EF" w14:textId="77777777" w:rsidR="005E62E4" w:rsidRDefault="00E26C71" w:rsidP="002F24DF">
      <w:pPr>
        <w:tabs>
          <w:tab w:val="center" w:pos="5386"/>
        </w:tabs>
        <w:ind w:firstLine="709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E26C71">
        <w:rPr>
          <w:rFonts w:ascii="Mont" w:eastAsia="Montserrat Bold" w:hAnsi="Mont" w:cs="Arial"/>
          <w:bCs/>
          <w:noProof/>
          <w:kern w:val="24"/>
          <w:lang w:eastAsia="ru-RU"/>
        </w:rPr>
        <w:t xml:space="preserve">В существующей практике все эти запросы обрабатывались сотрудниками ресепшен по внутреннему телефону или при личном визите гостя на стойку. В часы пиковой нагрузки (вечером после процедур, утром перед завтраком) телефонные линии были заняты до 70% времени. </w:t>
      </w:r>
    </w:p>
    <w:p w14:paraId="1F83EF91" w14:textId="1A443A11" w:rsidR="00E26C71" w:rsidRDefault="00E26C71" w:rsidP="002F24DF">
      <w:pPr>
        <w:tabs>
          <w:tab w:val="center" w:pos="5386"/>
        </w:tabs>
        <w:ind w:firstLine="709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E26C71">
        <w:rPr>
          <w:rFonts w:ascii="Mont" w:eastAsia="Montserrat Bold" w:hAnsi="Mont" w:cs="Arial"/>
          <w:bCs/>
          <w:noProof/>
          <w:kern w:val="24"/>
          <w:lang w:eastAsia="ru-RU"/>
        </w:rPr>
        <w:t>Среднее время ожидания ответа оператора достигало </w:t>
      </w: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>5–7 минут</w:t>
      </w:r>
      <w:r w:rsidRPr="00E26C71">
        <w:rPr>
          <w:rFonts w:ascii="Mont" w:eastAsia="Montserrat Bold" w:hAnsi="Mont" w:cs="Arial"/>
          <w:bCs/>
          <w:noProof/>
          <w:kern w:val="24"/>
          <w:lang w:eastAsia="ru-RU"/>
        </w:rPr>
        <w:t>. При этом до </w:t>
      </w: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>40%</w:t>
      </w:r>
      <w:r w:rsidRPr="00E26C71">
        <w:rPr>
          <w:rFonts w:ascii="Mont" w:eastAsia="Montserrat Bold" w:hAnsi="Mont" w:cs="Arial"/>
          <w:bCs/>
          <w:noProof/>
          <w:kern w:val="24"/>
          <w:lang w:eastAsia="ru-RU"/>
        </w:rPr>
        <w:t> звонков приходилось на типовые, повторяющиеся вопросы, не требующие участия человека («во сколько завтрак?», «где взять полотенце в бассейн?», «как вызвать такси?»).</w:t>
      </w:r>
    </w:p>
    <w:p w14:paraId="1E7CB54B" w14:textId="6E20D3EC" w:rsidR="00C727EA" w:rsidRDefault="00C727EA" w:rsidP="002F24DF">
      <w:pPr>
        <w:tabs>
          <w:tab w:val="center" w:pos="5386"/>
        </w:tabs>
        <w:ind w:firstLine="709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C727EA">
        <w:rPr>
          <w:rFonts w:ascii="Mont" w:eastAsia="Montserrat Bold" w:hAnsi="Mont" w:cs="Arial"/>
          <w:bCs/>
          <w:noProof/>
          <w:kern w:val="24"/>
          <w:lang w:eastAsia="ru-RU"/>
        </w:rPr>
        <w:t>Сотрудники ресепшен тратили до </w:t>
      </w: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>3–4 часов за смену</w:t>
      </w:r>
      <w:r w:rsidRPr="00C727EA">
        <w:rPr>
          <w:rFonts w:ascii="Mont" w:eastAsia="Montserrat Bold" w:hAnsi="Mont" w:cs="Arial"/>
          <w:bCs/>
          <w:noProof/>
          <w:kern w:val="24"/>
          <w:lang w:eastAsia="ru-RU"/>
        </w:rPr>
        <w:t> на ответы на однотипные вопросы, что снижало их доступность для действительно сложных или нестандартных ситуаций (конфликты, медицинские экстренные случаи, особые пожелания). Высокая нагрузка вела к выгоранию персонала и росту числа ошибок (неверно переданная информация, забытые заявки).</w:t>
      </w:r>
      <w:r w:rsidR="00BE75FD">
        <w:rPr>
          <w:rFonts w:ascii="Mont" w:eastAsia="Montserrat Bold" w:hAnsi="Mont" w:cs="Arial"/>
          <w:bCs/>
          <w:noProof/>
          <w:kern w:val="24"/>
          <w:lang w:eastAsia="ru-RU"/>
        </w:rPr>
        <w:t xml:space="preserve"> Г</w:t>
      </w:r>
      <w:r w:rsidRPr="00C727EA">
        <w:rPr>
          <w:rFonts w:ascii="Mont" w:eastAsia="Montserrat Bold" w:hAnsi="Mont" w:cs="Arial"/>
          <w:bCs/>
          <w:noProof/>
          <w:kern w:val="24"/>
          <w:lang w:eastAsia="ru-RU"/>
        </w:rPr>
        <w:t>ости испытывали раздражение, проводя время в ожидании на линии или в очереди к стойке.</w:t>
      </w:r>
    </w:p>
    <w:p w14:paraId="315ED0BA" w14:textId="3766138E" w:rsidR="00C727EA" w:rsidRPr="002F24DF" w:rsidRDefault="00C727EA" w:rsidP="002F24DF">
      <w:pPr>
        <w:tabs>
          <w:tab w:val="center" w:pos="5386"/>
        </w:tabs>
        <w:ind w:firstLine="709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C727EA">
        <w:rPr>
          <w:rFonts w:ascii="Mont" w:eastAsia="Montserrat Bold" w:hAnsi="Mont" w:cs="Arial"/>
          <w:bCs/>
          <w:noProof/>
          <w:kern w:val="24"/>
          <w:lang w:eastAsia="ru-RU"/>
        </w:rPr>
        <w:t>Для кардинального ускорения обработки запросов гостей, снижения нагрузки на персонал и обеспечения круглосуточной поддержки была разработана и внедрена </w:t>
      </w:r>
      <w:r w:rsidRPr="002F24DF">
        <w:rPr>
          <w:rFonts w:ascii="Mont" w:eastAsia="Montserrat Bold" w:hAnsi="Mont" w:cs="Arial"/>
          <w:noProof/>
          <w:kern w:val="24"/>
          <w:lang w:eastAsia="ru-RU"/>
        </w:rPr>
        <w:t>ИИ-чат-бот система</w:t>
      </w:r>
      <w:r w:rsidRPr="00C727EA">
        <w:rPr>
          <w:rFonts w:ascii="Mont" w:eastAsia="Montserrat Bold" w:hAnsi="Mont" w:cs="Arial"/>
          <w:bCs/>
          <w:noProof/>
          <w:kern w:val="24"/>
          <w:lang w:eastAsia="ru-RU"/>
        </w:rPr>
        <w:t> (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пример </w:t>
      </w:r>
      <w:r w:rsidRPr="00C727EA">
        <w:rPr>
          <w:rFonts w:ascii="Mont" w:eastAsia="Montserrat Bold" w:hAnsi="Mont" w:cs="Arial"/>
          <w:bCs/>
          <w:noProof/>
          <w:kern w:val="24"/>
          <w:lang w:eastAsia="ru-RU"/>
        </w:rPr>
        <w:t>на базе LLM с подключением к внутренним базам знаний санатория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, рисунок 6, 7</w:t>
      </w:r>
      <w:r w:rsidRPr="00C727EA">
        <w:rPr>
          <w:rFonts w:ascii="Mont" w:eastAsia="Montserrat Bold" w:hAnsi="Mont" w:cs="Arial"/>
          <w:bCs/>
          <w:noProof/>
          <w:kern w:val="24"/>
          <w:lang w:eastAsia="ru-RU"/>
        </w:rPr>
        <w:t>). Чат-бот интегрирован в мобильное приложение санатория, Telegram, WhatsApp и на виджет сайта (гость может обратиться со своего смартфона без установки дополнительных приложений).</w:t>
      </w:r>
    </w:p>
    <w:p w14:paraId="20AB4BC9" w14:textId="77777777" w:rsidR="00693648" w:rsidRPr="00363620" w:rsidRDefault="00693648" w:rsidP="00693648">
      <w:pPr>
        <w:pStyle w:val="a7"/>
        <w:tabs>
          <w:tab w:val="center" w:pos="5386"/>
        </w:tabs>
        <w:ind w:left="1134" w:firstLine="0"/>
        <w:rPr>
          <w:rFonts w:ascii="Mont" w:eastAsia="Montserrat Bold" w:hAnsi="Mont" w:cs="Arial"/>
          <w:bCs/>
          <w:noProof/>
          <w:kern w:val="24"/>
          <w:lang w:eastAsia="ru-RU"/>
        </w:rPr>
      </w:pPr>
    </w:p>
    <w:p w14:paraId="668730F7" w14:textId="77777777" w:rsidR="00693648" w:rsidRPr="00363620" w:rsidRDefault="00693648" w:rsidP="005E62E4">
      <w:pPr>
        <w:pStyle w:val="a7"/>
        <w:tabs>
          <w:tab w:val="center" w:pos="5386"/>
        </w:tabs>
        <w:ind w:left="0" w:firstLine="0"/>
        <w:jc w:val="center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C2509B">
        <w:rPr>
          <w:rFonts w:ascii="Mont" w:eastAsia="Montserrat Bold" w:hAnsi="Mont" w:cs="Arial"/>
          <w:bCs/>
          <w:noProof/>
          <w:kern w:val="24"/>
          <w:lang w:eastAsia="ru-RU"/>
        </w:rPr>
        <w:drawing>
          <wp:inline distT="0" distB="0" distL="0" distR="0" wp14:anchorId="15D946CF" wp14:editId="087F6CF5">
            <wp:extent cx="6593515" cy="2735884"/>
            <wp:effectExtent l="0" t="0" r="0" b="762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733827" cy="2794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E507D" w14:textId="77777777" w:rsidR="00693648" w:rsidRDefault="00693648" w:rsidP="00693648">
      <w:pPr>
        <w:pStyle w:val="a7"/>
        <w:tabs>
          <w:tab w:val="center" w:pos="5386"/>
        </w:tabs>
        <w:ind w:left="1134" w:firstLine="0"/>
        <w:jc w:val="center"/>
        <w:rPr>
          <w:rFonts w:ascii="Mont" w:eastAsia="Montserrat Bold" w:hAnsi="Mont" w:cs="Arial"/>
          <w:bCs/>
          <w:noProof/>
          <w:kern w:val="24"/>
          <w:lang w:eastAsia="ru-RU"/>
        </w:rPr>
      </w:pPr>
    </w:p>
    <w:p w14:paraId="0212C6AC" w14:textId="3D4252B7" w:rsidR="00693648" w:rsidRDefault="00693648" w:rsidP="00693648">
      <w:pPr>
        <w:pStyle w:val="a7"/>
        <w:tabs>
          <w:tab w:val="center" w:pos="5386"/>
        </w:tabs>
        <w:ind w:left="1134" w:firstLine="0"/>
        <w:jc w:val="center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Рис. </w:t>
      </w:r>
      <w:r w:rsidR="00C727EA">
        <w:rPr>
          <w:rFonts w:ascii="Mont" w:eastAsia="Montserrat Bold" w:hAnsi="Mont" w:cs="Arial"/>
          <w:bCs/>
          <w:noProof/>
          <w:kern w:val="24"/>
          <w:lang w:eastAsia="ru-RU"/>
        </w:rPr>
        <w:t>6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Пример ИИ на сайте санатория «Заполярье» </w:t>
      </w:r>
    </w:p>
    <w:p w14:paraId="07118AAC" w14:textId="77777777" w:rsidR="00C727EA" w:rsidRDefault="00C727EA" w:rsidP="00693648">
      <w:pPr>
        <w:pStyle w:val="a7"/>
        <w:tabs>
          <w:tab w:val="center" w:pos="5386"/>
        </w:tabs>
        <w:ind w:left="1134" w:firstLine="0"/>
        <w:jc w:val="center"/>
        <w:rPr>
          <w:rFonts w:ascii="Mont" w:eastAsia="Montserrat Bold" w:hAnsi="Mont" w:cs="Arial"/>
          <w:bCs/>
          <w:noProof/>
          <w:kern w:val="24"/>
          <w:lang w:eastAsia="ru-RU"/>
        </w:rPr>
      </w:pPr>
    </w:p>
    <w:p w14:paraId="6757410A" w14:textId="77777777" w:rsidR="00C727EA" w:rsidRDefault="00C727EA" w:rsidP="00693648">
      <w:pPr>
        <w:pStyle w:val="a7"/>
        <w:tabs>
          <w:tab w:val="center" w:pos="5386"/>
        </w:tabs>
        <w:ind w:left="1134" w:firstLine="0"/>
        <w:jc w:val="center"/>
        <w:rPr>
          <w:rFonts w:ascii="Mont" w:eastAsia="Montserrat Bold" w:hAnsi="Mont" w:cs="Arial"/>
          <w:bCs/>
          <w:noProof/>
          <w:kern w:val="24"/>
          <w:lang w:eastAsia="ru-RU"/>
        </w:rPr>
      </w:pPr>
    </w:p>
    <w:p w14:paraId="5499988C" w14:textId="77777777" w:rsidR="00C727EA" w:rsidRDefault="00C727EA" w:rsidP="00693648">
      <w:pPr>
        <w:pStyle w:val="a7"/>
        <w:tabs>
          <w:tab w:val="center" w:pos="5386"/>
        </w:tabs>
        <w:ind w:left="1134" w:firstLine="0"/>
        <w:jc w:val="center"/>
        <w:rPr>
          <w:rFonts w:ascii="Mont" w:eastAsia="Montserrat Bold" w:hAnsi="Mont" w:cs="Arial"/>
          <w:bCs/>
          <w:noProof/>
          <w:kern w:val="24"/>
          <w:lang w:eastAsia="ru-RU"/>
        </w:rPr>
      </w:pPr>
    </w:p>
    <w:p w14:paraId="5CA852A6" w14:textId="77777777" w:rsidR="00C727EA" w:rsidRDefault="00C727EA" w:rsidP="00693648">
      <w:pPr>
        <w:pStyle w:val="a7"/>
        <w:tabs>
          <w:tab w:val="center" w:pos="5386"/>
        </w:tabs>
        <w:ind w:left="1134" w:firstLine="0"/>
        <w:jc w:val="center"/>
        <w:rPr>
          <w:rFonts w:ascii="Mont" w:eastAsia="Montserrat Bold" w:hAnsi="Mont" w:cs="Arial"/>
          <w:bCs/>
          <w:noProof/>
          <w:kern w:val="24"/>
          <w:lang w:eastAsia="ru-RU"/>
        </w:rPr>
      </w:pPr>
    </w:p>
    <w:p w14:paraId="6A1C6E69" w14:textId="77777777" w:rsidR="00C727EA" w:rsidRDefault="00C727EA" w:rsidP="00693648">
      <w:pPr>
        <w:pStyle w:val="a7"/>
        <w:tabs>
          <w:tab w:val="center" w:pos="5386"/>
        </w:tabs>
        <w:ind w:left="1134" w:firstLine="0"/>
        <w:jc w:val="center"/>
        <w:rPr>
          <w:rFonts w:ascii="Mont" w:eastAsia="Montserrat Bold" w:hAnsi="Mont" w:cs="Arial"/>
          <w:bCs/>
          <w:noProof/>
          <w:kern w:val="24"/>
          <w:lang w:eastAsia="ru-RU"/>
        </w:rPr>
      </w:pPr>
    </w:p>
    <w:p w14:paraId="42F0A63A" w14:textId="77777777" w:rsidR="00C727EA" w:rsidRDefault="00C727EA" w:rsidP="00693648">
      <w:pPr>
        <w:pStyle w:val="a7"/>
        <w:tabs>
          <w:tab w:val="center" w:pos="5386"/>
        </w:tabs>
        <w:ind w:left="1134" w:firstLine="0"/>
        <w:jc w:val="center"/>
        <w:rPr>
          <w:rFonts w:ascii="Mont" w:eastAsia="Montserrat Bold" w:hAnsi="Mont" w:cs="Arial"/>
          <w:bCs/>
          <w:noProof/>
          <w:kern w:val="24"/>
          <w:lang w:eastAsia="ru-RU"/>
        </w:rPr>
      </w:pPr>
    </w:p>
    <w:p w14:paraId="52194F4B" w14:textId="77777777" w:rsidR="00C727EA" w:rsidRDefault="00C727EA" w:rsidP="00693648">
      <w:pPr>
        <w:pStyle w:val="a7"/>
        <w:tabs>
          <w:tab w:val="center" w:pos="5386"/>
        </w:tabs>
        <w:ind w:left="1134" w:firstLine="0"/>
        <w:jc w:val="center"/>
        <w:rPr>
          <w:rFonts w:ascii="Mont" w:eastAsia="Montserrat Bold" w:hAnsi="Mont" w:cs="Arial"/>
          <w:bCs/>
          <w:noProof/>
          <w:kern w:val="24"/>
          <w:lang w:eastAsia="ru-RU"/>
        </w:rPr>
      </w:pPr>
    </w:p>
    <w:p w14:paraId="24E052DF" w14:textId="6922842C" w:rsidR="00C727EA" w:rsidRDefault="00C727EA" w:rsidP="00693648">
      <w:pPr>
        <w:pStyle w:val="a7"/>
        <w:tabs>
          <w:tab w:val="center" w:pos="5386"/>
        </w:tabs>
        <w:ind w:left="1134" w:firstLine="0"/>
        <w:jc w:val="center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C2509B">
        <w:rPr>
          <w:rFonts w:ascii="Mont" w:eastAsia="Montserrat Bold" w:hAnsi="Mont" w:cs="Arial"/>
          <w:bCs/>
          <w:noProof/>
          <w:kern w:val="24"/>
          <w:lang w:eastAsia="ru-RU"/>
        </w:rPr>
        <w:lastRenderedPageBreak/>
        <w:drawing>
          <wp:inline distT="0" distB="0" distL="0" distR="0" wp14:anchorId="6C356E96" wp14:editId="58E07231">
            <wp:extent cx="5701537" cy="2522220"/>
            <wp:effectExtent l="0" t="0" r="0" b="0"/>
            <wp:docPr id="1484179521" name="Рисунок 14841795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802418" cy="2566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B1A1C1" w14:textId="77777777" w:rsidR="00C727EA" w:rsidRDefault="00C727EA" w:rsidP="00693648">
      <w:pPr>
        <w:pStyle w:val="a7"/>
        <w:tabs>
          <w:tab w:val="center" w:pos="5386"/>
        </w:tabs>
        <w:ind w:left="1134" w:firstLine="0"/>
        <w:jc w:val="center"/>
        <w:rPr>
          <w:rFonts w:ascii="Mont" w:eastAsia="Montserrat Bold" w:hAnsi="Mont" w:cs="Arial"/>
          <w:bCs/>
          <w:noProof/>
          <w:kern w:val="24"/>
          <w:lang w:eastAsia="ru-RU"/>
        </w:rPr>
      </w:pPr>
    </w:p>
    <w:p w14:paraId="255C6052" w14:textId="004F9C72" w:rsidR="00693648" w:rsidRDefault="00C727EA" w:rsidP="003161BF">
      <w:pPr>
        <w:pStyle w:val="a7"/>
        <w:tabs>
          <w:tab w:val="center" w:pos="5386"/>
        </w:tabs>
        <w:ind w:left="1134" w:firstLine="0"/>
        <w:jc w:val="center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Рис.7 Примеры использования ИИ-бота в санатории на сайте разработчиков Нейробот</w:t>
      </w:r>
    </w:p>
    <w:p w14:paraId="6EFAABC7" w14:textId="77777777" w:rsidR="003161BF" w:rsidRPr="002F24DF" w:rsidRDefault="003161BF" w:rsidP="003161BF">
      <w:pPr>
        <w:pStyle w:val="a7"/>
        <w:tabs>
          <w:tab w:val="center" w:pos="5386"/>
        </w:tabs>
        <w:ind w:left="1134" w:firstLine="0"/>
        <w:jc w:val="center"/>
        <w:rPr>
          <w:rFonts w:ascii="Mont" w:eastAsia="Montserrat Bold" w:hAnsi="Mont" w:cs="Arial"/>
          <w:bCs/>
          <w:noProof/>
          <w:kern w:val="24"/>
          <w:lang w:eastAsia="ru-RU"/>
        </w:rPr>
      </w:pPr>
    </w:p>
    <w:p w14:paraId="7EBB0A0F" w14:textId="664F2A62" w:rsidR="00C727EA" w:rsidRPr="00C727EA" w:rsidRDefault="00C727EA" w:rsidP="00C727EA">
      <w:pPr>
        <w:tabs>
          <w:tab w:val="center" w:pos="5386"/>
        </w:tabs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C727EA">
        <w:rPr>
          <w:rFonts w:ascii="Mont" w:eastAsia="Montserrat Bold" w:hAnsi="Mont" w:cs="Arial"/>
          <w:bCs/>
          <w:noProof/>
          <w:kern w:val="24"/>
          <w:lang w:eastAsia="ru-RU"/>
        </w:rPr>
        <w:t xml:space="preserve">С привлечением IT-отдела и поставщика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ИИ</w:t>
      </w:r>
      <w:r w:rsidRPr="00C727EA">
        <w:rPr>
          <w:rFonts w:ascii="Mont" w:eastAsia="Montserrat Bold" w:hAnsi="Mont" w:cs="Arial"/>
          <w:bCs/>
          <w:noProof/>
          <w:kern w:val="24"/>
          <w:lang w:eastAsia="ru-RU"/>
        </w:rPr>
        <w:t>-решений были выполнены шаги:</w:t>
      </w:r>
    </w:p>
    <w:p w14:paraId="687DF069" w14:textId="77777777" w:rsidR="00C727EA" w:rsidRPr="00C727EA" w:rsidRDefault="00C727EA">
      <w:pPr>
        <w:numPr>
          <w:ilvl w:val="0"/>
          <w:numId w:val="23"/>
        </w:numPr>
        <w:tabs>
          <w:tab w:val="center" w:pos="5386"/>
        </w:tabs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C727EA">
        <w:rPr>
          <w:rFonts w:ascii="Mont" w:eastAsia="Montserrat Bold" w:hAnsi="Mont" w:cs="Arial"/>
          <w:bCs/>
          <w:noProof/>
          <w:kern w:val="24"/>
          <w:lang w:eastAsia="ru-RU"/>
        </w:rPr>
        <w:t>Сформирована база знаний санатория: расписания, меню, правила, контакты служб, типовые сценарии (более 300 частых вопросов).</w:t>
      </w:r>
    </w:p>
    <w:p w14:paraId="427CDBDD" w14:textId="77777777" w:rsidR="00C727EA" w:rsidRPr="00C727EA" w:rsidRDefault="00C727EA">
      <w:pPr>
        <w:numPr>
          <w:ilvl w:val="0"/>
          <w:numId w:val="23"/>
        </w:numPr>
        <w:tabs>
          <w:tab w:val="center" w:pos="5386"/>
        </w:tabs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C727EA">
        <w:rPr>
          <w:rFonts w:ascii="Mont" w:eastAsia="Montserrat Bold" w:hAnsi="Mont" w:cs="Arial"/>
          <w:bCs/>
          <w:noProof/>
          <w:kern w:val="24"/>
          <w:lang w:eastAsia="ru-RU"/>
        </w:rPr>
        <w:t>Настроена LLM модель на базе GPT / YandexGPT / GigaChat (с выбором индустриального решения с защитой данных).</w:t>
      </w:r>
    </w:p>
    <w:p w14:paraId="4B0B8075" w14:textId="77777777" w:rsidR="00C727EA" w:rsidRPr="00C727EA" w:rsidRDefault="00C727EA">
      <w:pPr>
        <w:numPr>
          <w:ilvl w:val="0"/>
          <w:numId w:val="23"/>
        </w:numPr>
        <w:tabs>
          <w:tab w:val="center" w:pos="5386"/>
        </w:tabs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C727EA">
        <w:rPr>
          <w:rFonts w:ascii="Mont" w:eastAsia="Montserrat Bold" w:hAnsi="Mont" w:cs="Arial"/>
          <w:bCs/>
          <w:noProof/>
          <w:kern w:val="24"/>
          <w:lang w:eastAsia="ru-RU"/>
        </w:rPr>
        <w:t>Выполнена интеграция с PMS (для проверки статуса бронирования, номера, перевыпуска ключей, смены комнаты), с медицинской системой (назначения, время процедур), с системой управления заявками (Service Desk).</w:t>
      </w:r>
    </w:p>
    <w:p w14:paraId="134BD3CF" w14:textId="77777777" w:rsidR="00C727EA" w:rsidRPr="00C727EA" w:rsidRDefault="00C727EA">
      <w:pPr>
        <w:numPr>
          <w:ilvl w:val="0"/>
          <w:numId w:val="23"/>
        </w:numPr>
        <w:tabs>
          <w:tab w:val="center" w:pos="5386"/>
        </w:tabs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C727EA">
        <w:rPr>
          <w:rFonts w:ascii="Mont" w:eastAsia="Montserrat Bold" w:hAnsi="Mont" w:cs="Arial"/>
          <w:bCs/>
          <w:noProof/>
          <w:kern w:val="24"/>
          <w:lang w:eastAsia="ru-RU"/>
        </w:rPr>
        <w:t>Чат-бот внедрён в Telegram, WhatsApp, мобильное приложение санатория. На стойке регистрации размещены QR-коды для быстрого перехода в чат-бот.</w:t>
      </w:r>
    </w:p>
    <w:p w14:paraId="5F0974BA" w14:textId="77777777" w:rsidR="00C727EA" w:rsidRPr="00C727EA" w:rsidRDefault="00C727EA">
      <w:pPr>
        <w:numPr>
          <w:ilvl w:val="0"/>
          <w:numId w:val="23"/>
        </w:numPr>
        <w:tabs>
          <w:tab w:val="center" w:pos="5386"/>
        </w:tabs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C727EA">
        <w:rPr>
          <w:rFonts w:ascii="Mont" w:eastAsia="Montserrat Bold" w:hAnsi="Mont" w:cs="Arial"/>
          <w:bCs/>
          <w:noProof/>
          <w:kern w:val="24"/>
          <w:lang w:eastAsia="ru-RU"/>
        </w:rPr>
        <w:t>Проведено обучение операторов: сценарий эскалации, мониторинг диалогов с негативной тональностью, возможность подхвата сложного запроса.</w:t>
      </w:r>
    </w:p>
    <w:p w14:paraId="08CFFD2F" w14:textId="77777777" w:rsidR="00C727EA" w:rsidRDefault="00C727EA">
      <w:pPr>
        <w:numPr>
          <w:ilvl w:val="0"/>
          <w:numId w:val="23"/>
        </w:numPr>
        <w:tabs>
          <w:tab w:val="center" w:pos="5386"/>
        </w:tabs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C727EA">
        <w:rPr>
          <w:rFonts w:ascii="Mont" w:eastAsia="Montserrat Bold" w:hAnsi="Mont" w:cs="Arial"/>
          <w:bCs/>
          <w:noProof/>
          <w:kern w:val="24"/>
          <w:lang w:eastAsia="ru-RU"/>
        </w:rPr>
        <w:t>Внедрён пилотный проект (2 недели) с последующей донастройкой интентов.</w:t>
      </w:r>
    </w:p>
    <w:p w14:paraId="328D133F" w14:textId="77777777" w:rsidR="00C727EA" w:rsidRPr="002F24DF" w:rsidRDefault="00C727EA" w:rsidP="002F24DF">
      <w:pPr>
        <w:pStyle w:val="ds-markdown-paragraph"/>
        <w:shd w:val="clear" w:color="auto" w:fill="FFFFFF"/>
        <w:spacing w:before="240" w:beforeAutospacing="0" w:after="240" w:afterAutospacing="0"/>
        <w:ind w:firstLine="709"/>
        <w:rPr>
          <w:rFonts w:ascii="Mont" w:eastAsia="Montserrat Bold" w:hAnsi="Mont" w:cs="Arial"/>
          <w:bCs/>
          <w:noProof/>
          <w:kern w:val="24"/>
          <w:sz w:val="22"/>
          <w:szCs w:val="22"/>
        </w:rPr>
      </w:pPr>
      <w:r w:rsidRPr="002F24DF">
        <w:rPr>
          <w:rFonts w:ascii="Mont" w:eastAsia="Montserrat Bold" w:hAnsi="Mont" w:cs="Arial"/>
          <w:bCs/>
          <w:noProof/>
          <w:kern w:val="24"/>
          <w:sz w:val="22"/>
          <w:szCs w:val="22"/>
        </w:rPr>
        <w:t>Среднее время ответа гостю на типовой вопрос сократилось с </w:t>
      </w:r>
      <w:r w:rsidRPr="002F24DF">
        <w:rPr>
          <w:rFonts w:ascii="Mont" w:eastAsia="Montserrat Bold" w:hAnsi="Mont" w:cs="Arial"/>
          <w:noProof/>
          <w:kern w:val="24"/>
          <w:sz w:val="22"/>
          <w:szCs w:val="22"/>
        </w:rPr>
        <w:t>4,5 минут до 8 секунд</w:t>
      </w:r>
      <w:r w:rsidRPr="002F24DF">
        <w:rPr>
          <w:rFonts w:ascii="Mont" w:eastAsia="Montserrat Bold" w:hAnsi="Mont" w:cs="Arial"/>
          <w:bCs/>
          <w:noProof/>
          <w:kern w:val="24"/>
          <w:sz w:val="22"/>
          <w:szCs w:val="22"/>
        </w:rPr>
        <w:t> — более чем в </w:t>
      </w:r>
      <w:r w:rsidRPr="002F24DF">
        <w:rPr>
          <w:rFonts w:ascii="Mont" w:eastAsia="Montserrat Bold" w:hAnsi="Mont" w:cs="Arial"/>
          <w:noProof/>
          <w:kern w:val="24"/>
          <w:sz w:val="22"/>
          <w:szCs w:val="22"/>
        </w:rPr>
        <w:t>30 раз</w:t>
      </w:r>
      <w:r w:rsidRPr="002F24DF">
        <w:rPr>
          <w:rFonts w:ascii="Mont" w:eastAsia="Montserrat Bold" w:hAnsi="Mont" w:cs="Arial"/>
          <w:bCs/>
          <w:noProof/>
          <w:kern w:val="24"/>
          <w:sz w:val="22"/>
          <w:szCs w:val="22"/>
        </w:rPr>
        <w:t>. Доля запросов, полностью обработанных чат-ботом без участия человека, достигла </w:t>
      </w:r>
      <w:r w:rsidRPr="002F24DF">
        <w:rPr>
          <w:rFonts w:ascii="Mont" w:eastAsia="Montserrat Bold" w:hAnsi="Mont" w:cs="Arial"/>
          <w:noProof/>
          <w:kern w:val="24"/>
          <w:sz w:val="22"/>
          <w:szCs w:val="22"/>
        </w:rPr>
        <w:t>72%</w:t>
      </w:r>
      <w:r w:rsidRPr="002F24DF">
        <w:rPr>
          <w:rFonts w:ascii="Mont" w:eastAsia="Montserrat Bold" w:hAnsi="Mont" w:cs="Arial"/>
          <w:bCs/>
          <w:noProof/>
          <w:kern w:val="24"/>
          <w:sz w:val="22"/>
          <w:szCs w:val="22"/>
        </w:rPr>
        <w:t> (на типовые бытовые и навигационные вопросы — 84%). Количество звонков на ресепшен снизилось на </w:t>
      </w:r>
      <w:r w:rsidRPr="002F24DF">
        <w:rPr>
          <w:rFonts w:ascii="Mont" w:eastAsia="Montserrat Bold" w:hAnsi="Mont" w:cs="Arial"/>
          <w:noProof/>
          <w:kern w:val="24"/>
          <w:sz w:val="22"/>
          <w:szCs w:val="22"/>
        </w:rPr>
        <w:t>67%</w:t>
      </w:r>
      <w:r w:rsidRPr="002F24DF">
        <w:rPr>
          <w:rFonts w:ascii="Mont" w:eastAsia="Montserrat Bold" w:hAnsi="Mont" w:cs="Arial"/>
          <w:bCs/>
          <w:noProof/>
          <w:kern w:val="24"/>
          <w:sz w:val="22"/>
          <w:szCs w:val="22"/>
        </w:rPr>
        <w:t> (со 135 до 45 звонков в смену).</w:t>
      </w:r>
    </w:p>
    <w:p w14:paraId="39452C0B" w14:textId="270BA931" w:rsidR="00C727EA" w:rsidRPr="009C15C8" w:rsidRDefault="00C727EA" w:rsidP="002F24DF">
      <w:pPr>
        <w:pStyle w:val="ds-markdown-paragraph"/>
        <w:shd w:val="clear" w:color="auto" w:fill="FFFFFF"/>
        <w:spacing w:before="240" w:beforeAutospacing="0" w:after="240" w:afterAutospacing="0"/>
        <w:ind w:firstLine="709"/>
        <w:rPr>
          <w:rFonts w:ascii="Mont" w:eastAsia="Montserrat Bold" w:hAnsi="Mont" w:cs="Arial"/>
          <w:bCs/>
          <w:noProof/>
          <w:kern w:val="24"/>
        </w:rPr>
      </w:pPr>
      <w:r w:rsidRPr="002F24DF">
        <w:rPr>
          <w:rFonts w:ascii="Mont" w:eastAsia="Montserrat Bold" w:hAnsi="Mont" w:cs="Arial"/>
          <w:bCs/>
          <w:noProof/>
          <w:kern w:val="24"/>
          <w:sz w:val="22"/>
          <w:szCs w:val="22"/>
        </w:rPr>
        <w:t>Высвобожденное рабочее время трёх операторов ресепшен (суммарно </w:t>
      </w:r>
      <w:r w:rsidRPr="002F24DF">
        <w:rPr>
          <w:rFonts w:ascii="Mont" w:eastAsia="Montserrat Bold" w:hAnsi="Mont" w:cs="Arial"/>
          <w:noProof/>
          <w:kern w:val="24"/>
        </w:rPr>
        <w:t>9 часов в день</w:t>
      </w:r>
      <w:r w:rsidRPr="002F24DF">
        <w:rPr>
          <w:rFonts w:ascii="Mont" w:eastAsia="Montserrat Bold" w:hAnsi="Mont" w:cs="Arial"/>
          <w:bCs/>
          <w:noProof/>
          <w:kern w:val="24"/>
          <w:sz w:val="22"/>
          <w:szCs w:val="22"/>
        </w:rPr>
        <w:t>) было перенаправлено на индивидуальную работу с гостем: встречу заезжающих, решение конфликтных ситуаций, помощь пожилым гостям с мобильным приложением, выполнение сложных заявок (организация индивидуального питания, встреча с врачом вне расписания).</w:t>
      </w:r>
    </w:p>
    <w:p w14:paraId="0B3A618B" w14:textId="4B67F2D5" w:rsidR="00693648" w:rsidRPr="002F24DF" w:rsidRDefault="009C15C8" w:rsidP="002F24DF">
      <w:pPr>
        <w:tabs>
          <w:tab w:val="center" w:pos="5386"/>
        </w:tabs>
        <w:rPr>
          <w:rFonts w:ascii="Mont" w:eastAsia="Montserrat Bold" w:hAnsi="Mont" w:cs="Arial"/>
          <w:b/>
          <w:noProof/>
          <w:kern w:val="24"/>
          <w:lang w:eastAsia="ru-RU"/>
        </w:rPr>
      </w:pPr>
      <w:r w:rsidRPr="002F24DF">
        <w:rPr>
          <w:rFonts w:ascii="Mont" w:eastAsia="Montserrat Bold" w:hAnsi="Mont" w:cs="Arial"/>
          <w:b/>
          <w:noProof/>
          <w:kern w:val="24"/>
          <w:lang w:eastAsia="ru-RU"/>
        </w:rPr>
        <w:t xml:space="preserve">5. </w:t>
      </w:r>
      <w:r w:rsidR="00693648" w:rsidRPr="002F24DF">
        <w:rPr>
          <w:rFonts w:ascii="Mont" w:eastAsia="Montserrat Bold" w:hAnsi="Mont" w:cs="Arial"/>
          <w:b/>
          <w:noProof/>
          <w:kern w:val="24"/>
          <w:lang w:eastAsia="ru-RU"/>
        </w:rPr>
        <w:t>Разработка или обновление информационной навигации на территории и в корпусах санаторно-курортного учреждения.</w:t>
      </w:r>
    </w:p>
    <w:p w14:paraId="39FFD494" w14:textId="49686882" w:rsidR="00693648" w:rsidRDefault="009C15C8" w:rsidP="002F24DF">
      <w:pPr>
        <w:tabs>
          <w:tab w:val="center" w:pos="5386"/>
        </w:tabs>
        <w:ind w:firstLine="709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9C15C8">
        <w:rPr>
          <w:rFonts w:ascii="Mont" w:eastAsia="Montserrat Bold" w:hAnsi="Mont" w:cs="Arial"/>
          <w:bCs/>
          <w:noProof/>
          <w:kern w:val="24"/>
          <w:lang w:eastAsia="ru-RU"/>
        </w:rPr>
        <w:t>Даже при наличии цифровой интерактивной карты и бумажной схемы, значительная часть навигационных запросов гостей оставалась нерешённой. Причина — отсутствие или критическая устарелость </w:t>
      </w: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>физической навигации на местности</w:t>
      </w:r>
      <w:r w:rsidRPr="009C15C8">
        <w:rPr>
          <w:rFonts w:ascii="Mont" w:eastAsia="Montserrat Bold" w:hAnsi="Mont" w:cs="Arial"/>
          <w:bCs/>
          <w:noProof/>
          <w:kern w:val="24"/>
          <w:lang w:eastAsia="ru-RU"/>
        </w:rPr>
        <w:t>: указателей, табличек на корпусах, схем этажей, указателей направления движения к лечебным корпусам, столовым, бюветам и административным зданиям.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 w:rsidRPr="009C15C8">
        <w:rPr>
          <w:rFonts w:ascii="Mont" w:eastAsia="Montserrat Bold" w:hAnsi="Mont" w:cs="Arial"/>
          <w:bCs/>
          <w:noProof/>
          <w:kern w:val="24"/>
          <w:lang w:eastAsia="ru-RU"/>
        </w:rPr>
        <w:t xml:space="preserve">Существующая навигационная система была создана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давно</w:t>
      </w:r>
      <w:r w:rsidRPr="009C15C8">
        <w:rPr>
          <w:rFonts w:ascii="Mont" w:eastAsia="Montserrat Bold" w:hAnsi="Mont" w:cs="Arial"/>
          <w:bCs/>
          <w:noProof/>
          <w:kern w:val="24"/>
          <w:lang w:eastAsia="ru-RU"/>
        </w:rPr>
        <w:t xml:space="preserve"> и не обновлялась. Часть табличек выцвела на солнце, часть была утрачена при ремонтах. Надписи на указателях были выполнены мелким нечитаемым шрифтом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.</w:t>
      </w:r>
    </w:p>
    <w:p w14:paraId="5FFE687E" w14:textId="1B1D76DF" w:rsidR="009C15C8" w:rsidRDefault="009C15C8" w:rsidP="002F24DF">
      <w:pPr>
        <w:tabs>
          <w:tab w:val="center" w:pos="5386"/>
        </w:tabs>
        <w:ind w:firstLine="709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9C15C8">
        <w:rPr>
          <w:rFonts w:ascii="Mont" w:eastAsia="Montserrat Bold" w:hAnsi="Mont" w:cs="Arial"/>
          <w:bCs/>
          <w:noProof/>
          <w:kern w:val="24"/>
          <w:lang w:eastAsia="ru-RU"/>
        </w:rPr>
        <w:t xml:space="preserve">В результате гость, даже имея бумажную схему в руках, не мог сопоставить её с реальным пространством: на местности не было привязки названий корпусов к зданиям, не хватало указателей </w:t>
      </w:r>
      <w:r w:rsidRPr="009C15C8">
        <w:rPr>
          <w:rFonts w:ascii="Mont" w:eastAsia="Montserrat Bold" w:hAnsi="Mont" w:cs="Arial"/>
          <w:bCs/>
          <w:noProof/>
          <w:kern w:val="24"/>
          <w:lang w:eastAsia="ru-RU"/>
        </w:rPr>
        <w:lastRenderedPageBreak/>
        <w:t>расстояний и времени ходьбы</w:t>
      </w:r>
      <w:r w:rsidR="00BE75FD">
        <w:rPr>
          <w:rFonts w:ascii="Mont" w:eastAsia="Montserrat Bold" w:hAnsi="Mont" w:cs="Arial"/>
          <w:bCs/>
          <w:noProof/>
          <w:kern w:val="24"/>
          <w:lang w:eastAsia="ru-RU"/>
        </w:rPr>
        <w:t xml:space="preserve">. </w:t>
      </w:r>
      <w:r w:rsidRPr="009C15C8">
        <w:rPr>
          <w:rFonts w:ascii="Mont" w:eastAsia="Montserrat Bold" w:hAnsi="Mont" w:cs="Arial"/>
          <w:bCs/>
          <w:noProof/>
          <w:kern w:val="24"/>
          <w:lang w:eastAsia="ru-RU"/>
        </w:rPr>
        <w:t>Сотрудники ресепшен ежедневно тратили до </w:t>
      </w: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>2 часов</w:t>
      </w:r>
      <w:r w:rsidRPr="009C15C8">
        <w:rPr>
          <w:rFonts w:ascii="Mont" w:eastAsia="Montserrat Bold" w:hAnsi="Mont" w:cs="Arial"/>
          <w:bCs/>
          <w:noProof/>
          <w:kern w:val="24"/>
          <w:lang w:eastAsia="ru-RU"/>
        </w:rPr>
        <w:t> на объяснение маршрутов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.</w:t>
      </w:r>
    </w:p>
    <w:p w14:paraId="6D90C46D" w14:textId="6923EF27" w:rsidR="009C15C8" w:rsidRDefault="009C15C8" w:rsidP="002F24DF">
      <w:pPr>
        <w:tabs>
          <w:tab w:val="center" w:pos="5386"/>
        </w:tabs>
        <w:ind w:firstLine="709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9C15C8">
        <w:rPr>
          <w:rFonts w:ascii="Mont" w:eastAsia="Montserrat Bold" w:hAnsi="Mont" w:cs="Arial"/>
          <w:bCs/>
          <w:noProof/>
          <w:kern w:val="24"/>
          <w:lang w:eastAsia="ru-RU"/>
        </w:rPr>
        <w:t>Для кардинального повышения удобства самостоятельной навигации и снижения зависимости от персонала была разработана и внедрена </w:t>
      </w:r>
      <w:r w:rsidRPr="002F24DF">
        <w:rPr>
          <w:rFonts w:ascii="Mont" w:eastAsia="Montserrat Bold" w:hAnsi="Mont" w:cs="Arial"/>
          <w:noProof/>
          <w:kern w:val="24"/>
          <w:lang w:eastAsia="ru-RU"/>
        </w:rPr>
        <w:t>комплексная система физической информационной навигации</w:t>
      </w:r>
      <w:r w:rsidRPr="009C15C8">
        <w:rPr>
          <w:rFonts w:ascii="Mont" w:eastAsia="Montserrat Bold" w:hAnsi="Mont" w:cs="Arial"/>
          <w:bCs/>
          <w:noProof/>
          <w:kern w:val="24"/>
          <w:lang w:eastAsia="ru-RU"/>
        </w:rPr>
        <w:t> на территории и внутри корпусов санаторно-курортного учреждения.</w:t>
      </w:r>
    </w:p>
    <w:p w14:paraId="292DED23" w14:textId="77777777" w:rsidR="009C15C8" w:rsidRPr="009C15C8" w:rsidRDefault="009C15C8" w:rsidP="002F24DF">
      <w:pPr>
        <w:tabs>
          <w:tab w:val="center" w:pos="5386"/>
        </w:tabs>
        <w:ind w:firstLine="709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9C15C8">
        <w:rPr>
          <w:rFonts w:ascii="Mont" w:eastAsia="Montserrat Bold" w:hAnsi="Mont" w:cs="Arial"/>
          <w:bCs/>
          <w:noProof/>
          <w:kern w:val="24"/>
          <w:lang w:eastAsia="ru-RU"/>
        </w:rPr>
        <w:t>С привлечением дизайнера-эргономиста и подрядчика по производству указателей были выполнены шаги:</w:t>
      </w:r>
    </w:p>
    <w:p w14:paraId="61EF0DA9" w14:textId="77777777" w:rsidR="009C15C8" w:rsidRPr="009C15C8" w:rsidRDefault="009C15C8">
      <w:pPr>
        <w:numPr>
          <w:ilvl w:val="0"/>
          <w:numId w:val="24"/>
        </w:numPr>
        <w:tabs>
          <w:tab w:val="center" w:pos="5386"/>
        </w:tabs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9C15C8">
        <w:rPr>
          <w:rFonts w:ascii="Mont" w:eastAsia="Montserrat Bold" w:hAnsi="Mont" w:cs="Arial"/>
          <w:bCs/>
          <w:noProof/>
          <w:kern w:val="24"/>
          <w:lang w:eastAsia="ru-RU"/>
        </w:rPr>
        <w:t>Проведён аудит текущей навигации: составлена карта всех точек принятия решений (перекрёстки, входы, развилки коридоров) и выявлены «слепые зоны».</w:t>
      </w:r>
    </w:p>
    <w:p w14:paraId="2AEC0435" w14:textId="77777777" w:rsidR="009C15C8" w:rsidRPr="009C15C8" w:rsidRDefault="009C15C8">
      <w:pPr>
        <w:numPr>
          <w:ilvl w:val="0"/>
          <w:numId w:val="24"/>
        </w:numPr>
        <w:tabs>
          <w:tab w:val="center" w:pos="5386"/>
        </w:tabs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9C15C8">
        <w:rPr>
          <w:rFonts w:ascii="Mont" w:eastAsia="Montserrat Bold" w:hAnsi="Mont" w:cs="Arial"/>
          <w:bCs/>
          <w:noProof/>
          <w:kern w:val="24"/>
          <w:lang w:eastAsia="ru-RU"/>
        </w:rPr>
        <w:t>Разработан единый дизайн-код санатория: шрифты (без засечек, крупный кегль), цветовая гамма (синий для лечебных корпусов, зелёный для прогулочных зон, жёлтый для аварийных выходов), система пиктограмм (гостевой стандарт ISO 7001).</w:t>
      </w:r>
    </w:p>
    <w:p w14:paraId="3B6A29BD" w14:textId="77777777" w:rsidR="009C15C8" w:rsidRPr="009C15C8" w:rsidRDefault="009C15C8">
      <w:pPr>
        <w:numPr>
          <w:ilvl w:val="0"/>
          <w:numId w:val="24"/>
        </w:numPr>
        <w:tabs>
          <w:tab w:val="center" w:pos="5386"/>
        </w:tabs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9C15C8">
        <w:rPr>
          <w:rFonts w:ascii="Mont" w:eastAsia="Montserrat Bold" w:hAnsi="Mont" w:cs="Arial"/>
          <w:bCs/>
          <w:noProof/>
          <w:kern w:val="24"/>
          <w:lang w:eastAsia="ru-RU"/>
        </w:rPr>
        <w:t>Изготовлены и смонтированы новые указатели (всего 127 уличных аншлагов, 54 карты-схемы, 212 внутренних табличек).</w:t>
      </w:r>
    </w:p>
    <w:p w14:paraId="72D0123F" w14:textId="77777777" w:rsidR="009C15C8" w:rsidRPr="009C15C8" w:rsidRDefault="009C15C8">
      <w:pPr>
        <w:numPr>
          <w:ilvl w:val="0"/>
          <w:numId w:val="24"/>
        </w:numPr>
        <w:tabs>
          <w:tab w:val="center" w:pos="5386"/>
        </w:tabs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9C15C8">
        <w:rPr>
          <w:rFonts w:ascii="Mont" w:eastAsia="Montserrat Bold" w:hAnsi="Mont" w:cs="Arial"/>
          <w:bCs/>
          <w:noProof/>
          <w:kern w:val="24"/>
          <w:lang w:eastAsia="ru-RU"/>
        </w:rPr>
        <w:t>Установлены тактильные наземные направляющие от входа до лифта и до столовой (для людей с нарушением зрения).</w:t>
      </w:r>
    </w:p>
    <w:p w14:paraId="3358EBE1" w14:textId="77777777" w:rsidR="009C15C8" w:rsidRPr="009C15C8" w:rsidRDefault="009C15C8">
      <w:pPr>
        <w:numPr>
          <w:ilvl w:val="0"/>
          <w:numId w:val="24"/>
        </w:numPr>
        <w:tabs>
          <w:tab w:val="center" w:pos="5386"/>
        </w:tabs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9C15C8">
        <w:rPr>
          <w:rFonts w:ascii="Mont" w:eastAsia="Montserrat Bold" w:hAnsi="Mont" w:cs="Arial"/>
          <w:bCs/>
          <w:noProof/>
          <w:kern w:val="24"/>
          <w:lang w:eastAsia="ru-RU"/>
        </w:rPr>
        <w:t>Проведён тестовый маршрут с участием пяти гостей разных возрастов (включая 72-летнего гостя с катарактой и слабовидящую гостью) — все дошли до нужных точек без помощи.</w:t>
      </w:r>
    </w:p>
    <w:p w14:paraId="755DED47" w14:textId="77777777" w:rsidR="009C15C8" w:rsidRPr="009C15C8" w:rsidRDefault="009C15C8">
      <w:pPr>
        <w:numPr>
          <w:ilvl w:val="0"/>
          <w:numId w:val="24"/>
        </w:numPr>
        <w:tabs>
          <w:tab w:val="center" w:pos="5386"/>
        </w:tabs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9C15C8">
        <w:rPr>
          <w:rFonts w:ascii="Mont" w:eastAsia="Montserrat Bold" w:hAnsi="Mont" w:cs="Arial"/>
          <w:bCs/>
          <w:noProof/>
          <w:kern w:val="24"/>
          <w:lang w:eastAsia="ru-RU"/>
        </w:rPr>
        <w:t>Разработан регламент ежемесячного обхода навигации (ответственный — администратор службы приёма).</w:t>
      </w:r>
    </w:p>
    <w:p w14:paraId="692EE818" w14:textId="77777777" w:rsidR="009C15C8" w:rsidRPr="002F24DF" w:rsidRDefault="009C15C8" w:rsidP="002F24DF">
      <w:pPr>
        <w:tabs>
          <w:tab w:val="center" w:pos="5386"/>
        </w:tabs>
        <w:rPr>
          <w:rFonts w:ascii="Mont" w:eastAsia="Montserrat Bold" w:hAnsi="Mont" w:cs="Arial"/>
          <w:bCs/>
          <w:noProof/>
          <w:kern w:val="24"/>
          <w:lang w:eastAsia="ru-RU"/>
        </w:rPr>
      </w:pPr>
    </w:p>
    <w:p w14:paraId="268B0011" w14:textId="77777777" w:rsidR="00693648" w:rsidRDefault="00693648" w:rsidP="00693648">
      <w:pPr>
        <w:pStyle w:val="a7"/>
        <w:tabs>
          <w:tab w:val="center" w:pos="5386"/>
        </w:tabs>
        <w:ind w:left="0" w:firstLine="0"/>
        <w:jc w:val="center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BA11C2">
        <w:rPr>
          <w:rFonts w:ascii="Mont" w:eastAsia="Montserrat Bold" w:hAnsi="Mont" w:cs="Arial"/>
          <w:bCs/>
          <w:noProof/>
          <w:kern w:val="24"/>
          <w:lang w:eastAsia="ru-RU"/>
        </w:rPr>
        <w:drawing>
          <wp:inline distT="0" distB="0" distL="0" distR="0" wp14:anchorId="64F74D7E" wp14:editId="7E64D26E">
            <wp:extent cx="5570805" cy="4023360"/>
            <wp:effectExtent l="0" t="0" r="0" b="0"/>
            <wp:docPr id="48" name="Рисунок 48" descr="C:\Users\u.protsenko\Pictures\КР 5 Санаторий\ФОТО для КР 4\Таблички для навигации по Санатори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.protsenko\Pictures\КР 5 Санаторий\ФОТО для КР 4\Таблички для навигации по Санаторию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403" cy="4046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8E5EE6" w14:textId="77777777" w:rsidR="00693648" w:rsidRDefault="00693648" w:rsidP="00693648">
      <w:pPr>
        <w:pStyle w:val="a7"/>
        <w:tabs>
          <w:tab w:val="center" w:pos="5386"/>
        </w:tabs>
        <w:ind w:left="0" w:firstLine="0"/>
        <w:jc w:val="center"/>
        <w:rPr>
          <w:rFonts w:ascii="Mont" w:eastAsia="Montserrat Bold" w:hAnsi="Mont" w:cs="Arial"/>
          <w:bCs/>
          <w:noProof/>
          <w:kern w:val="24"/>
          <w:lang w:eastAsia="ru-RU"/>
        </w:rPr>
      </w:pPr>
    </w:p>
    <w:p w14:paraId="19DB656A" w14:textId="77777777" w:rsidR="00693648" w:rsidRDefault="00693648" w:rsidP="00693648">
      <w:pPr>
        <w:pStyle w:val="a7"/>
        <w:tabs>
          <w:tab w:val="center" w:pos="5386"/>
        </w:tabs>
        <w:ind w:left="1134" w:firstLine="0"/>
        <w:jc w:val="center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Рис.8 Пример информационных табличек для гостей в Санатории АО «Алтай»</w:t>
      </w:r>
    </w:p>
    <w:p w14:paraId="55A2966A" w14:textId="77777777" w:rsidR="00693648" w:rsidRPr="00BA11C2" w:rsidRDefault="00693648" w:rsidP="006936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1C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CE9C93B" wp14:editId="5800FDFA">
            <wp:extent cx="4374489" cy="3280867"/>
            <wp:effectExtent l="0" t="0" r="7620" b="0"/>
            <wp:docPr id="49" name="Рисунок 49" descr="C:\Users\u.protsenko\Pictures\КР 5 Санаторий\ФОТО для КР 4\Навигация по корпусу санатор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.protsenko\Pictures\КР 5 Санаторий\ФОТО для КР 4\Навигация по корпусу санатория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8520" cy="329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7147E8" w14:textId="77777777" w:rsidR="00693648" w:rsidRDefault="00693648" w:rsidP="003D4580">
      <w:pPr>
        <w:pStyle w:val="a7"/>
        <w:tabs>
          <w:tab w:val="center" w:pos="5386"/>
        </w:tabs>
        <w:ind w:left="1134" w:firstLine="0"/>
        <w:jc w:val="center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Рис.9 Пример информационной навигации в Санатории АО «Алтай»</w:t>
      </w:r>
    </w:p>
    <w:p w14:paraId="252BA43F" w14:textId="77777777" w:rsidR="009C15C8" w:rsidRDefault="009C15C8" w:rsidP="00693648">
      <w:pPr>
        <w:pStyle w:val="a7"/>
        <w:tabs>
          <w:tab w:val="center" w:pos="5386"/>
        </w:tabs>
        <w:ind w:left="1134" w:firstLine="0"/>
        <w:jc w:val="center"/>
        <w:rPr>
          <w:rFonts w:ascii="Mont" w:eastAsia="Montserrat Bold" w:hAnsi="Mont" w:cs="Arial"/>
          <w:bCs/>
          <w:noProof/>
          <w:kern w:val="24"/>
          <w:lang w:eastAsia="ru-RU"/>
        </w:rPr>
      </w:pPr>
    </w:p>
    <w:p w14:paraId="69E08298" w14:textId="062D7C60" w:rsidR="00693648" w:rsidRPr="002F24DF" w:rsidRDefault="009C15C8" w:rsidP="002F24DF">
      <w:pPr>
        <w:tabs>
          <w:tab w:val="center" w:pos="5386"/>
        </w:tabs>
        <w:ind w:firstLine="709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9C15C8">
        <w:rPr>
          <w:rFonts w:ascii="Mont" w:eastAsia="Montserrat Bold" w:hAnsi="Mont" w:cs="Arial"/>
          <w:bCs/>
          <w:noProof/>
          <w:kern w:val="24"/>
          <w:lang w:eastAsia="ru-RU"/>
        </w:rPr>
        <w:t>Среднее время, которое тратил гость на самостоятельный поиск нужного объекта (лечебный корпус, бювет, столовая) без обращения к персоналу, сократилось с </w:t>
      </w: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>7 минут до 1 минуты 20 секунд</w:t>
      </w:r>
      <w:r w:rsidRPr="009C15C8">
        <w:rPr>
          <w:rFonts w:ascii="Mont" w:eastAsia="Montserrat Bold" w:hAnsi="Mont" w:cs="Arial"/>
          <w:bCs/>
          <w:noProof/>
          <w:kern w:val="24"/>
          <w:lang w:eastAsia="ru-RU"/>
        </w:rPr>
        <w:t> — более чем в </w:t>
      </w: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>5 раз</w:t>
      </w:r>
      <w:r w:rsidRPr="009C15C8">
        <w:rPr>
          <w:rFonts w:ascii="Mont" w:eastAsia="Montserrat Bold" w:hAnsi="Mont" w:cs="Arial"/>
          <w:bCs/>
          <w:noProof/>
          <w:kern w:val="24"/>
          <w:lang w:eastAsia="ru-RU"/>
        </w:rPr>
        <w:t>. Количество обращений на ресепшен с вопросами «как пройти» снизилось на </w:t>
      </w: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>78%</w:t>
      </w:r>
      <w:r w:rsidRPr="009C15C8">
        <w:rPr>
          <w:rFonts w:ascii="Mont" w:eastAsia="Montserrat Bold" w:hAnsi="Mont" w:cs="Arial"/>
          <w:bCs/>
          <w:noProof/>
          <w:kern w:val="24"/>
          <w:lang w:eastAsia="ru-RU"/>
        </w:rPr>
        <w:t> (с 65 запросов в день до 14).</w:t>
      </w:r>
    </w:p>
    <w:p w14:paraId="64FEEFF6" w14:textId="77777777" w:rsidR="00693648" w:rsidRDefault="00693648" w:rsidP="00693648">
      <w:pPr>
        <w:pStyle w:val="a7"/>
        <w:tabs>
          <w:tab w:val="center" w:pos="5386"/>
        </w:tabs>
        <w:ind w:left="1134" w:firstLine="0"/>
        <w:jc w:val="center"/>
        <w:rPr>
          <w:rFonts w:ascii="Mont" w:eastAsia="Montserrat Bold" w:hAnsi="Mont" w:cs="Arial"/>
          <w:bCs/>
          <w:noProof/>
          <w:kern w:val="24"/>
          <w:lang w:eastAsia="ru-RU"/>
        </w:rPr>
      </w:pPr>
    </w:p>
    <w:p w14:paraId="23489C0B" w14:textId="71FF9550" w:rsidR="00693648" w:rsidRPr="002F24DF" w:rsidRDefault="009C15C8" w:rsidP="002F24DF">
      <w:pPr>
        <w:tabs>
          <w:tab w:val="center" w:pos="5386"/>
        </w:tabs>
        <w:rPr>
          <w:rFonts w:ascii="Mont" w:eastAsia="Montserrat Bold" w:hAnsi="Mont" w:cs="Arial"/>
          <w:b/>
          <w:noProof/>
          <w:kern w:val="24"/>
          <w:lang w:eastAsia="ru-RU"/>
        </w:rPr>
      </w:pPr>
      <w:r w:rsidRPr="002F24DF">
        <w:rPr>
          <w:rFonts w:ascii="Mont" w:eastAsia="Montserrat Bold" w:hAnsi="Mont" w:cs="Arial"/>
          <w:b/>
          <w:noProof/>
          <w:kern w:val="24"/>
          <w:lang w:eastAsia="ru-RU"/>
        </w:rPr>
        <w:t xml:space="preserve">6. </w:t>
      </w:r>
      <w:r w:rsidR="00693648" w:rsidRPr="002F24DF">
        <w:rPr>
          <w:rFonts w:ascii="Mont" w:eastAsia="Montserrat Bold" w:hAnsi="Mont" w:cs="Arial"/>
          <w:b/>
          <w:noProof/>
          <w:kern w:val="24"/>
          <w:lang w:eastAsia="ru-RU"/>
        </w:rPr>
        <w:t xml:space="preserve">Внедрение инфомата в холле приемного отделения, связанного с </w:t>
      </w:r>
      <w:r w:rsidR="00693648" w:rsidRPr="002F24DF">
        <w:rPr>
          <w:rFonts w:ascii="Mont" w:eastAsia="Montserrat Bold" w:hAnsi="Mont" w:cs="Arial"/>
          <w:b/>
          <w:noProof/>
          <w:kern w:val="24"/>
          <w:lang w:val="en-US" w:eastAsia="ru-RU"/>
        </w:rPr>
        <w:t>PMS</w:t>
      </w:r>
      <w:r w:rsidR="00693648" w:rsidRPr="002F24DF">
        <w:rPr>
          <w:rFonts w:ascii="Mont" w:eastAsia="Montserrat Bold" w:hAnsi="Mont" w:cs="Arial"/>
          <w:b/>
          <w:noProof/>
          <w:kern w:val="24"/>
          <w:lang w:eastAsia="ru-RU"/>
        </w:rPr>
        <w:t xml:space="preserve"> </w:t>
      </w:r>
      <w:r w:rsidR="00693648" w:rsidRPr="002F24DF">
        <w:rPr>
          <w:rFonts w:ascii="Mont" w:eastAsia="Montserrat Bold" w:hAnsi="Mont" w:cs="Arial"/>
          <w:b/>
          <w:noProof/>
          <w:kern w:val="24"/>
          <w:lang w:val="en-US" w:eastAsia="ru-RU"/>
        </w:rPr>
        <w:t>c</w:t>
      </w:r>
      <w:r w:rsidR="00693648" w:rsidRPr="002F24DF">
        <w:rPr>
          <w:rFonts w:ascii="Mont" w:eastAsia="Montserrat Bold" w:hAnsi="Mont" w:cs="Arial"/>
          <w:b/>
          <w:noProof/>
          <w:kern w:val="24"/>
          <w:lang w:eastAsia="ru-RU"/>
        </w:rPr>
        <w:t>истемой санаторно-курортного учреждения для формирования номера для электронной очереди на стойку размещения и на первичный осмотр к врачу.</w:t>
      </w:r>
    </w:p>
    <w:p w14:paraId="33970626" w14:textId="57EAF50A" w:rsidR="00693648" w:rsidRDefault="009C15C8" w:rsidP="002F24DF">
      <w:pPr>
        <w:ind w:firstLine="709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>При заезде гостя в санаторно-курортное учреждение одновременно возникают два ключевых потока, требующих администрирования: регистрация на стойке размещения и первичный медицинский осмотр у врача (приёмный покой). В традиционной схеме оба процесса были несинхронизированы и порождали хаотичные очереди.</w:t>
      </w:r>
    </w:p>
    <w:p w14:paraId="49CB4FBB" w14:textId="3CE65AC3" w:rsidR="009C15C8" w:rsidRDefault="009C15C8" w:rsidP="002F24DF">
      <w:pPr>
        <w:ind w:firstLine="709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9C15C8">
        <w:rPr>
          <w:rFonts w:ascii="Mont" w:eastAsia="Montserrat Bold" w:hAnsi="Mont" w:cs="Arial"/>
          <w:bCs/>
          <w:noProof/>
          <w:kern w:val="24"/>
          <w:lang w:eastAsia="ru-RU"/>
        </w:rPr>
        <w:t>Среднее время прохождения двух этапов (стойка + врач) составляло </w:t>
      </w: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>35–45 минут</w:t>
      </w:r>
      <w:r w:rsidRPr="009C15C8">
        <w:rPr>
          <w:rFonts w:ascii="Mont" w:eastAsia="Montserrat Bold" w:hAnsi="Mont" w:cs="Arial"/>
          <w:bCs/>
          <w:noProof/>
          <w:kern w:val="24"/>
          <w:lang w:eastAsia="ru-RU"/>
        </w:rPr>
        <w:t> на одного гостя. При этом возникали простои: врач ждал, когда гость завершит регистрацию, или наоборот — гость после врача снова вставал в очередь на стойку. Конфликты между гостями за порядок обслуживания возникали еженедельно. Сотрудники тратили до </w:t>
      </w: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>1,5 часов за смену</w:t>
      </w:r>
      <w:r w:rsidRPr="009C15C8">
        <w:rPr>
          <w:rFonts w:ascii="Mont" w:eastAsia="Montserrat Bold" w:hAnsi="Mont" w:cs="Arial"/>
          <w:bCs/>
          <w:noProof/>
          <w:kern w:val="24"/>
          <w:lang w:eastAsia="ru-RU"/>
        </w:rPr>
        <w:t> на ручную координацию очередей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.</w:t>
      </w:r>
    </w:p>
    <w:p w14:paraId="0077BFF2" w14:textId="16C28C42" w:rsidR="009C15C8" w:rsidRDefault="009E2645" w:rsidP="002F24DF">
      <w:pPr>
        <w:ind w:firstLine="709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9E2645">
        <w:rPr>
          <w:rFonts w:ascii="Mont" w:eastAsia="Montserrat Bold" w:hAnsi="Mont" w:cs="Arial"/>
          <w:bCs/>
          <w:noProof/>
          <w:kern w:val="24"/>
          <w:lang w:eastAsia="ru-RU"/>
        </w:rPr>
        <w:t>Для упорядочивания потоков гостей и сокращения времени ожидания был внедрён </w:t>
      </w: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>инфомат (терминал электронной очереди) в холле приёмного отделения</w:t>
      </w:r>
      <w:r w:rsidRPr="009E2645">
        <w:rPr>
          <w:rFonts w:ascii="Mont" w:eastAsia="Montserrat Bold" w:hAnsi="Mont" w:cs="Arial"/>
          <w:bCs/>
          <w:noProof/>
          <w:kern w:val="24"/>
          <w:lang w:eastAsia="ru-RU"/>
        </w:rPr>
        <w:t>, интегрированный с PMS-системой санатория и медицинским модулем.</w:t>
      </w:r>
    </w:p>
    <w:p w14:paraId="33F81C49" w14:textId="77777777" w:rsidR="009E2645" w:rsidRPr="009E2645" w:rsidRDefault="009E2645" w:rsidP="009E2645">
      <w:pPr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9E2645">
        <w:rPr>
          <w:rFonts w:ascii="Mont" w:eastAsia="Montserrat Bold" w:hAnsi="Mont" w:cs="Arial"/>
          <w:bCs/>
          <w:noProof/>
          <w:kern w:val="24"/>
          <w:lang w:eastAsia="ru-RU"/>
        </w:rPr>
        <w:t>Функционал инфомата:</w:t>
      </w:r>
    </w:p>
    <w:p w14:paraId="5061F89B" w14:textId="496640F5" w:rsidR="009E2645" w:rsidRPr="009E2645" w:rsidRDefault="009E2645" w:rsidP="002F24DF">
      <w:pPr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9E2645">
        <w:rPr>
          <w:rFonts w:ascii="Mont" w:eastAsia="Montserrat Bold" w:hAnsi="Mont" w:cs="Arial"/>
          <w:bCs/>
          <w:noProof/>
          <w:kern w:val="24"/>
          <w:lang w:eastAsia="ru-RU"/>
        </w:rPr>
        <w:t>Гость при входе выбирает на сенсорном экране одну из услуг:</w:t>
      </w:r>
    </w:p>
    <w:p w14:paraId="598B3536" w14:textId="34DE67C0" w:rsidR="009E2645" w:rsidRPr="002F24DF" w:rsidRDefault="009E2645">
      <w:pPr>
        <w:pStyle w:val="a7"/>
        <w:numPr>
          <w:ilvl w:val="0"/>
          <w:numId w:val="26"/>
        </w:numPr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>«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Путь гостя</w:t>
      </w: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>»;</w:t>
      </w:r>
    </w:p>
    <w:p w14:paraId="4C854FD4" w14:textId="02479559" w:rsidR="009E2645" w:rsidRDefault="009E2645">
      <w:pPr>
        <w:pStyle w:val="a7"/>
        <w:numPr>
          <w:ilvl w:val="0"/>
          <w:numId w:val="26"/>
        </w:numPr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>«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Медицина</w:t>
      </w: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>».</w:t>
      </w:r>
    </w:p>
    <w:p w14:paraId="75370304" w14:textId="2700AC92" w:rsidR="009E2645" w:rsidRDefault="009E2645">
      <w:pPr>
        <w:pStyle w:val="a7"/>
        <w:numPr>
          <w:ilvl w:val="0"/>
          <w:numId w:val="26"/>
        </w:numPr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«Проживание»</w:t>
      </w:r>
    </w:p>
    <w:p w14:paraId="540A1E92" w14:textId="23F8E99D" w:rsidR="009E2645" w:rsidRDefault="009E2645">
      <w:pPr>
        <w:pStyle w:val="a7"/>
        <w:numPr>
          <w:ilvl w:val="0"/>
          <w:numId w:val="26"/>
        </w:numPr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«Питание»</w:t>
      </w:r>
    </w:p>
    <w:p w14:paraId="0C278A21" w14:textId="42C8A643" w:rsidR="009E2645" w:rsidRPr="002F24DF" w:rsidRDefault="009E2645">
      <w:pPr>
        <w:pStyle w:val="a7"/>
        <w:numPr>
          <w:ilvl w:val="0"/>
          <w:numId w:val="26"/>
        </w:numPr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«Экскурсионные маршруты»</w:t>
      </w:r>
    </w:p>
    <w:p w14:paraId="2DDA0B37" w14:textId="77777777" w:rsidR="009E2645" w:rsidRDefault="009E2645" w:rsidP="009E2645">
      <w:pPr>
        <w:rPr>
          <w:rFonts w:ascii="Mont" w:eastAsia="Montserrat Bold" w:hAnsi="Mont" w:cs="Arial"/>
          <w:bCs/>
          <w:noProof/>
          <w:kern w:val="24"/>
          <w:lang w:eastAsia="ru-RU"/>
        </w:rPr>
      </w:pPr>
    </w:p>
    <w:p w14:paraId="0AC6B0E1" w14:textId="3B06C6D4" w:rsidR="009E2645" w:rsidRPr="009E2645" w:rsidRDefault="009E2645" w:rsidP="002F24DF">
      <w:pPr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9E2645">
        <w:rPr>
          <w:rFonts w:ascii="Mont" w:eastAsia="Montserrat Bold" w:hAnsi="Mont" w:cs="Arial"/>
          <w:bCs/>
          <w:noProof/>
          <w:kern w:val="24"/>
          <w:lang w:eastAsia="ru-RU"/>
        </w:rPr>
        <w:t xml:space="preserve">Инфомат считывает данные из PMS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, с</w:t>
      </w:r>
      <w:r w:rsidRPr="009E2645">
        <w:rPr>
          <w:rFonts w:ascii="Mont" w:eastAsia="Montserrat Bold" w:hAnsi="Mont" w:cs="Arial"/>
          <w:bCs/>
          <w:noProof/>
          <w:kern w:val="24"/>
          <w:lang w:eastAsia="ru-RU"/>
        </w:rPr>
        <w:t>истема генерирует талон электронной очереди с:</w:t>
      </w:r>
    </w:p>
    <w:p w14:paraId="037C6F60" w14:textId="77777777" w:rsidR="009E2645" w:rsidRPr="009E2645" w:rsidRDefault="009E2645">
      <w:pPr>
        <w:numPr>
          <w:ilvl w:val="1"/>
          <w:numId w:val="25"/>
        </w:numPr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9E2645">
        <w:rPr>
          <w:rFonts w:ascii="Mont" w:eastAsia="Montserrat Bold" w:hAnsi="Mont" w:cs="Arial"/>
          <w:bCs/>
          <w:noProof/>
          <w:kern w:val="24"/>
          <w:lang w:eastAsia="ru-RU"/>
        </w:rPr>
        <w:t>уникальным номером,</w:t>
      </w:r>
    </w:p>
    <w:p w14:paraId="57C95BDD" w14:textId="77777777" w:rsidR="009E2645" w:rsidRPr="009E2645" w:rsidRDefault="009E2645">
      <w:pPr>
        <w:numPr>
          <w:ilvl w:val="1"/>
          <w:numId w:val="25"/>
        </w:numPr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9E2645">
        <w:rPr>
          <w:rFonts w:ascii="Mont" w:eastAsia="Montserrat Bold" w:hAnsi="Mont" w:cs="Arial"/>
          <w:bCs/>
          <w:noProof/>
          <w:kern w:val="24"/>
          <w:lang w:eastAsia="ru-RU"/>
        </w:rPr>
        <w:lastRenderedPageBreak/>
        <w:t>названием услуги,</w:t>
      </w:r>
    </w:p>
    <w:p w14:paraId="62D60AA5" w14:textId="77777777" w:rsidR="009E2645" w:rsidRPr="009E2645" w:rsidRDefault="009E2645">
      <w:pPr>
        <w:numPr>
          <w:ilvl w:val="1"/>
          <w:numId w:val="25"/>
        </w:numPr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9E2645">
        <w:rPr>
          <w:rFonts w:ascii="Mont" w:eastAsia="Montserrat Bold" w:hAnsi="Mont" w:cs="Arial"/>
          <w:bCs/>
          <w:noProof/>
          <w:kern w:val="24"/>
          <w:lang w:eastAsia="ru-RU"/>
        </w:rPr>
        <w:t>ориентировочным временем ожидания (на основе текущей загрузки очереди),</w:t>
      </w:r>
    </w:p>
    <w:p w14:paraId="48634238" w14:textId="77777777" w:rsidR="009E2645" w:rsidRPr="009E2645" w:rsidRDefault="009E2645">
      <w:pPr>
        <w:numPr>
          <w:ilvl w:val="1"/>
          <w:numId w:val="25"/>
        </w:numPr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9E2645">
        <w:rPr>
          <w:rFonts w:ascii="Mont" w:eastAsia="Montserrat Bold" w:hAnsi="Mont" w:cs="Arial"/>
          <w:bCs/>
          <w:noProof/>
          <w:kern w:val="24"/>
          <w:lang w:eastAsia="ru-RU"/>
        </w:rPr>
        <w:t>номером окна/кабинета.</w:t>
      </w:r>
    </w:p>
    <w:p w14:paraId="6BC7D619" w14:textId="77777777" w:rsidR="009E2645" w:rsidRPr="009E2645" w:rsidRDefault="009E2645" w:rsidP="009E2645">
      <w:pPr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9E2645">
        <w:rPr>
          <w:rFonts w:ascii="Mont" w:eastAsia="Montserrat Bold" w:hAnsi="Mont" w:cs="Arial"/>
          <w:bCs/>
          <w:noProof/>
          <w:kern w:val="24"/>
          <w:lang w:eastAsia="ru-RU"/>
        </w:rPr>
        <w:t>С привлечением IT-отдела и поставщика решения для электронной очереди были выполнены шаги:</w:t>
      </w:r>
    </w:p>
    <w:p w14:paraId="6C6D751D" w14:textId="77777777" w:rsidR="009E2645" w:rsidRPr="009E2645" w:rsidRDefault="009E2645">
      <w:pPr>
        <w:numPr>
          <w:ilvl w:val="0"/>
          <w:numId w:val="27"/>
        </w:numPr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9E2645">
        <w:rPr>
          <w:rFonts w:ascii="Mont" w:eastAsia="Montserrat Bold" w:hAnsi="Mont" w:cs="Arial"/>
          <w:bCs/>
          <w:noProof/>
          <w:kern w:val="24"/>
          <w:lang w:eastAsia="ru-RU"/>
        </w:rPr>
        <w:t>Проведён анализ пиковых нагрузок (время приезда трансферов, прибытие поездов) для настройки приоритетов и прогноза очереди.</w:t>
      </w:r>
    </w:p>
    <w:p w14:paraId="3E32D970" w14:textId="77777777" w:rsidR="009E2645" w:rsidRPr="009E2645" w:rsidRDefault="009E2645">
      <w:pPr>
        <w:numPr>
          <w:ilvl w:val="0"/>
          <w:numId w:val="27"/>
        </w:numPr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9E2645">
        <w:rPr>
          <w:rFonts w:ascii="Mont" w:eastAsia="Montserrat Bold" w:hAnsi="Mont" w:cs="Arial"/>
          <w:bCs/>
          <w:noProof/>
          <w:kern w:val="24"/>
          <w:lang w:eastAsia="ru-RU"/>
        </w:rPr>
        <w:t>Выбран инфомат с сенсорным экраном 22″ и термопринтером для печати талонов. Обеспечена интеграция с PMS (REST API) и медицинским модулем (через общую шину данных).</w:t>
      </w:r>
    </w:p>
    <w:p w14:paraId="3FCC79ED" w14:textId="77777777" w:rsidR="009E2645" w:rsidRPr="009E2645" w:rsidRDefault="009E2645">
      <w:pPr>
        <w:numPr>
          <w:ilvl w:val="0"/>
          <w:numId w:val="27"/>
        </w:numPr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9E2645">
        <w:rPr>
          <w:rFonts w:ascii="Mont" w:eastAsia="Montserrat Bold" w:hAnsi="Mont" w:cs="Arial"/>
          <w:bCs/>
          <w:noProof/>
          <w:kern w:val="24"/>
          <w:lang w:eastAsia="ru-RU"/>
        </w:rPr>
        <w:t>Настроены сценарии:</w:t>
      </w:r>
    </w:p>
    <w:p w14:paraId="145C0FBA" w14:textId="77777777" w:rsidR="009E2645" w:rsidRPr="009E2645" w:rsidRDefault="009E2645">
      <w:pPr>
        <w:numPr>
          <w:ilvl w:val="0"/>
          <w:numId w:val="27"/>
        </w:numPr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9E2645">
        <w:rPr>
          <w:rFonts w:ascii="Mont" w:eastAsia="Montserrat Bold" w:hAnsi="Mont" w:cs="Arial"/>
          <w:bCs/>
          <w:noProof/>
          <w:kern w:val="24"/>
          <w:lang w:eastAsia="ru-RU"/>
        </w:rPr>
        <w:t>Установлены мониторы для персонала (отображение очереди на рабочих местах портье и у врача) и для гостей (табло в холле).</w:t>
      </w:r>
    </w:p>
    <w:p w14:paraId="2AD420B9" w14:textId="77777777" w:rsidR="009E2645" w:rsidRPr="009E2645" w:rsidRDefault="009E2645">
      <w:pPr>
        <w:numPr>
          <w:ilvl w:val="0"/>
          <w:numId w:val="27"/>
        </w:numPr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9E2645">
        <w:rPr>
          <w:rFonts w:ascii="Mont" w:eastAsia="Montserrat Bold" w:hAnsi="Mont" w:cs="Arial"/>
          <w:bCs/>
          <w:noProof/>
          <w:kern w:val="24"/>
          <w:lang w:eastAsia="ru-RU"/>
        </w:rPr>
        <w:t>Проведено обучение: сотрудники ресепшен получили инструкцию по ручному вызову следующего гостя и объявлению нестандартных ситуаций («гость не подошёл»).</w:t>
      </w:r>
    </w:p>
    <w:p w14:paraId="2D0C7486" w14:textId="3C472981" w:rsidR="009E2645" w:rsidRPr="002F24DF" w:rsidRDefault="009E2645">
      <w:pPr>
        <w:numPr>
          <w:ilvl w:val="0"/>
          <w:numId w:val="27"/>
        </w:numPr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9E2645">
        <w:rPr>
          <w:rFonts w:ascii="Mont" w:eastAsia="Montserrat Bold" w:hAnsi="Mont" w:cs="Arial"/>
          <w:bCs/>
          <w:noProof/>
          <w:kern w:val="24"/>
          <w:lang w:eastAsia="ru-RU"/>
        </w:rPr>
        <w:t>Внедрена обратная связь: по окончании обслуживания гость может оценить время ожидания через кнопку на инфомате (для дальнейшей оптимизации).</w:t>
      </w:r>
    </w:p>
    <w:p w14:paraId="43D3A377" w14:textId="77777777" w:rsidR="00693648" w:rsidRDefault="00693648" w:rsidP="00693648">
      <w:pPr>
        <w:pStyle w:val="a7"/>
        <w:tabs>
          <w:tab w:val="center" w:pos="5386"/>
        </w:tabs>
        <w:ind w:left="1134" w:firstLine="0"/>
        <w:jc w:val="center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A53B7A">
        <w:rPr>
          <w:noProof/>
          <w:lang w:eastAsia="ru-RU"/>
        </w:rPr>
        <w:drawing>
          <wp:inline distT="0" distB="0" distL="0" distR="0" wp14:anchorId="554B1B71" wp14:editId="3D68A29B">
            <wp:extent cx="3108693" cy="4357981"/>
            <wp:effectExtent l="0" t="0" r="0" b="5080"/>
            <wp:docPr id="50" name="Рисунок 50" descr="C:\Users\u.protsenko\Pictures\КР 5 Санаторий\ФОТО для КР 4\Инфомат Санаторий Криниц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.protsenko\Pictures\КР 5 Санаторий\ФОТО для КР 4\Инфомат Санаторий Криница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1502" cy="4417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32E6E5" w14:textId="15BDABD8" w:rsidR="00693648" w:rsidRDefault="00693648" w:rsidP="00693648">
      <w:pPr>
        <w:pStyle w:val="a7"/>
        <w:tabs>
          <w:tab w:val="center" w:pos="5386"/>
        </w:tabs>
        <w:ind w:left="1134" w:firstLine="0"/>
        <w:jc w:val="center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Рис.10 Пример Инфомата в Санатории «Криница» </w:t>
      </w:r>
    </w:p>
    <w:p w14:paraId="2D1D2C41" w14:textId="66163491" w:rsidR="00693648" w:rsidRPr="003D4580" w:rsidRDefault="00693648" w:rsidP="003D4580">
      <w:pPr>
        <w:tabs>
          <w:tab w:val="center" w:pos="5386"/>
        </w:tabs>
        <w:rPr>
          <w:rFonts w:ascii="Mont" w:eastAsia="Montserrat Bold" w:hAnsi="Mont" w:cs="Arial"/>
          <w:b/>
          <w:noProof/>
          <w:kern w:val="24"/>
          <w:lang w:eastAsia="ru-RU"/>
        </w:rPr>
      </w:pPr>
    </w:p>
    <w:p w14:paraId="44450FE6" w14:textId="53222801" w:rsidR="008B4B4E" w:rsidRPr="002F24DF" w:rsidRDefault="008B4B4E" w:rsidP="002F24DF">
      <w:pPr>
        <w:tabs>
          <w:tab w:val="center" w:pos="5386"/>
        </w:tabs>
        <w:rPr>
          <w:rFonts w:ascii="Mont" w:eastAsia="Montserrat Bold" w:hAnsi="Mont" w:cs="Arial"/>
          <w:b/>
          <w:noProof/>
          <w:kern w:val="24"/>
          <w:lang w:eastAsia="ru-RU"/>
        </w:rPr>
      </w:pPr>
      <w:r w:rsidRPr="002F24DF">
        <w:rPr>
          <w:rFonts w:ascii="Mont" w:eastAsia="Montserrat Bold" w:hAnsi="Mont" w:cs="Arial"/>
          <w:b/>
          <w:noProof/>
          <w:kern w:val="24"/>
          <w:lang w:eastAsia="ru-RU"/>
        </w:rPr>
        <w:t xml:space="preserve">7. </w:t>
      </w:r>
      <w:r w:rsidR="00693648" w:rsidRPr="002F24DF">
        <w:rPr>
          <w:rFonts w:ascii="Mont" w:eastAsia="Montserrat Bold" w:hAnsi="Mont" w:cs="Arial"/>
          <w:b/>
          <w:noProof/>
          <w:kern w:val="24"/>
          <w:lang w:eastAsia="ru-RU"/>
        </w:rPr>
        <w:t xml:space="preserve">Закупка и использование оборудования для автоматического сканирования и распознавания документов в средствах размещения (например, Smart Engines, Regula, IS-Passport) для ускорения работы с документацией гостя и снижения брака (ошибок) при заполнении документов при ручном вводе, источников бесперебойного питания и аккамуляторов для фискальных аппаратов. </w:t>
      </w:r>
    </w:p>
    <w:p w14:paraId="15D8BE0C" w14:textId="77777777" w:rsidR="00693648" w:rsidRPr="00A53B7A" w:rsidRDefault="00693648" w:rsidP="00693648">
      <w:pPr>
        <w:pStyle w:val="afc"/>
        <w:jc w:val="center"/>
      </w:pPr>
      <w:r w:rsidRPr="00A53B7A">
        <w:rPr>
          <w:noProof/>
        </w:rPr>
        <w:lastRenderedPageBreak/>
        <w:drawing>
          <wp:inline distT="0" distB="0" distL="0" distR="0" wp14:anchorId="786F200C" wp14:editId="5A2D599B">
            <wp:extent cx="2645833" cy="1905000"/>
            <wp:effectExtent l="0" t="0" r="2540" b="0"/>
            <wp:docPr id="52" name="Рисунок 52" descr="C:\Users\u.protsenko\Pictures\КР 5 Санаторий\ФОТО для КР 4\Сканер Паспор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.protsenko\Pictures\КР 5 Санаторий\ФОТО для КР 4\Сканер Паспорта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625" cy="192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3D37">
        <w:t xml:space="preserve"> </w:t>
      </w:r>
      <w:r>
        <w:rPr>
          <w:noProof/>
        </w:rPr>
        <w:drawing>
          <wp:inline distT="0" distB="0" distL="0" distR="0" wp14:anchorId="18D362DB" wp14:editId="00843358">
            <wp:extent cx="2525395" cy="1864610"/>
            <wp:effectExtent l="0" t="0" r="8255" b="2540"/>
            <wp:docPr id="53" name="Рисунок 53" descr="skan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skaner.pn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291" cy="1882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FF9FB0" w14:textId="49EE4C66" w:rsidR="00693648" w:rsidRDefault="00693648" w:rsidP="00693648">
      <w:pPr>
        <w:pStyle w:val="a7"/>
        <w:tabs>
          <w:tab w:val="center" w:pos="5386"/>
        </w:tabs>
        <w:ind w:left="0" w:firstLine="0"/>
        <w:jc w:val="center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Рис</w:t>
      </w:r>
      <w:r w:rsidRPr="00B53D37">
        <w:rPr>
          <w:rFonts w:ascii="Mont" w:eastAsia="Montserrat Bold" w:hAnsi="Mont" w:cs="Arial"/>
          <w:bCs/>
          <w:noProof/>
          <w:kern w:val="24"/>
          <w:lang w:eastAsia="ru-RU"/>
        </w:rPr>
        <w:t xml:space="preserve">.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12 Пример с</w:t>
      </w:r>
      <w:r w:rsidRPr="00A53B7A">
        <w:rPr>
          <w:rFonts w:ascii="Mont" w:eastAsia="Montserrat Bold" w:hAnsi="Mont" w:cs="Arial"/>
          <w:bCs/>
          <w:noProof/>
          <w:kern w:val="24"/>
          <w:lang w:eastAsia="ru-RU"/>
        </w:rPr>
        <w:t>канер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ов документов</w:t>
      </w:r>
      <w:r w:rsidRPr="00B53D37">
        <w:rPr>
          <w:rFonts w:ascii="Mont" w:eastAsia="Montserrat Bold" w:hAnsi="Mont" w:cs="Arial"/>
          <w:bCs/>
          <w:noProof/>
          <w:kern w:val="24"/>
          <w:lang w:eastAsia="ru-RU"/>
        </w:rPr>
        <w:t xml:space="preserve"> “</w:t>
      </w:r>
      <w:r w:rsidRPr="00A53B7A">
        <w:rPr>
          <w:rFonts w:ascii="Mont" w:eastAsia="Montserrat Bold" w:hAnsi="Mont" w:cs="Arial"/>
          <w:bCs/>
          <w:noProof/>
          <w:kern w:val="24"/>
          <w:lang w:val="en-US" w:eastAsia="ru-RU"/>
        </w:rPr>
        <w:t>Smart</w:t>
      </w:r>
      <w:r w:rsidRPr="00B53D37"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 w:rsidRPr="00A53B7A">
        <w:rPr>
          <w:rFonts w:ascii="Mont" w:eastAsia="Montserrat Bold" w:hAnsi="Mont" w:cs="Arial"/>
          <w:bCs/>
          <w:noProof/>
          <w:kern w:val="24"/>
          <w:lang w:val="en-US" w:eastAsia="ru-RU"/>
        </w:rPr>
        <w:t>Engines</w:t>
      </w:r>
      <w:r w:rsidRPr="00B53D37"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 w:rsidRPr="00A53B7A">
        <w:rPr>
          <w:rFonts w:ascii="Mont" w:eastAsia="Montserrat Bold" w:hAnsi="Mont" w:cs="Arial"/>
          <w:bCs/>
          <w:noProof/>
          <w:kern w:val="24"/>
          <w:lang w:val="en-US" w:eastAsia="ru-RU"/>
        </w:rPr>
        <w:t>PassportBox</w:t>
      </w:r>
      <w:r w:rsidRPr="00B53D37">
        <w:rPr>
          <w:rFonts w:ascii="Mont" w:eastAsia="Montserrat Bold" w:hAnsi="Mont" w:cs="Arial"/>
          <w:bCs/>
          <w:noProof/>
          <w:kern w:val="24"/>
          <w:lang w:eastAsia="ru-RU"/>
        </w:rPr>
        <w:t>»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</w:p>
    <w:p w14:paraId="6D6B77C9" w14:textId="77777777" w:rsidR="008B4B4E" w:rsidRDefault="008B4B4E" w:rsidP="00693648">
      <w:pPr>
        <w:pStyle w:val="a7"/>
        <w:tabs>
          <w:tab w:val="center" w:pos="5386"/>
        </w:tabs>
        <w:ind w:left="0" w:firstLine="0"/>
        <w:jc w:val="center"/>
      </w:pPr>
    </w:p>
    <w:p w14:paraId="14EEAB94" w14:textId="478FF587" w:rsidR="008B4B4E" w:rsidRDefault="008B4B4E" w:rsidP="002F24DF">
      <w:pPr>
        <w:pStyle w:val="a7"/>
        <w:tabs>
          <w:tab w:val="center" w:pos="5386"/>
        </w:tabs>
        <w:ind w:left="0" w:firstLine="709"/>
      </w:pPr>
      <w:r w:rsidRPr="008B4B4E">
        <w:t>Процесс заселения гостя в санаторно-курортном учреждении требует обязательного оформления документов: паспорт гражданина РФ (или заграничный паспорт), миграционная карта (для иностранных граждан), анкета гостя, договор на оказание услуг. До внедрения нового оборудования все данные вносились в PMS (систему управления отелем) вручную</w:t>
      </w:r>
      <w:r>
        <w:t>.</w:t>
      </w:r>
    </w:p>
    <w:p w14:paraId="7AD21935" w14:textId="36A34104" w:rsidR="008B4B4E" w:rsidRDefault="008B4B4E" w:rsidP="002F24DF">
      <w:pPr>
        <w:pStyle w:val="a7"/>
        <w:tabs>
          <w:tab w:val="center" w:pos="5386"/>
        </w:tabs>
        <w:ind w:left="0" w:firstLine="709"/>
      </w:pPr>
      <w:r w:rsidRPr="008B4B4E">
        <w:t>Ручной ввод данных занимал в среднем </w:t>
      </w:r>
      <w:r w:rsidRPr="002F24DF">
        <w:t>2–3 минуты</w:t>
      </w:r>
      <w:r w:rsidRPr="008B4B4E">
        <w:t> на одного гостя (при двух документах — паспорт и миграционная карта). При массовом заезде (трансфер на 40–50 человек) это приводило к очереди и накоплению ошибок. Частота ошибок при ручном вводе составляла </w:t>
      </w:r>
      <w:r w:rsidRPr="002F24DF">
        <w:t>8–12%</w:t>
      </w:r>
      <w:r w:rsidRPr="008B4B4E">
        <w:t> (опечатки в номере паспорта, неверная дата, неправильное окончание фамилии). Каждая ошибка в дальнейшем требовала исправления в PMS, перепечатки договора и повторного подписания гостем — добавляя ещё 3–5 минут на одного гостя и создавая негативный опыт.</w:t>
      </w:r>
    </w:p>
    <w:p w14:paraId="76116C29" w14:textId="6D2F1C7B" w:rsidR="008B4B4E" w:rsidRPr="008B4B4E" w:rsidRDefault="008B4B4E" w:rsidP="002F24DF">
      <w:pPr>
        <w:pStyle w:val="a7"/>
        <w:tabs>
          <w:tab w:val="center" w:pos="5386"/>
        </w:tabs>
        <w:ind w:left="0" w:firstLine="709"/>
      </w:pPr>
      <w:r w:rsidRPr="008B4B4E">
        <w:t>Для кардинального ускорения документооборота, исключения ошибок ручного ввода и обеспечения бесперебойной работы фискальных аппаратов была осуществлена закупка и внедрение:</w:t>
      </w:r>
    </w:p>
    <w:p w14:paraId="34D7E0AD" w14:textId="4AAE6412" w:rsidR="008B4B4E" w:rsidRPr="002F24DF" w:rsidRDefault="008B4B4E">
      <w:pPr>
        <w:pStyle w:val="a7"/>
        <w:numPr>
          <w:ilvl w:val="0"/>
          <w:numId w:val="28"/>
        </w:numPr>
        <w:tabs>
          <w:tab w:val="center" w:pos="5386"/>
        </w:tabs>
      </w:pPr>
      <w:r w:rsidRPr="002F24DF">
        <w:t>Оборудования для автоматического сканирования и распознавания документов</w:t>
      </w:r>
      <w:r>
        <w:t>.</w:t>
      </w:r>
    </w:p>
    <w:p w14:paraId="242A34CB" w14:textId="40133D6A" w:rsidR="008B4B4E" w:rsidRPr="008B4B4E" w:rsidRDefault="008B4B4E">
      <w:pPr>
        <w:pStyle w:val="a7"/>
        <w:numPr>
          <w:ilvl w:val="0"/>
          <w:numId w:val="28"/>
        </w:numPr>
        <w:tabs>
          <w:tab w:val="center" w:pos="5386"/>
        </w:tabs>
      </w:pPr>
      <w:r w:rsidRPr="002F24DF">
        <w:t>Источников бесперебойного питания (ИБП) и аккумуляторов для фискальных аппаратов</w:t>
      </w:r>
      <w:r>
        <w:t>.</w:t>
      </w:r>
    </w:p>
    <w:p w14:paraId="13261BDE" w14:textId="77777777" w:rsidR="008B4B4E" w:rsidRPr="002F24DF" w:rsidRDefault="008B4B4E" w:rsidP="002F24DF">
      <w:pPr>
        <w:tabs>
          <w:tab w:val="center" w:pos="5386"/>
        </w:tabs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>С привлечением IT-отдела и поставщиков оборудования были выполнены шаги:</w:t>
      </w:r>
    </w:p>
    <w:p w14:paraId="3807DDC1" w14:textId="77777777" w:rsidR="008B4B4E" w:rsidRPr="008B4B4E" w:rsidRDefault="008B4B4E">
      <w:pPr>
        <w:pStyle w:val="a7"/>
        <w:numPr>
          <w:ilvl w:val="0"/>
          <w:numId w:val="29"/>
        </w:numPr>
        <w:tabs>
          <w:tab w:val="center" w:pos="5386"/>
        </w:tabs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8B4B4E">
        <w:rPr>
          <w:rFonts w:ascii="Mont" w:eastAsia="Montserrat Bold" w:hAnsi="Mont" w:cs="Arial"/>
          <w:bCs/>
          <w:noProof/>
          <w:kern w:val="24"/>
          <w:lang w:eastAsia="ru-RU"/>
        </w:rPr>
        <w:t>Проведён анализ документооборота: определены типы документов, которые чаще всего требуют ввода (паспорт РФ — 85% случаев, заграничный — 10%, водительское удостоверение — 5% для парковки и аренды авто).</w:t>
      </w:r>
    </w:p>
    <w:p w14:paraId="20D3013E" w14:textId="77777777" w:rsidR="008B4B4E" w:rsidRPr="008B4B4E" w:rsidRDefault="008B4B4E">
      <w:pPr>
        <w:pStyle w:val="a7"/>
        <w:numPr>
          <w:ilvl w:val="0"/>
          <w:numId w:val="29"/>
        </w:numPr>
        <w:tabs>
          <w:tab w:val="center" w:pos="5386"/>
        </w:tabs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8B4B4E">
        <w:rPr>
          <w:rFonts w:ascii="Mont" w:eastAsia="Montserrat Bold" w:hAnsi="Mont" w:cs="Arial"/>
          <w:bCs/>
          <w:noProof/>
          <w:kern w:val="24"/>
          <w:lang w:eastAsia="ru-RU"/>
        </w:rPr>
        <w:t>Приобретены три комплекта сканирующего оборудования (на две стойки регистрации + резерв). Настроена интеграция с PMS через SDK Smart Engines: при сканировании поля автоматически мапятся в карту гостя (фамилия, имя, отчество, серия/номер паспорта, дата рождения, код подразделения, адрес).</w:t>
      </w:r>
    </w:p>
    <w:p w14:paraId="59E36FFA" w14:textId="77777777" w:rsidR="008B4B4E" w:rsidRPr="008B4B4E" w:rsidRDefault="008B4B4E">
      <w:pPr>
        <w:pStyle w:val="a7"/>
        <w:numPr>
          <w:ilvl w:val="0"/>
          <w:numId w:val="29"/>
        </w:numPr>
        <w:tabs>
          <w:tab w:val="center" w:pos="5386"/>
        </w:tabs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8B4B4E">
        <w:rPr>
          <w:rFonts w:ascii="Mont" w:eastAsia="Montserrat Bold" w:hAnsi="Mont" w:cs="Arial"/>
          <w:bCs/>
          <w:noProof/>
          <w:kern w:val="24"/>
          <w:lang w:eastAsia="ru-RU"/>
        </w:rPr>
        <w:t>Установлены ИБП на каждое рабочее место портье и на сервер PMS. Для фискальных регистраторов (2 шт.) приобретены внешние аккумуляторные батареи с временем автономной работы до 1 часа.</w:t>
      </w:r>
    </w:p>
    <w:p w14:paraId="054BBC77" w14:textId="77777777" w:rsidR="008B4B4E" w:rsidRPr="008B4B4E" w:rsidRDefault="008B4B4E">
      <w:pPr>
        <w:pStyle w:val="a7"/>
        <w:numPr>
          <w:ilvl w:val="0"/>
          <w:numId w:val="29"/>
        </w:numPr>
        <w:tabs>
          <w:tab w:val="center" w:pos="5386"/>
        </w:tabs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8B4B4E">
        <w:rPr>
          <w:rFonts w:ascii="Mont" w:eastAsia="Montserrat Bold" w:hAnsi="Mont" w:cs="Arial"/>
          <w:bCs/>
          <w:noProof/>
          <w:kern w:val="24"/>
          <w:lang w:eastAsia="ru-RU"/>
        </w:rPr>
        <w:t>Проведено обучение сотрудников: 15-минутный инструктаж по сканированию (как правильно расположить документ, как верифицировать распознанное) и действиям при отключении электричества (алгоритм завершения чеков от аккумулятора).</w:t>
      </w:r>
    </w:p>
    <w:p w14:paraId="4589D142" w14:textId="77777777" w:rsidR="008B4B4E" w:rsidRPr="008B4B4E" w:rsidRDefault="008B4B4E">
      <w:pPr>
        <w:pStyle w:val="a7"/>
        <w:numPr>
          <w:ilvl w:val="0"/>
          <w:numId w:val="29"/>
        </w:numPr>
        <w:tabs>
          <w:tab w:val="center" w:pos="5386"/>
        </w:tabs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8B4B4E">
        <w:rPr>
          <w:rFonts w:ascii="Mont" w:eastAsia="Montserrat Bold" w:hAnsi="Mont" w:cs="Arial"/>
          <w:bCs/>
          <w:noProof/>
          <w:kern w:val="24"/>
          <w:lang w:eastAsia="ru-RU"/>
        </w:rPr>
        <w:t>Внедрён ежемесячный мониторинг состояния аккумуляторов ИБП и автоматическая проверка калибровки сканера.</w:t>
      </w:r>
    </w:p>
    <w:p w14:paraId="71F7EEC4" w14:textId="77777777" w:rsidR="008B4B4E" w:rsidRDefault="008B4B4E" w:rsidP="008B4B4E">
      <w:pPr>
        <w:pStyle w:val="a7"/>
        <w:tabs>
          <w:tab w:val="center" w:pos="5386"/>
        </w:tabs>
        <w:ind w:left="0" w:firstLine="0"/>
        <w:rPr>
          <w:rFonts w:ascii="Mont" w:eastAsia="Montserrat Bold" w:hAnsi="Mont" w:cs="Arial"/>
          <w:bCs/>
          <w:noProof/>
          <w:kern w:val="24"/>
          <w:lang w:eastAsia="ru-RU"/>
        </w:rPr>
      </w:pPr>
    </w:p>
    <w:p w14:paraId="2CF10561" w14:textId="4CE79888" w:rsidR="008B4B4E" w:rsidRDefault="00ED7BDB" w:rsidP="002F24DF">
      <w:pPr>
        <w:pStyle w:val="a7"/>
        <w:tabs>
          <w:tab w:val="center" w:pos="5386"/>
        </w:tabs>
        <w:ind w:left="0" w:firstLine="709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ED7BDB">
        <w:rPr>
          <w:rFonts w:ascii="Mont" w:eastAsia="Montserrat Bold" w:hAnsi="Mont" w:cs="Arial"/>
          <w:bCs/>
          <w:noProof/>
          <w:kern w:val="24"/>
          <w:lang w:eastAsia="ru-RU"/>
        </w:rPr>
        <w:t>Среднее время на оформление документов одного гостя сократилось с </w:t>
      </w: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>2,5 минут до 12 секунд</w:t>
      </w:r>
      <w:r w:rsidRPr="00ED7BDB">
        <w:rPr>
          <w:rFonts w:ascii="Mont" w:eastAsia="Montserrat Bold" w:hAnsi="Mont" w:cs="Arial"/>
          <w:bCs/>
          <w:noProof/>
          <w:kern w:val="24"/>
          <w:lang w:eastAsia="ru-RU"/>
        </w:rPr>
        <w:t> — более чем в </w:t>
      </w: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>12 раз</w:t>
      </w:r>
      <w:r w:rsidRPr="00ED7BDB">
        <w:rPr>
          <w:rFonts w:ascii="Mont" w:eastAsia="Montserrat Bold" w:hAnsi="Mont" w:cs="Arial"/>
          <w:bCs/>
          <w:noProof/>
          <w:kern w:val="24"/>
          <w:lang w:eastAsia="ru-RU"/>
        </w:rPr>
        <w:t>. В часы массового заезда (трансфер 40 человек) общее время на паспортный контроль уменьшилось с 90–100 минут до 8–10 минут. Очередь на стойке регистрации полностью исчезла в 70% пиковых заездов.</w:t>
      </w:r>
    </w:p>
    <w:p w14:paraId="5D8E9E63" w14:textId="77777777" w:rsidR="00693648" w:rsidRDefault="00693648" w:rsidP="00693648">
      <w:pPr>
        <w:pStyle w:val="a7"/>
        <w:ind w:left="1848" w:firstLine="0"/>
        <w:rPr>
          <w:rFonts w:ascii="Mont" w:eastAsia="Montserrat Bold" w:hAnsi="Mont" w:cs="Arial"/>
          <w:bCs/>
          <w:noProof/>
          <w:kern w:val="24"/>
          <w:lang w:eastAsia="ru-RU"/>
        </w:rPr>
      </w:pPr>
    </w:p>
    <w:p w14:paraId="29D6C9F9" w14:textId="738D9E81" w:rsidR="00ED7BDB" w:rsidRDefault="0016249B" w:rsidP="00ED7BDB">
      <w:pPr>
        <w:rPr>
          <w:rFonts w:ascii="Mont" w:eastAsia="Montserrat Bold" w:hAnsi="Mont" w:cs="Arial"/>
          <w:bCs/>
          <w:noProof/>
          <w:kern w:val="24"/>
        </w:rPr>
      </w:pPr>
      <w:r>
        <w:rPr>
          <w:rFonts w:ascii="Mont" w:eastAsia="Montserrat Bold" w:hAnsi="Mont" w:cs="Arial"/>
          <w:b/>
          <w:noProof/>
          <w:kern w:val="24"/>
          <w:lang w:eastAsia="ru-RU"/>
        </w:rPr>
        <w:t>8</w:t>
      </w:r>
      <w:r w:rsidR="00ED7BDB" w:rsidRPr="002F24DF">
        <w:rPr>
          <w:rFonts w:ascii="Mont" w:eastAsia="Montserrat Bold" w:hAnsi="Mont" w:cs="Arial"/>
          <w:b/>
          <w:noProof/>
          <w:kern w:val="24"/>
          <w:lang w:eastAsia="ru-RU"/>
        </w:rPr>
        <w:t xml:space="preserve">. </w:t>
      </w:r>
      <w:r w:rsidR="00693648" w:rsidRPr="002F24DF">
        <w:rPr>
          <w:rFonts w:ascii="Mont" w:eastAsia="Montserrat Bold" w:hAnsi="Mont" w:cs="Arial"/>
          <w:b/>
          <w:noProof/>
          <w:kern w:val="24"/>
          <w:lang w:eastAsia="ru-RU"/>
        </w:rPr>
        <w:t>Робот-консьерж.</w:t>
      </w:r>
      <w:r w:rsidR="00693648" w:rsidRPr="002F24DF"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</w:p>
    <w:p w14:paraId="0041A8E1" w14:textId="6DA33936" w:rsidR="00693648" w:rsidRPr="002F24DF" w:rsidRDefault="00693648" w:rsidP="002F24DF">
      <w:pPr>
        <w:ind w:firstLine="709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>Живой контакт и человеческое общение — важнейший элемент сервиса. Но рутинные процессы всё чаще делегируют роботам. Например, сервисный робот Promobot поможет разгрузить администратора на ресепшен. Он запоминает и узнаёт лица гостей; рассказывает о возможностях курорта и отвечает на вопросы; сканирует и проверяет документы; регистрирует отдыхающих и выдаёт им ключ-карты.</w:t>
      </w:r>
    </w:p>
    <w:p w14:paraId="71F860DB" w14:textId="77777777" w:rsidR="00693648" w:rsidRDefault="00693648" w:rsidP="00693648">
      <w:pPr>
        <w:pStyle w:val="afc"/>
        <w:ind w:left="408"/>
        <w:jc w:val="center"/>
      </w:pPr>
      <w:r>
        <w:rPr>
          <w:noProof/>
        </w:rPr>
        <w:lastRenderedPageBreak/>
        <w:drawing>
          <wp:inline distT="0" distB="0" distL="0" distR="0" wp14:anchorId="537AB64E" wp14:editId="25B0AA46">
            <wp:extent cx="4480560" cy="2987040"/>
            <wp:effectExtent l="0" t="0" r="0" b="3810"/>
            <wp:docPr id="60" name="Рисунок 60" descr="C:\Users\u.protsenko\Pictures\КР 5 Санаторий\ФОТО для КР 4\Робот Консъер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.protsenko\Pictures\КР 5 Санаторий\ФОТО для КР 4\Робот Консъерж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0560" cy="298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6C9A09" w14:textId="77534822" w:rsidR="00ED7BDB" w:rsidRPr="005E62E4" w:rsidRDefault="00693648" w:rsidP="00ED7BDB">
      <w:pPr>
        <w:pStyle w:val="afc"/>
        <w:ind w:left="408"/>
        <w:jc w:val="center"/>
        <w:rPr>
          <w:rFonts w:ascii="Mont" w:eastAsia="Montserrat Bold" w:hAnsi="Mont" w:cs="Arial"/>
          <w:bCs/>
          <w:noProof/>
          <w:kern w:val="24"/>
          <w:sz w:val="22"/>
          <w:szCs w:val="22"/>
        </w:rPr>
      </w:pPr>
      <w:r w:rsidRPr="005E62E4">
        <w:rPr>
          <w:rFonts w:ascii="Mont" w:eastAsia="Montserrat Bold" w:hAnsi="Mont" w:cs="Arial"/>
          <w:bCs/>
          <w:noProof/>
          <w:kern w:val="24"/>
          <w:sz w:val="22"/>
          <w:szCs w:val="22"/>
        </w:rPr>
        <w:t>Рис. 1</w:t>
      </w:r>
      <w:r w:rsidR="005E62E4">
        <w:rPr>
          <w:rFonts w:ascii="Mont" w:eastAsia="Montserrat Bold" w:hAnsi="Mont" w:cs="Arial"/>
          <w:bCs/>
          <w:noProof/>
          <w:kern w:val="24"/>
          <w:sz w:val="22"/>
          <w:szCs w:val="22"/>
        </w:rPr>
        <w:t>3</w:t>
      </w:r>
      <w:r w:rsidRPr="005E62E4">
        <w:rPr>
          <w:rFonts w:ascii="Mont" w:eastAsia="Montserrat Bold" w:hAnsi="Mont" w:cs="Arial"/>
          <w:bCs/>
          <w:noProof/>
          <w:kern w:val="24"/>
          <w:sz w:val="22"/>
          <w:szCs w:val="22"/>
        </w:rPr>
        <w:t xml:space="preserve"> Пример робота-консьерже </w:t>
      </w:r>
    </w:p>
    <w:p w14:paraId="03C8C21C" w14:textId="58543ECE" w:rsidR="00ED7BDB" w:rsidRDefault="0016249B" w:rsidP="00ED7BDB">
      <w:pPr>
        <w:pStyle w:val="afc"/>
        <w:rPr>
          <w:rFonts w:ascii="Mont" w:eastAsia="Montserrat Bold" w:hAnsi="Mont" w:cs="Arial"/>
          <w:b/>
          <w:bCs/>
          <w:noProof/>
          <w:kern w:val="24"/>
          <w:sz w:val="22"/>
          <w:szCs w:val="22"/>
        </w:rPr>
      </w:pPr>
      <w:r>
        <w:rPr>
          <w:rFonts w:ascii="Mont" w:hAnsi="Mont"/>
          <w:b/>
          <w:bCs/>
          <w:sz w:val="22"/>
          <w:szCs w:val="22"/>
        </w:rPr>
        <w:t>10</w:t>
      </w:r>
      <w:r w:rsidR="00ED7BDB" w:rsidRPr="002F24DF">
        <w:rPr>
          <w:rFonts w:ascii="Mont" w:hAnsi="Mont"/>
          <w:b/>
          <w:bCs/>
          <w:sz w:val="22"/>
          <w:szCs w:val="22"/>
        </w:rPr>
        <w:t xml:space="preserve">. </w:t>
      </w:r>
      <w:r w:rsidR="00693648" w:rsidRPr="002F24DF">
        <w:rPr>
          <w:rFonts w:ascii="Mont" w:eastAsia="Montserrat Bold" w:hAnsi="Mont" w:cs="Arial"/>
          <w:b/>
          <w:bCs/>
          <w:noProof/>
          <w:kern w:val="24"/>
          <w:sz w:val="22"/>
          <w:szCs w:val="22"/>
        </w:rPr>
        <w:t>Робот-диагност.</w:t>
      </w:r>
    </w:p>
    <w:p w14:paraId="3E9C554E" w14:textId="7A28A181" w:rsidR="00693648" w:rsidRPr="00ED7BDB" w:rsidRDefault="00693648" w:rsidP="002F24DF">
      <w:pPr>
        <w:pStyle w:val="afc"/>
        <w:ind w:firstLine="709"/>
        <w:rPr>
          <w:rFonts w:ascii="Mont" w:eastAsia="Montserrat Bold" w:hAnsi="Mont" w:cs="Arial"/>
          <w:bCs/>
          <w:noProof/>
          <w:kern w:val="24"/>
        </w:rPr>
      </w:pPr>
      <w:r w:rsidRPr="00ED7BDB">
        <w:rPr>
          <w:rFonts w:ascii="Mont" w:eastAsia="Montserrat Bold" w:hAnsi="Mont" w:cs="Arial"/>
          <w:bCs/>
          <w:noProof/>
          <w:kern w:val="24"/>
          <w:sz w:val="22"/>
          <w:szCs w:val="22"/>
        </w:rPr>
        <w:t xml:space="preserve"> Используется для рутинных процессов при первичном осмотре у врача - при замерах уровня сахара и кислорода в крови, артериального давления, температуры тела, уровня глюкозы в крови. Робот может быть подключен к внешним сервисами и распечатывать результаты диагностики и рекомендации врача.</w:t>
      </w:r>
    </w:p>
    <w:p w14:paraId="0E81790A" w14:textId="77777777" w:rsidR="00693648" w:rsidRDefault="00693648" w:rsidP="00693648">
      <w:pPr>
        <w:ind w:left="1985" w:hanging="142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05811467" wp14:editId="43F86625">
            <wp:extent cx="4497113" cy="2993390"/>
            <wp:effectExtent l="0" t="0" r="0" b="0"/>
            <wp:docPr id="61" name="Рисунок 61" descr="https://promo-bot.ru/wp-content/uploads/2024/02/photo_2024-02-15_14-20-09-1024x6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promo-bot.ru/wp-content/uploads/2024/02/photo_2024-02-15_14-20-09-1024x682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2578" cy="3023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0D3719" w14:textId="12B6FA39" w:rsidR="00693648" w:rsidRPr="005E62E4" w:rsidRDefault="00693648" w:rsidP="00693648">
      <w:pPr>
        <w:pStyle w:val="afc"/>
        <w:ind w:left="408"/>
        <w:jc w:val="center"/>
        <w:rPr>
          <w:sz w:val="22"/>
          <w:szCs w:val="22"/>
        </w:rPr>
      </w:pPr>
      <w:r w:rsidRPr="005E62E4">
        <w:rPr>
          <w:sz w:val="22"/>
          <w:szCs w:val="22"/>
        </w:rPr>
        <w:t>Рис. 1</w:t>
      </w:r>
      <w:r w:rsidR="005E62E4" w:rsidRPr="005E62E4">
        <w:rPr>
          <w:sz w:val="22"/>
          <w:szCs w:val="22"/>
        </w:rPr>
        <w:t>4</w:t>
      </w:r>
      <w:r w:rsidRPr="005E62E4">
        <w:rPr>
          <w:sz w:val="22"/>
          <w:szCs w:val="22"/>
        </w:rPr>
        <w:t xml:space="preserve"> Пример робота-диагноста</w:t>
      </w:r>
    </w:p>
    <w:p w14:paraId="513B87A9" w14:textId="466F8766" w:rsidR="00631D21" w:rsidRPr="00B62A5D" w:rsidRDefault="00631D21" w:rsidP="002F24DF">
      <w:pPr>
        <w:rPr>
          <w:noProof/>
          <w:lang w:eastAsia="ru-RU"/>
        </w:rPr>
      </w:pPr>
    </w:p>
    <w:tbl>
      <w:tblPr>
        <w:tblStyle w:val="af4"/>
        <w:tblW w:w="101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4240"/>
      </w:tblGrid>
      <w:tr w:rsidR="000C11C5" w14:paraId="789313F7" w14:textId="77777777" w:rsidTr="00B62A5D">
        <w:trPr>
          <w:trHeight w:val="454"/>
        </w:trPr>
        <w:tc>
          <w:tcPr>
            <w:tcW w:w="3544" w:type="dxa"/>
            <w:tcBorders>
              <w:right w:val="single" w:sz="4" w:space="0" w:color="4472C4" w:themeColor="accent1"/>
            </w:tcBorders>
            <w:shd w:val="clear" w:color="auto" w:fill="F2F2F2" w:themeFill="background1" w:themeFillShade="F2"/>
            <w:vAlign w:val="center"/>
          </w:tcPr>
          <w:p w14:paraId="033F217F" w14:textId="3AFF4D42" w:rsidR="000C11C5" w:rsidRDefault="000C11C5" w:rsidP="00A86683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 w:rsidRPr="000C11C5"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>Заключительный этап</w:t>
            </w:r>
          </w:p>
        </w:tc>
        <w:tc>
          <w:tcPr>
            <w:tcW w:w="2410" w:type="dxa"/>
            <w:tcBorders>
              <w:left w:val="single" w:sz="4" w:space="0" w:color="4472C4" w:themeColor="accent1"/>
            </w:tcBorders>
            <w:shd w:val="clear" w:color="auto" w:fill="F2F2F2" w:themeFill="background1" w:themeFillShade="F2"/>
            <w:vAlign w:val="center"/>
          </w:tcPr>
          <w:p w14:paraId="27F4AC67" w14:textId="66974436" w:rsidR="000C11C5" w:rsidRDefault="00B62A5D" w:rsidP="00B62A5D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>С 15 по 16</w:t>
            </w:r>
            <w:r w:rsidRPr="0010353A"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 xml:space="preserve"> недел</w:t>
            </w:r>
            <w:r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>ю</w:t>
            </w:r>
          </w:p>
        </w:tc>
        <w:tc>
          <w:tcPr>
            <w:tcW w:w="4240" w:type="dxa"/>
            <w:tcBorders>
              <w:left w:val="single" w:sz="4" w:space="0" w:color="4472C4" w:themeColor="accent1"/>
            </w:tcBorders>
            <w:shd w:val="clear" w:color="auto" w:fill="F2F2F2" w:themeFill="background1" w:themeFillShade="F2"/>
            <w:vAlign w:val="center"/>
          </w:tcPr>
          <w:p w14:paraId="7086A5C9" w14:textId="5D2450D9" w:rsidR="000C11C5" w:rsidRPr="000C11C5" w:rsidRDefault="000C11C5" w:rsidP="00A86683">
            <w:pPr>
              <w:tabs>
                <w:tab w:val="center" w:pos="5386"/>
              </w:tabs>
              <w:rPr>
                <w:rFonts w:ascii="Mont" w:hAnsi="Mont" w:cs="Times New Roman"/>
                <w:b/>
                <w:color w:val="4482F2"/>
                <w:sz w:val="28"/>
                <w:szCs w:val="28"/>
              </w:rPr>
            </w:pPr>
            <w:r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>Результат</w:t>
            </w:r>
            <w:r w:rsidRPr="000C11C5"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 xml:space="preserve">:  </w:t>
            </w:r>
            <w:r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>Отчет о проекте</w:t>
            </w:r>
          </w:p>
        </w:tc>
      </w:tr>
    </w:tbl>
    <w:p w14:paraId="3D71E5FD" w14:textId="77777777" w:rsidR="000C11C5" w:rsidRPr="00475D5D" w:rsidRDefault="000C11C5" w:rsidP="000C11C5">
      <w:pPr>
        <w:tabs>
          <w:tab w:val="center" w:pos="5386"/>
        </w:tabs>
        <w:spacing w:after="0" w:line="240" w:lineRule="auto"/>
        <w:jc w:val="both"/>
        <w:rPr>
          <w:rFonts w:ascii="Mont" w:eastAsia="Montserrat Bold" w:hAnsi="Mont" w:cs="Arial"/>
          <w:b/>
          <w:noProof/>
          <w:kern w:val="24"/>
          <w:lang w:eastAsia="ru-RU"/>
        </w:rPr>
      </w:pPr>
    </w:p>
    <w:p w14:paraId="4B6454ED" w14:textId="38E83965" w:rsidR="006C52A8" w:rsidRDefault="006C52A8">
      <w:pPr>
        <w:pStyle w:val="a7"/>
        <w:numPr>
          <w:ilvl w:val="0"/>
          <w:numId w:val="9"/>
        </w:numPr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Утвердите разработанные стандарты  и регламенты в установленном в организации порядке;</w:t>
      </w:r>
    </w:p>
    <w:p w14:paraId="631AE695" w14:textId="4AE72D21" w:rsidR="006C52A8" w:rsidRDefault="006C52A8">
      <w:pPr>
        <w:pStyle w:val="a7"/>
        <w:numPr>
          <w:ilvl w:val="0"/>
          <w:numId w:val="9"/>
        </w:numPr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Разместите новые документы на общем рабочем информационном ресурсе организации;</w:t>
      </w:r>
    </w:p>
    <w:p w14:paraId="1A0CBDD8" w14:textId="5EB264A4" w:rsidR="006C52A8" w:rsidRDefault="006C52A8">
      <w:pPr>
        <w:pStyle w:val="a7"/>
        <w:numPr>
          <w:ilvl w:val="0"/>
          <w:numId w:val="9"/>
        </w:numPr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Проведите обучение сотрудников </w:t>
      </w:r>
      <w:r w:rsidR="00C45A28">
        <w:rPr>
          <w:rFonts w:ascii="Mont" w:eastAsia="Montserrat Bold" w:hAnsi="Mont" w:cs="Arial"/>
          <w:bCs/>
          <w:noProof/>
          <w:kern w:val="24"/>
          <w:lang w:eastAsia="ru-RU"/>
        </w:rPr>
        <w:t>по внедрению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с новы</w:t>
      </w:r>
      <w:r w:rsidR="00C45A28">
        <w:rPr>
          <w:rFonts w:ascii="Mont" w:eastAsia="Montserrat Bold" w:hAnsi="Mont" w:cs="Arial"/>
          <w:bCs/>
          <w:noProof/>
          <w:kern w:val="24"/>
          <w:lang w:eastAsia="ru-RU"/>
        </w:rPr>
        <w:t>х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стандарт</w:t>
      </w:r>
      <w:r w:rsidR="00C45A28">
        <w:rPr>
          <w:rFonts w:ascii="Mont" w:eastAsia="Montserrat Bold" w:hAnsi="Mont" w:cs="Arial"/>
          <w:bCs/>
          <w:noProof/>
          <w:kern w:val="24"/>
          <w:lang w:eastAsia="ru-RU"/>
        </w:rPr>
        <w:t>ов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и </w:t>
      </w:r>
      <w:r>
        <w:rPr>
          <w:rFonts w:ascii="Mont" w:eastAsia="Montserrat Bold" w:hAnsi="Mont" w:cs="Arial"/>
          <w:bCs/>
          <w:noProof/>
          <w:kern w:val="24"/>
          <w:lang w:val="en-US" w:eastAsia="ru-RU"/>
        </w:rPr>
        <w:t>IT</w:t>
      </w:r>
      <w:r w:rsidRPr="006C52A8">
        <w:rPr>
          <w:rFonts w:ascii="Mont" w:eastAsia="Montserrat Bold" w:hAnsi="Mont" w:cs="Arial"/>
          <w:bCs/>
          <w:noProof/>
          <w:kern w:val="24"/>
          <w:lang w:eastAsia="ru-RU"/>
        </w:rPr>
        <w:t xml:space="preserve"> решени</w:t>
      </w:r>
      <w:r w:rsidR="00C45A28">
        <w:rPr>
          <w:rFonts w:ascii="Mont" w:eastAsia="Montserrat Bold" w:hAnsi="Mont" w:cs="Arial"/>
          <w:bCs/>
          <w:noProof/>
          <w:kern w:val="24"/>
          <w:lang w:eastAsia="ru-RU"/>
        </w:rPr>
        <w:t>й в процесс заселения гостей в санаторно-курортное учреждение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;</w:t>
      </w:r>
    </w:p>
    <w:p w14:paraId="75DBC788" w14:textId="6E9523DC" w:rsidR="006C52A8" w:rsidRPr="00F87B88" w:rsidRDefault="006C52A8">
      <w:pPr>
        <w:pStyle w:val="a7"/>
        <w:numPr>
          <w:ilvl w:val="0"/>
          <w:numId w:val="9"/>
        </w:numPr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Подготовьте отчет о проекте в соответствии с шаблоном </w:t>
      </w:r>
      <w:r w:rsidRPr="008C0F00">
        <w:rPr>
          <w:rFonts w:ascii="Mont" w:eastAsia="Montserrat Bold" w:hAnsi="Mont" w:cs="Arial"/>
          <w:b/>
          <w:bCs/>
          <w:noProof/>
          <w:kern w:val="24"/>
          <w:lang w:eastAsia="ru-RU"/>
        </w:rPr>
        <w:t>Приложения №</w:t>
      </w:r>
      <w:r w:rsidR="00C45A28" w:rsidRPr="00C45A28">
        <w:rPr>
          <w:rFonts w:ascii="Mont" w:eastAsia="Montserrat Bold" w:hAnsi="Mont" w:cs="Arial"/>
          <w:b/>
          <w:bCs/>
          <w:noProof/>
          <w:kern w:val="24"/>
          <w:lang w:eastAsia="ru-RU"/>
        </w:rPr>
        <w:t>9</w:t>
      </w:r>
      <w:r w:rsidRPr="008C0F00">
        <w:rPr>
          <w:rFonts w:ascii="Mont" w:eastAsia="Montserrat Bold" w:hAnsi="Mont" w:cs="Arial"/>
          <w:b/>
          <w:bCs/>
          <w:noProof/>
          <w:kern w:val="24"/>
          <w:lang w:eastAsia="ru-RU"/>
        </w:rPr>
        <w:t>.</w:t>
      </w:r>
    </w:p>
    <w:p w14:paraId="6D6DC60F" w14:textId="0DF627DE" w:rsidR="00213652" w:rsidRDefault="00213652" w:rsidP="003D4580">
      <w:pPr>
        <w:tabs>
          <w:tab w:val="center" w:pos="5386"/>
        </w:tabs>
        <w:spacing w:after="0" w:line="240" w:lineRule="auto"/>
        <w:jc w:val="both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</w:p>
    <w:p w14:paraId="7440D1C3" w14:textId="77777777" w:rsidR="0010353A" w:rsidRDefault="0010353A" w:rsidP="00A4759F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</w:p>
    <w:p w14:paraId="4B7FC306" w14:textId="15B3E386" w:rsidR="0010353A" w:rsidRDefault="0010353A" w:rsidP="00A4759F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color w:val="0075BC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5041024" behindDoc="0" locked="0" layoutInCell="1" allowOverlap="1" wp14:anchorId="312C49A6" wp14:editId="0B12211A">
                <wp:simplePos x="0" y="0"/>
                <wp:positionH relativeFrom="margin">
                  <wp:posOffset>650875</wp:posOffset>
                </wp:positionH>
                <wp:positionV relativeFrom="paragraph">
                  <wp:posOffset>-154305</wp:posOffset>
                </wp:positionV>
                <wp:extent cx="5170170" cy="372110"/>
                <wp:effectExtent l="0" t="0" r="0" b="0"/>
                <wp:wrapNone/>
                <wp:docPr id="632870523" name="Надпись 6328705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0170" cy="372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F0D1F8" w14:textId="07B539EF" w:rsidR="00A713C8" w:rsidRPr="008076CD" w:rsidRDefault="00A713C8" w:rsidP="0010353A">
                            <w:pPr>
                              <w:pStyle w:val="10"/>
                              <w:jc w:val="center"/>
                              <w:rPr>
                                <w:rFonts w:ascii="Mont SemiBold" w:hAnsi="Mont SemiBold"/>
                                <w:b/>
                                <w:color w:val="4482F2"/>
                                <w:sz w:val="36"/>
                                <w:szCs w:val="36"/>
                                <w14:textFill>
                                  <w14:solidFill>
                                    <w14:srgbClr w14:val="4482F2"/>
                                  </w14:solidFill>
                                </w14:textFill>
                              </w:rPr>
                            </w:pPr>
                            <w:bookmarkStart w:id="26" w:name="_Toc229573694"/>
                            <w:r>
                              <w:rPr>
                                <w:rFonts w:ascii="Mont SemiBold" w:eastAsiaTheme="minorHAnsi" w:hAnsi="Mont SemiBold"/>
                                <w:b/>
                                <w:color w:val="4482F2"/>
                                <w:sz w:val="36"/>
                                <w:szCs w:val="36"/>
                                <w14:textFill>
                                  <w14:solidFill>
                                    <w14:srgbClr w14:val="4482F2"/>
                                  </w14:solidFill>
                                </w14:textFill>
                              </w:rPr>
                              <w:t>6</w:t>
                            </w:r>
                            <w:r w:rsidRPr="008076CD">
                              <w:rPr>
                                <w:rFonts w:ascii="Mont SemiBold" w:eastAsiaTheme="minorHAnsi" w:hAnsi="Mont SemiBold"/>
                                <w:b/>
                                <w:color w:val="4482F2"/>
                                <w:sz w:val="36"/>
                                <w:szCs w:val="36"/>
                                <w14:textFill>
                                  <w14:solidFill>
                                    <w14:srgbClr w14:val="4482F2"/>
                                  </w14:solidFill>
                                </w14:textFill>
                              </w:rPr>
                              <w:t>.</w:t>
                            </w:r>
                            <w:r w:rsidRPr="008076CD">
                              <w:rPr>
                                <w:rFonts w:ascii="Mont SemiBold" w:eastAsiaTheme="minorHAnsi" w:hAnsi="Mont SemiBold"/>
                                <w:b/>
                                <w:color w:val="4482F2"/>
                                <w:sz w:val="36"/>
                                <w:szCs w:val="36"/>
                                <w14:textFill>
                                  <w14:solidFill>
                                    <w14:srgbClr w14:val="4482F2"/>
                                  </w14:solidFill>
                                </w14:textFill>
                              </w:rPr>
                              <w:tab/>
                            </w:r>
                            <w:bookmarkStart w:id="27" w:name="_Hlk222150404"/>
                            <w:r>
                              <w:rPr>
                                <w:rFonts w:ascii="Mont SemiBold" w:eastAsiaTheme="minorHAnsi" w:hAnsi="Mont SemiBold"/>
                                <w:b/>
                                <w:color w:val="4482F2"/>
                                <w:sz w:val="36"/>
                                <w:szCs w:val="36"/>
                                <w14:textFill>
                                  <w14:solidFill>
                                    <w14:srgbClr w14:val="4482F2"/>
                                  </w14:solidFill>
                                </w14:textFill>
                              </w:rPr>
                              <w:t>Риски</w:t>
                            </w:r>
                            <w:bookmarkEnd w:id="26"/>
                            <w:bookmarkEnd w:id="2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2C49A6" id="Надпись 632870523" o:spid="_x0000_s1057" type="#_x0000_t202" style="position:absolute;margin-left:51.25pt;margin-top:-12.15pt;width:407.1pt;height:29.3pt;z-index:255041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" filled="f" stroked="f" strokeweight=".5pt">
                <v:textbox>
                  <w:txbxContent>
                    <w:p w14:paraId="34F0D1F8" w14:textId="07B539EF" w:rsidR="00A713C8" w:rsidRPr="008076CD" w:rsidRDefault="00A713C8" w:rsidP="0010353A">
                      <w:pPr>
                        <w:pStyle w:val="10"/>
                        <w:jc w:val="center"/>
                        <w:rPr>
                          <w:rFonts w:ascii="Mont SemiBold" w:hAnsi="Mont SemiBold"/>
                          <w:b/>
                          <w:color w:val="4482F2"/>
                          <w:sz w:val="36"/>
                          <w:szCs w:val="36"/>
                          <w14:textFill>
                            <w14:solidFill>
                              <w14:srgbClr w14:val="4482F2"/>
                            </w14:solidFill>
                          </w14:textFill>
                        </w:rPr>
                      </w:pPr>
                      <w:bookmarkStart w:id="28" w:name="_Toc229573694"/>
                      <w:r>
                        <w:rPr>
                          <w:rFonts w:ascii="Mont SemiBold" w:eastAsiaTheme="minorHAnsi" w:hAnsi="Mont SemiBold"/>
                          <w:b/>
                          <w:color w:val="4482F2"/>
                          <w:sz w:val="36"/>
                          <w:szCs w:val="36"/>
                          <w14:textFill>
                            <w14:solidFill>
                              <w14:srgbClr w14:val="4482F2"/>
                            </w14:solidFill>
                          </w14:textFill>
                        </w:rPr>
                        <w:t>6</w:t>
                      </w:r>
                      <w:r w:rsidRPr="008076CD">
                        <w:rPr>
                          <w:rFonts w:ascii="Mont SemiBold" w:eastAsiaTheme="minorHAnsi" w:hAnsi="Mont SemiBold"/>
                          <w:b/>
                          <w:color w:val="4482F2"/>
                          <w:sz w:val="36"/>
                          <w:szCs w:val="36"/>
                          <w14:textFill>
                            <w14:solidFill>
                              <w14:srgbClr w14:val="4482F2"/>
                            </w14:solidFill>
                          </w14:textFill>
                        </w:rPr>
                        <w:t>.</w:t>
                      </w:r>
                      <w:r w:rsidRPr="008076CD">
                        <w:rPr>
                          <w:rFonts w:ascii="Mont SemiBold" w:eastAsiaTheme="minorHAnsi" w:hAnsi="Mont SemiBold"/>
                          <w:b/>
                          <w:color w:val="4482F2"/>
                          <w:sz w:val="36"/>
                          <w:szCs w:val="36"/>
                          <w14:textFill>
                            <w14:solidFill>
                              <w14:srgbClr w14:val="4482F2"/>
                            </w14:solidFill>
                          </w14:textFill>
                        </w:rPr>
                        <w:tab/>
                      </w:r>
                      <w:bookmarkStart w:id="29" w:name="_Hlk222150404"/>
                      <w:r>
                        <w:rPr>
                          <w:rFonts w:ascii="Mont SemiBold" w:eastAsiaTheme="minorHAnsi" w:hAnsi="Mont SemiBold"/>
                          <w:b/>
                          <w:color w:val="4482F2"/>
                          <w:sz w:val="36"/>
                          <w:szCs w:val="36"/>
                          <w14:textFill>
                            <w14:solidFill>
                              <w14:srgbClr w14:val="4482F2"/>
                            </w14:solidFill>
                          </w14:textFill>
                        </w:rPr>
                        <w:t>Риски</w:t>
                      </w:r>
                      <w:bookmarkEnd w:id="28"/>
                      <w:bookmarkEnd w:id="29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35E6F33" w14:textId="77777777" w:rsidR="001438DD" w:rsidRDefault="001438DD" w:rsidP="001438DD">
      <w:pPr>
        <w:ind w:left="426"/>
        <w:jc w:val="both"/>
        <w:rPr>
          <w:rFonts w:ascii="Mont" w:hAnsi="Mont" w:cs="Times New Roman"/>
          <w:b/>
          <w:color w:val="4482F2"/>
          <w:sz w:val="28"/>
          <w:szCs w:val="28"/>
        </w:rPr>
      </w:pPr>
      <w:r w:rsidRPr="001438DD">
        <w:rPr>
          <w:rFonts w:ascii="Mont" w:hAnsi="Mont" w:cs="Times New Roman"/>
          <w:b/>
          <w:color w:val="4482F2"/>
          <w:sz w:val="28"/>
          <w:szCs w:val="28"/>
        </w:rPr>
        <w:t xml:space="preserve">Риск </w:t>
      </w:r>
      <w:r>
        <w:rPr>
          <w:rFonts w:ascii="Mont" w:hAnsi="Mont" w:cs="Times New Roman"/>
          <w:b/>
          <w:color w:val="4482F2"/>
          <w:sz w:val="28"/>
          <w:szCs w:val="28"/>
        </w:rPr>
        <w:t>№1</w:t>
      </w:r>
    </w:p>
    <w:p w14:paraId="2032E623" w14:textId="43F7C25F" w:rsidR="001438DD" w:rsidRPr="001B3D3B" w:rsidRDefault="001438DD" w:rsidP="002F24DF">
      <w:pPr>
        <w:ind w:firstLine="709"/>
        <w:jc w:val="both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1B3D3B">
        <w:rPr>
          <w:rFonts w:ascii="Mont" w:eastAsia="Montserrat Bold" w:hAnsi="Mont" w:cs="Arial"/>
          <w:bCs/>
          <w:noProof/>
          <w:kern w:val="24"/>
          <w:lang w:eastAsia="ru-RU"/>
        </w:rPr>
        <w:t>Проблемы с интеграцией и «цифровым профилем» гостя. Медленная загрузка данных из медицинской карты (санаторно-курортная карта) в регистратуру или наоборот — потеря данных при синхронизации.</w:t>
      </w:r>
    </w:p>
    <w:p w14:paraId="71EBD16D" w14:textId="77777777" w:rsidR="001B3D3B" w:rsidRPr="001B3D3B" w:rsidRDefault="001B3D3B" w:rsidP="001B3D3B">
      <w:pPr>
        <w:ind w:left="426"/>
        <w:rPr>
          <w:rFonts w:ascii="Mont" w:hAnsi="Mont"/>
          <w:b/>
          <w:color w:val="4482F2"/>
          <w:sz w:val="28"/>
          <w:szCs w:val="28"/>
        </w:rPr>
      </w:pPr>
      <w:r w:rsidRPr="001B3D3B">
        <w:rPr>
          <w:rFonts w:ascii="Mont" w:hAnsi="Mont"/>
          <w:b/>
          <w:color w:val="4482F2"/>
          <w:sz w:val="28"/>
          <w:szCs w:val="28"/>
        </w:rPr>
        <w:t>Меры по снижению риска:</w:t>
      </w:r>
    </w:p>
    <w:p w14:paraId="151AD1FF" w14:textId="148AB069" w:rsidR="001438DD" w:rsidRPr="001B3D3B" w:rsidRDefault="001438DD" w:rsidP="001438DD">
      <w:pPr>
        <w:pStyle w:val="a7"/>
        <w:numPr>
          <w:ilvl w:val="0"/>
          <w:numId w:val="4"/>
        </w:numPr>
        <w:ind w:left="993" w:hanging="273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1B3D3B">
        <w:rPr>
          <w:rFonts w:ascii="Mont" w:eastAsia="Montserrat Bold" w:hAnsi="Mont" w:cs="Arial"/>
          <w:bCs/>
          <w:noProof/>
          <w:kern w:val="24"/>
          <w:lang w:eastAsia="ru-RU"/>
        </w:rPr>
        <w:t xml:space="preserve">  Усиление отдела технической поддержки в период запуска.</w:t>
      </w:r>
    </w:p>
    <w:p w14:paraId="40F6D371" w14:textId="7AEDE5E5" w:rsidR="001438DD" w:rsidRPr="001B3D3B" w:rsidRDefault="001438DD" w:rsidP="001438DD">
      <w:pPr>
        <w:pStyle w:val="a7"/>
        <w:numPr>
          <w:ilvl w:val="0"/>
          <w:numId w:val="4"/>
        </w:numPr>
        <w:ind w:left="993" w:hanging="273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1B3D3B">
        <w:rPr>
          <w:rFonts w:ascii="Mont" w:eastAsia="Montserrat Bold" w:hAnsi="Mont" w:cs="Arial"/>
          <w:bCs/>
          <w:noProof/>
          <w:kern w:val="24"/>
          <w:lang w:eastAsia="ru-RU"/>
        </w:rPr>
        <w:t xml:space="preserve">  Автоматическая сверка данных: количество заселенных в номер должно совпадать с количеством заведенных медицинских карт.</w:t>
      </w:r>
    </w:p>
    <w:p w14:paraId="581A6B8B" w14:textId="77777777" w:rsidR="001438DD" w:rsidRPr="001438DD" w:rsidRDefault="001438DD" w:rsidP="001438DD">
      <w:pPr>
        <w:ind w:left="426"/>
        <w:jc w:val="both"/>
        <w:rPr>
          <w:rFonts w:ascii="Mont" w:hAnsi="Mont" w:cs="Times New Roman"/>
          <w:color w:val="808080" w:themeColor="background1" w:themeShade="80"/>
        </w:rPr>
      </w:pPr>
    </w:p>
    <w:p w14:paraId="5D55245D" w14:textId="77777777" w:rsidR="001438DD" w:rsidRDefault="001438DD" w:rsidP="001438DD">
      <w:pPr>
        <w:ind w:left="426"/>
        <w:jc w:val="both"/>
        <w:rPr>
          <w:rFonts w:ascii="Mont" w:hAnsi="Mont" w:cs="Times New Roman"/>
          <w:color w:val="808080" w:themeColor="background1" w:themeShade="80"/>
        </w:rPr>
      </w:pPr>
      <w:r>
        <w:rPr>
          <w:rFonts w:ascii="Mont" w:hAnsi="Mont" w:cs="Times New Roman"/>
          <w:b/>
          <w:color w:val="4482F2"/>
          <w:sz w:val="28"/>
          <w:szCs w:val="28"/>
        </w:rPr>
        <w:t>Риск №2</w:t>
      </w:r>
      <w:r w:rsidRPr="001438DD">
        <w:rPr>
          <w:rFonts w:ascii="Mont" w:hAnsi="Mont" w:cs="Times New Roman"/>
          <w:color w:val="808080" w:themeColor="background1" w:themeShade="80"/>
        </w:rPr>
        <w:t xml:space="preserve"> </w:t>
      </w:r>
    </w:p>
    <w:p w14:paraId="5FBD5F4B" w14:textId="3FEE9D26" w:rsidR="001438DD" w:rsidRPr="001B3D3B" w:rsidRDefault="001438DD" w:rsidP="002F24DF">
      <w:pPr>
        <w:ind w:firstLine="709"/>
        <w:jc w:val="both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1B3D3B">
        <w:rPr>
          <w:rFonts w:ascii="Mont" w:eastAsia="Montserrat Bold" w:hAnsi="Mont" w:cs="Arial"/>
          <w:bCs/>
          <w:noProof/>
          <w:kern w:val="24"/>
          <w:lang w:eastAsia="ru-RU"/>
        </w:rPr>
        <w:t xml:space="preserve">Низкая квалификация персонала либо </w:t>
      </w:r>
      <w:r w:rsidR="007F2887">
        <w:rPr>
          <w:rFonts w:ascii="Mont" w:eastAsia="Montserrat Bold" w:hAnsi="Mont" w:cs="Arial"/>
          <w:bCs/>
          <w:noProof/>
          <w:kern w:val="24"/>
          <w:lang w:eastAsia="ru-RU"/>
        </w:rPr>
        <w:t>сопротивление изменениям</w:t>
      </w:r>
      <w:r w:rsidRPr="001B3D3B">
        <w:rPr>
          <w:rFonts w:ascii="Mont" w:eastAsia="Montserrat Bold" w:hAnsi="Mont" w:cs="Arial"/>
          <w:bCs/>
          <w:noProof/>
          <w:kern w:val="24"/>
          <w:lang w:eastAsia="ru-RU"/>
        </w:rPr>
        <w:t>. Сотрудники приемного отделения (служба приема и размещения) могут привыкнуть к старым схемам работы. Новые процессы будут игнорироваться или выполняться некачественно.</w:t>
      </w:r>
    </w:p>
    <w:p w14:paraId="7EFD9895" w14:textId="242ED9F4" w:rsidR="001438DD" w:rsidRPr="001B3D3B" w:rsidRDefault="001438DD" w:rsidP="001B3D3B">
      <w:pPr>
        <w:ind w:left="426"/>
        <w:rPr>
          <w:rFonts w:ascii="Mont" w:hAnsi="Mont"/>
          <w:b/>
          <w:color w:val="4482F2"/>
          <w:sz w:val="28"/>
          <w:szCs w:val="28"/>
        </w:rPr>
      </w:pPr>
      <w:r w:rsidRPr="001B3D3B">
        <w:rPr>
          <w:rFonts w:ascii="Mont" w:hAnsi="Mont"/>
          <w:b/>
          <w:color w:val="4482F2"/>
          <w:sz w:val="28"/>
          <w:szCs w:val="28"/>
        </w:rPr>
        <w:t>Меры</w:t>
      </w:r>
      <w:r w:rsidR="001B3D3B" w:rsidRPr="001B3D3B">
        <w:rPr>
          <w:rFonts w:ascii="Mont" w:hAnsi="Mont"/>
          <w:b/>
          <w:color w:val="4482F2"/>
          <w:sz w:val="28"/>
          <w:szCs w:val="28"/>
        </w:rPr>
        <w:t xml:space="preserve"> по снижению риска:</w:t>
      </w:r>
    </w:p>
    <w:p w14:paraId="61D39240" w14:textId="17D8CC20" w:rsidR="001438DD" w:rsidRPr="001B3D3B" w:rsidRDefault="001438DD">
      <w:pPr>
        <w:pStyle w:val="a7"/>
        <w:numPr>
          <w:ilvl w:val="0"/>
          <w:numId w:val="10"/>
        </w:numPr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1B3D3B">
        <w:rPr>
          <w:rFonts w:ascii="Mont" w:eastAsia="Montserrat Bold" w:hAnsi="Mont" w:cs="Arial"/>
          <w:bCs/>
          <w:noProof/>
          <w:kern w:val="24"/>
          <w:lang w:eastAsia="ru-RU"/>
        </w:rPr>
        <w:t>Обучение и мотивация: провести тренинги, объяснить, что оптимизация снизит их рутинную нагрузку (меньше бумаг).</w:t>
      </w:r>
    </w:p>
    <w:p w14:paraId="0C9E807D" w14:textId="676EF66D" w:rsidR="001438DD" w:rsidRPr="001B3D3B" w:rsidRDefault="001438DD">
      <w:pPr>
        <w:pStyle w:val="a7"/>
        <w:numPr>
          <w:ilvl w:val="0"/>
          <w:numId w:val="10"/>
        </w:numPr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1B3D3B">
        <w:rPr>
          <w:rFonts w:ascii="Mont" w:eastAsia="Montserrat Bold" w:hAnsi="Mont" w:cs="Arial"/>
          <w:bCs/>
          <w:noProof/>
          <w:kern w:val="24"/>
          <w:lang w:eastAsia="ru-RU"/>
        </w:rPr>
        <w:t>Система KPI: ввести временные показатели эффективности (среднее время заселения) и бонусы за их выполнение.</w:t>
      </w:r>
    </w:p>
    <w:p w14:paraId="37B3E9B7" w14:textId="68B23257" w:rsidR="001438DD" w:rsidRPr="001B3D3B" w:rsidRDefault="001438DD">
      <w:pPr>
        <w:pStyle w:val="a7"/>
        <w:numPr>
          <w:ilvl w:val="0"/>
          <w:numId w:val="10"/>
        </w:numPr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1B3D3B">
        <w:rPr>
          <w:rFonts w:ascii="Mont" w:eastAsia="Montserrat Bold" w:hAnsi="Mont" w:cs="Arial"/>
          <w:bCs/>
          <w:noProof/>
          <w:kern w:val="24"/>
          <w:lang w:eastAsia="ru-RU"/>
        </w:rPr>
        <w:t>Супервайзеры: назначить ответственных за контроль новых процедур на первых порах.</w:t>
      </w:r>
    </w:p>
    <w:p w14:paraId="0C19F510" w14:textId="77777777" w:rsidR="001438DD" w:rsidRPr="001438DD" w:rsidRDefault="001438DD" w:rsidP="001438DD">
      <w:pPr>
        <w:ind w:left="426"/>
        <w:jc w:val="both"/>
        <w:rPr>
          <w:rFonts w:ascii="Mont" w:hAnsi="Mont" w:cs="Times New Roman"/>
          <w:color w:val="808080" w:themeColor="background1" w:themeShade="80"/>
        </w:rPr>
      </w:pPr>
    </w:p>
    <w:p w14:paraId="2D90ADF8" w14:textId="77777777" w:rsidR="001438DD" w:rsidRDefault="001438DD" w:rsidP="001438DD">
      <w:pPr>
        <w:ind w:left="426"/>
        <w:jc w:val="both"/>
        <w:rPr>
          <w:rFonts w:ascii="Mont" w:hAnsi="Mont" w:cs="Times New Roman"/>
          <w:color w:val="808080" w:themeColor="background1" w:themeShade="80"/>
        </w:rPr>
      </w:pPr>
      <w:r w:rsidRPr="001438DD">
        <w:rPr>
          <w:rFonts w:ascii="Mont" w:hAnsi="Mont" w:cs="Times New Roman"/>
          <w:b/>
          <w:color w:val="4482F2"/>
          <w:sz w:val="28"/>
          <w:szCs w:val="28"/>
        </w:rPr>
        <w:t>Риск №3</w:t>
      </w:r>
    </w:p>
    <w:p w14:paraId="4BDD9E90" w14:textId="7B53682F" w:rsidR="001438DD" w:rsidRPr="001B3D3B" w:rsidRDefault="001438DD" w:rsidP="002F24DF">
      <w:pPr>
        <w:ind w:firstLine="709"/>
        <w:jc w:val="both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1B3D3B">
        <w:rPr>
          <w:rFonts w:ascii="Mont" w:eastAsia="Montserrat Bold" w:hAnsi="Mont" w:cs="Arial"/>
          <w:bCs/>
          <w:noProof/>
          <w:kern w:val="24"/>
          <w:lang w:eastAsia="ru-RU"/>
        </w:rPr>
        <w:t>Эмоциональное выгорание персонала на переходном этапе. Двойная работа (заполнение бумаг и внесение вручную в систему) приведет к стрессу и грубости в отношении гостей.</w:t>
      </w:r>
    </w:p>
    <w:p w14:paraId="1018C89E" w14:textId="00E4E77B" w:rsidR="001438DD" w:rsidRPr="001B3D3B" w:rsidRDefault="001438DD" w:rsidP="001B3D3B">
      <w:pPr>
        <w:ind w:left="426"/>
        <w:jc w:val="both"/>
        <w:rPr>
          <w:rFonts w:ascii="Mont" w:hAnsi="Mont" w:cs="Times New Roman"/>
          <w:b/>
          <w:color w:val="4482F2"/>
          <w:sz w:val="28"/>
          <w:szCs w:val="28"/>
        </w:rPr>
      </w:pPr>
      <w:r w:rsidRPr="001B3D3B">
        <w:rPr>
          <w:rFonts w:ascii="Mont" w:hAnsi="Mont" w:cs="Times New Roman"/>
          <w:b/>
          <w:color w:val="4482F2"/>
          <w:sz w:val="28"/>
          <w:szCs w:val="28"/>
        </w:rPr>
        <w:t>Меры</w:t>
      </w:r>
      <w:r w:rsidR="001B3D3B" w:rsidRPr="001B3D3B">
        <w:rPr>
          <w:rFonts w:ascii="Mont" w:hAnsi="Mont" w:cs="Times New Roman"/>
          <w:b/>
          <w:color w:val="4482F2"/>
          <w:sz w:val="28"/>
          <w:szCs w:val="28"/>
        </w:rPr>
        <w:t xml:space="preserve"> по снижению риска</w:t>
      </w:r>
      <w:r w:rsidRPr="001B3D3B">
        <w:rPr>
          <w:rFonts w:ascii="Mont" w:hAnsi="Mont" w:cs="Times New Roman"/>
          <w:b/>
          <w:color w:val="4482F2"/>
          <w:sz w:val="28"/>
          <w:szCs w:val="28"/>
        </w:rPr>
        <w:t>:</w:t>
      </w:r>
    </w:p>
    <w:p w14:paraId="21D501C2" w14:textId="7371F96F" w:rsidR="001438DD" w:rsidRPr="001B3D3B" w:rsidRDefault="001438DD">
      <w:pPr>
        <w:pStyle w:val="a7"/>
        <w:numPr>
          <w:ilvl w:val="0"/>
          <w:numId w:val="11"/>
        </w:numPr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1B3D3B">
        <w:rPr>
          <w:rFonts w:ascii="Mont" w:eastAsia="Montserrat Bold" w:hAnsi="Mont" w:cs="Arial"/>
          <w:bCs/>
          <w:noProof/>
          <w:kern w:val="24"/>
          <w:lang w:eastAsia="ru-RU"/>
        </w:rPr>
        <w:t>На время переходного периода временно усилить фронт-офис дополнительными сотрудниками.</w:t>
      </w:r>
    </w:p>
    <w:p w14:paraId="03B13756" w14:textId="453ACFD1" w:rsidR="001438DD" w:rsidRPr="001B3D3B" w:rsidRDefault="001438DD">
      <w:pPr>
        <w:pStyle w:val="a7"/>
        <w:numPr>
          <w:ilvl w:val="0"/>
          <w:numId w:val="11"/>
        </w:numPr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1B3D3B">
        <w:rPr>
          <w:rFonts w:ascii="Mont" w:eastAsia="Montserrat Bold" w:hAnsi="Mont" w:cs="Arial"/>
          <w:bCs/>
          <w:noProof/>
          <w:kern w:val="24"/>
          <w:lang w:eastAsia="ru-RU"/>
        </w:rPr>
        <w:t>Четко разделить зоны ответственности: кто занимается IT-поддержкой системы, а кто — гостем.</w:t>
      </w:r>
    </w:p>
    <w:p w14:paraId="40A49923" w14:textId="77777777" w:rsidR="001438DD" w:rsidRPr="001438DD" w:rsidRDefault="001438DD" w:rsidP="001438DD">
      <w:pPr>
        <w:ind w:left="426"/>
        <w:jc w:val="both"/>
        <w:rPr>
          <w:rFonts w:ascii="Mont" w:hAnsi="Mont" w:cs="Times New Roman"/>
          <w:color w:val="808080" w:themeColor="background1" w:themeShade="80"/>
        </w:rPr>
      </w:pPr>
    </w:p>
    <w:p w14:paraId="50C8A47A" w14:textId="77777777" w:rsidR="001438DD" w:rsidRPr="001438DD" w:rsidRDefault="001438DD" w:rsidP="001438DD">
      <w:pPr>
        <w:ind w:left="426"/>
        <w:jc w:val="both"/>
        <w:rPr>
          <w:rFonts w:ascii="Mont" w:hAnsi="Mont" w:cs="Times New Roman"/>
          <w:b/>
          <w:color w:val="4482F2"/>
          <w:sz w:val="28"/>
          <w:szCs w:val="28"/>
        </w:rPr>
      </w:pPr>
      <w:r w:rsidRPr="001438DD">
        <w:rPr>
          <w:rFonts w:ascii="Mont" w:hAnsi="Mont" w:cs="Times New Roman"/>
          <w:b/>
          <w:color w:val="4482F2"/>
          <w:sz w:val="28"/>
          <w:szCs w:val="28"/>
        </w:rPr>
        <w:t>Риск №4</w:t>
      </w:r>
    </w:p>
    <w:p w14:paraId="2C66D845" w14:textId="423B344A" w:rsidR="001438DD" w:rsidRPr="001B3D3B" w:rsidRDefault="001438DD" w:rsidP="002F24DF">
      <w:pPr>
        <w:ind w:firstLine="709"/>
        <w:jc w:val="both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1B3D3B">
        <w:rPr>
          <w:rFonts w:ascii="Mont" w:eastAsia="Montserrat Bold" w:hAnsi="Mont" w:cs="Arial"/>
          <w:bCs/>
          <w:noProof/>
          <w:kern w:val="24"/>
          <w:lang w:eastAsia="ru-RU"/>
        </w:rPr>
        <w:t xml:space="preserve">Увеличение времени ожидания (из-за </w:t>
      </w:r>
      <w:r w:rsidR="00363BCD" w:rsidRPr="001B3D3B">
        <w:rPr>
          <w:rFonts w:ascii="Mont" w:eastAsia="Montserrat Bold" w:hAnsi="Mont" w:cs="Arial"/>
          <w:bCs/>
          <w:noProof/>
          <w:kern w:val="24"/>
          <w:lang w:eastAsia="ru-RU"/>
        </w:rPr>
        <w:t>необработанности</w:t>
      </w:r>
      <w:r w:rsidRPr="001B3D3B">
        <w:rPr>
          <w:rFonts w:ascii="Mont" w:eastAsia="Montserrat Bold" w:hAnsi="Mont" w:cs="Arial"/>
          <w:bCs/>
          <w:noProof/>
          <w:kern w:val="24"/>
          <w:lang w:eastAsia="ru-RU"/>
        </w:rPr>
        <w:t xml:space="preserve"> процессов). Вместо ускорения процесс может замедлиться (например, если программа «висит», а гость уже стоит у стойки).</w:t>
      </w:r>
    </w:p>
    <w:p w14:paraId="38FE792D" w14:textId="77777777" w:rsidR="001B3D3B" w:rsidRPr="001B3D3B" w:rsidRDefault="001B3D3B" w:rsidP="001B3D3B">
      <w:pPr>
        <w:ind w:left="426"/>
        <w:rPr>
          <w:rFonts w:ascii="Mont" w:hAnsi="Mont"/>
          <w:b/>
          <w:color w:val="4482F2"/>
          <w:sz w:val="28"/>
          <w:szCs w:val="28"/>
        </w:rPr>
      </w:pPr>
      <w:r w:rsidRPr="001B3D3B">
        <w:rPr>
          <w:rFonts w:ascii="Mont" w:hAnsi="Mont"/>
          <w:b/>
          <w:color w:val="4482F2"/>
          <w:sz w:val="28"/>
          <w:szCs w:val="28"/>
        </w:rPr>
        <w:t>Меры по снижению риска:</w:t>
      </w:r>
    </w:p>
    <w:p w14:paraId="04137EE4" w14:textId="400FA341" w:rsidR="001438DD" w:rsidRPr="001B3D3B" w:rsidRDefault="001438DD" w:rsidP="001438DD">
      <w:pPr>
        <w:pStyle w:val="a7"/>
        <w:numPr>
          <w:ilvl w:val="0"/>
          <w:numId w:val="4"/>
        </w:numPr>
        <w:ind w:left="993" w:hanging="273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1B3D3B">
        <w:rPr>
          <w:rFonts w:ascii="Mont" w:eastAsia="Montserrat Bold" w:hAnsi="Mont" w:cs="Arial"/>
          <w:bCs/>
          <w:noProof/>
          <w:kern w:val="24"/>
          <w:lang w:eastAsia="ru-RU"/>
        </w:rPr>
        <w:t xml:space="preserve"> Установка тайм-менеджмента: определить максимальное время заселения (например, 7 минут).</w:t>
      </w:r>
    </w:p>
    <w:p w14:paraId="5355DC16" w14:textId="501E4ADA" w:rsidR="001438DD" w:rsidRPr="001B3D3B" w:rsidRDefault="001438DD" w:rsidP="001438DD">
      <w:pPr>
        <w:pStyle w:val="a7"/>
        <w:numPr>
          <w:ilvl w:val="0"/>
          <w:numId w:val="4"/>
        </w:numPr>
        <w:ind w:left="993" w:hanging="273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1B3D3B">
        <w:rPr>
          <w:rFonts w:ascii="Mont" w:eastAsia="Montserrat Bold" w:hAnsi="Mont" w:cs="Arial"/>
          <w:bCs/>
          <w:noProof/>
          <w:kern w:val="24"/>
          <w:lang w:eastAsia="ru-RU"/>
        </w:rPr>
        <w:t>Проводить мониторинг временных показателей заселения в реальном времени.</w:t>
      </w:r>
    </w:p>
    <w:p w14:paraId="1FE91282" w14:textId="77777777" w:rsidR="001438DD" w:rsidRPr="001438DD" w:rsidRDefault="001438DD" w:rsidP="001438DD">
      <w:pPr>
        <w:ind w:left="426"/>
        <w:jc w:val="both"/>
        <w:rPr>
          <w:rFonts w:ascii="Mont" w:hAnsi="Mont" w:cs="Times New Roman"/>
          <w:color w:val="808080" w:themeColor="background1" w:themeShade="80"/>
        </w:rPr>
      </w:pPr>
    </w:p>
    <w:p w14:paraId="5024F1B6" w14:textId="77777777" w:rsidR="001438DD" w:rsidRDefault="001438DD" w:rsidP="001438DD">
      <w:pPr>
        <w:ind w:left="426"/>
        <w:jc w:val="both"/>
        <w:rPr>
          <w:rFonts w:ascii="Mont" w:hAnsi="Mont" w:cs="Times New Roman"/>
          <w:color w:val="808080" w:themeColor="background1" w:themeShade="80"/>
        </w:rPr>
      </w:pPr>
      <w:r>
        <w:rPr>
          <w:rFonts w:ascii="Mont" w:hAnsi="Mont" w:cs="Times New Roman"/>
          <w:b/>
          <w:color w:val="4482F2"/>
          <w:sz w:val="28"/>
          <w:szCs w:val="28"/>
        </w:rPr>
        <w:t>Риск №5</w:t>
      </w:r>
      <w:r w:rsidRPr="001438DD">
        <w:rPr>
          <w:rFonts w:ascii="Mont" w:hAnsi="Mont" w:cs="Times New Roman"/>
          <w:color w:val="808080" w:themeColor="background1" w:themeShade="80"/>
        </w:rPr>
        <w:t xml:space="preserve"> </w:t>
      </w:r>
    </w:p>
    <w:p w14:paraId="3FFC17DB" w14:textId="6FF7E89C" w:rsidR="001438DD" w:rsidRPr="001B3D3B" w:rsidRDefault="001438DD" w:rsidP="002F24DF">
      <w:pPr>
        <w:ind w:firstLine="709"/>
        <w:jc w:val="both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1B3D3B">
        <w:rPr>
          <w:rFonts w:ascii="Mont" w:eastAsia="Montserrat Bold" w:hAnsi="Mont" w:cs="Arial"/>
          <w:bCs/>
          <w:noProof/>
          <w:kern w:val="24"/>
          <w:lang w:eastAsia="ru-RU"/>
        </w:rPr>
        <w:t>Скопление людей в холле.</w:t>
      </w:r>
      <w:r w:rsidR="002D3192" w:rsidRPr="001B3D3B">
        <w:rPr>
          <w:rFonts w:ascii="Mont" w:eastAsia="Montserrat Bold" w:hAnsi="Mont" w:cs="Arial"/>
          <w:bCs/>
          <w:noProof/>
          <w:kern w:val="24"/>
          <w:lang w:eastAsia="ru-RU"/>
        </w:rPr>
        <w:t xml:space="preserve">  После</w:t>
      </w:r>
      <w:r w:rsidRPr="001B3D3B">
        <w:rPr>
          <w:rFonts w:ascii="Mont" w:eastAsia="Montserrat Bold" w:hAnsi="Mont" w:cs="Arial"/>
          <w:bCs/>
          <w:noProof/>
          <w:kern w:val="24"/>
          <w:lang w:eastAsia="ru-RU"/>
        </w:rPr>
        <w:t xml:space="preserve"> оптимизации потоков может возник</w:t>
      </w:r>
      <w:r w:rsidR="002D3192" w:rsidRPr="001B3D3B">
        <w:rPr>
          <w:rFonts w:ascii="Mont" w:eastAsia="Montserrat Bold" w:hAnsi="Mont" w:cs="Arial"/>
          <w:bCs/>
          <w:noProof/>
          <w:kern w:val="24"/>
          <w:lang w:eastAsia="ru-RU"/>
        </w:rPr>
        <w:t>ать</w:t>
      </w:r>
      <w:r w:rsidRPr="001B3D3B">
        <w:rPr>
          <w:rFonts w:ascii="Mont" w:eastAsia="Montserrat Bold" w:hAnsi="Mont" w:cs="Arial"/>
          <w:bCs/>
          <w:noProof/>
          <w:kern w:val="24"/>
          <w:lang w:eastAsia="ru-RU"/>
        </w:rPr>
        <w:t xml:space="preserve"> очередь в пик</w:t>
      </w:r>
      <w:r w:rsidR="002D3192" w:rsidRPr="001B3D3B">
        <w:rPr>
          <w:rFonts w:ascii="Mont" w:eastAsia="Montserrat Bold" w:hAnsi="Mont" w:cs="Arial"/>
          <w:bCs/>
          <w:noProof/>
          <w:kern w:val="24"/>
          <w:lang w:eastAsia="ru-RU"/>
        </w:rPr>
        <w:t>овые часы</w:t>
      </w:r>
      <w:r w:rsidRPr="001B3D3B">
        <w:rPr>
          <w:rFonts w:ascii="Mont" w:eastAsia="Montserrat Bold" w:hAnsi="Mont" w:cs="Arial"/>
          <w:bCs/>
          <w:noProof/>
          <w:kern w:val="24"/>
          <w:lang w:eastAsia="ru-RU"/>
        </w:rPr>
        <w:t>, что недопустимо в учреждениях с ослабленным контингентом.</w:t>
      </w:r>
    </w:p>
    <w:p w14:paraId="38FF55A7" w14:textId="333C4B75" w:rsidR="002D3192" w:rsidRPr="001B3D3B" w:rsidRDefault="001B3D3B" w:rsidP="001B3D3B">
      <w:pPr>
        <w:ind w:left="426"/>
        <w:rPr>
          <w:rFonts w:ascii="Mont" w:hAnsi="Mont"/>
          <w:b/>
          <w:color w:val="4482F2"/>
          <w:sz w:val="28"/>
          <w:szCs w:val="28"/>
        </w:rPr>
      </w:pPr>
      <w:r w:rsidRPr="001B3D3B">
        <w:rPr>
          <w:rFonts w:ascii="Mont" w:hAnsi="Mont"/>
          <w:b/>
          <w:color w:val="4482F2"/>
          <w:sz w:val="28"/>
          <w:szCs w:val="28"/>
        </w:rPr>
        <w:t>Меры по снижению риска:</w:t>
      </w:r>
    </w:p>
    <w:p w14:paraId="46B8F4CF" w14:textId="24AF07E6" w:rsidR="001438DD" w:rsidRPr="001B3D3B" w:rsidRDefault="00363BCD">
      <w:pPr>
        <w:pStyle w:val="a7"/>
        <w:numPr>
          <w:ilvl w:val="0"/>
          <w:numId w:val="12"/>
        </w:numPr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1B3D3B">
        <w:rPr>
          <w:rFonts w:ascii="Mont" w:eastAsia="Montserrat Bold" w:hAnsi="Mont" w:cs="Arial"/>
          <w:bCs/>
          <w:noProof/>
          <w:kern w:val="24"/>
          <w:lang w:eastAsia="ru-RU"/>
        </w:rPr>
        <w:lastRenderedPageBreak/>
        <w:t>Пред заполнение</w:t>
      </w:r>
      <w:r w:rsidR="001438DD" w:rsidRPr="001B3D3B">
        <w:rPr>
          <w:rFonts w:ascii="Mont" w:eastAsia="Montserrat Bold" w:hAnsi="Mont" w:cs="Arial"/>
          <w:bCs/>
          <w:noProof/>
          <w:kern w:val="24"/>
          <w:lang w:eastAsia="ru-RU"/>
        </w:rPr>
        <w:t xml:space="preserve"> документов онлайн</w:t>
      </w:r>
      <w:r w:rsidR="002D3192" w:rsidRPr="001B3D3B">
        <w:rPr>
          <w:rFonts w:ascii="Mont" w:eastAsia="Montserrat Bold" w:hAnsi="Mont" w:cs="Arial"/>
          <w:bCs/>
          <w:noProof/>
          <w:kern w:val="24"/>
          <w:lang w:eastAsia="ru-RU"/>
        </w:rPr>
        <w:t xml:space="preserve"> (гость может прислать санаторно-курортную карту за несколько дней до </w:t>
      </w:r>
      <w:r w:rsidR="001438DD" w:rsidRPr="001B3D3B">
        <w:rPr>
          <w:rFonts w:ascii="Mont" w:eastAsia="Montserrat Bold" w:hAnsi="Mont" w:cs="Arial"/>
          <w:bCs/>
          <w:noProof/>
          <w:kern w:val="24"/>
          <w:lang w:eastAsia="ru-RU"/>
        </w:rPr>
        <w:t>заезда).</w:t>
      </w:r>
    </w:p>
    <w:p w14:paraId="4094941F" w14:textId="4D7F70F6" w:rsidR="001438DD" w:rsidRPr="001B3D3B" w:rsidRDefault="001438DD">
      <w:pPr>
        <w:pStyle w:val="a7"/>
        <w:numPr>
          <w:ilvl w:val="0"/>
          <w:numId w:val="12"/>
        </w:numPr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1B3D3B">
        <w:rPr>
          <w:rFonts w:ascii="Mont" w:eastAsia="Montserrat Bold" w:hAnsi="Mont" w:cs="Arial"/>
          <w:bCs/>
          <w:noProof/>
          <w:kern w:val="24"/>
          <w:lang w:eastAsia="ru-RU"/>
        </w:rPr>
        <w:t>Зонирование холла: зона ожидания с диванами, зона электронной очереди, зона непосредственного оформления.</w:t>
      </w:r>
    </w:p>
    <w:p w14:paraId="232B6649" w14:textId="77777777" w:rsidR="001438DD" w:rsidRPr="00D758D3" w:rsidRDefault="001438DD" w:rsidP="0010353A">
      <w:pPr>
        <w:ind w:left="426"/>
        <w:jc w:val="both"/>
        <w:rPr>
          <w:rFonts w:ascii="Mont" w:hAnsi="Mont" w:cs="Times New Roman"/>
          <w:color w:val="808080" w:themeColor="background1" w:themeShade="80"/>
        </w:rPr>
        <w:sectPr w:rsidR="001438DD" w:rsidRPr="00D758D3" w:rsidSect="005C5FD3">
          <w:footerReference w:type="even" r:id="rId40"/>
          <w:footerReference w:type="default" r:id="rId41"/>
          <w:pgSz w:w="11906" w:h="16838"/>
          <w:pgMar w:top="709" w:right="851" w:bottom="709" w:left="851" w:header="709" w:footer="147" w:gutter="0"/>
          <w:pgNumType w:start="1"/>
          <w:cols w:space="708"/>
          <w:docGrid w:linePitch="360"/>
        </w:sectPr>
      </w:pPr>
    </w:p>
    <w:p w14:paraId="67D79DDD" w14:textId="46DC27DC" w:rsidR="0010353A" w:rsidRPr="00D5108B" w:rsidRDefault="0010353A" w:rsidP="0010353A">
      <w:pPr>
        <w:jc w:val="both"/>
        <w:rPr>
          <w:rFonts w:ascii="Montserrat Medium" w:hAnsi="Montserrat Medium" w:cs="Times New Roman"/>
        </w:rPr>
      </w:pPr>
    </w:p>
    <w:p w14:paraId="51B8D735" w14:textId="7AEFBE68" w:rsidR="00473C29" w:rsidRDefault="00C45A28" w:rsidP="00473C29">
      <w:pPr>
        <w:pStyle w:val="a7"/>
        <w:widowControl/>
        <w:autoSpaceDE/>
        <w:autoSpaceDN/>
        <w:spacing w:after="160" w:line="259" w:lineRule="auto"/>
        <w:ind w:left="782" w:firstLine="0"/>
        <w:rPr>
          <w:rFonts w:ascii="Mont" w:eastAsiaTheme="minorHAnsi" w:hAnsi="Mont" w:cstheme="minorBidi"/>
        </w:rPr>
      </w:pPr>
      <w:r>
        <w:rPr>
          <w:noProof/>
          <w:color w:val="0075BC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5074816" behindDoc="0" locked="0" layoutInCell="1" allowOverlap="1" wp14:anchorId="5A6891B8" wp14:editId="78AB1615">
                <wp:simplePos x="0" y="0"/>
                <wp:positionH relativeFrom="margin">
                  <wp:posOffset>650875</wp:posOffset>
                </wp:positionH>
                <wp:positionV relativeFrom="paragraph">
                  <wp:posOffset>-355600</wp:posOffset>
                </wp:positionV>
                <wp:extent cx="5170170" cy="372110"/>
                <wp:effectExtent l="0" t="0" r="0" b="0"/>
                <wp:wrapNone/>
                <wp:docPr id="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0170" cy="372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326F98" w14:textId="7C24FC11" w:rsidR="00A713C8" w:rsidRPr="008076CD" w:rsidRDefault="002658AD" w:rsidP="00C45A28">
                            <w:pPr>
                              <w:pStyle w:val="10"/>
                              <w:jc w:val="center"/>
                              <w:rPr>
                                <w:rFonts w:ascii="Mont SemiBold" w:hAnsi="Mont SemiBold"/>
                                <w:b/>
                                <w:color w:val="4482F2"/>
                                <w:sz w:val="36"/>
                                <w:szCs w:val="36"/>
                                <w14:textFill>
                                  <w14:solidFill>
                                    <w14:srgbClr w14:val="4482F2"/>
                                  </w14:solidFill>
                                </w14:textFill>
                              </w:rPr>
                            </w:pPr>
                            <w:bookmarkStart w:id="30" w:name="_Toc229573695"/>
                            <w:r>
                              <w:rPr>
                                <w:rFonts w:ascii="Mont SemiBold" w:eastAsiaTheme="minorHAnsi" w:hAnsi="Mont SemiBold"/>
                                <w:b/>
                                <w:color w:val="4482F2"/>
                                <w:sz w:val="36"/>
                                <w:szCs w:val="36"/>
                                <w14:textFill>
                                  <w14:solidFill>
                                    <w14:srgbClr w14:val="4482F2"/>
                                  </w14:solidFill>
                                </w14:textFill>
                              </w:rPr>
                              <w:t>7</w:t>
                            </w:r>
                            <w:r w:rsidR="00A713C8">
                              <w:rPr>
                                <w:rFonts w:ascii="Mont SemiBold" w:eastAsiaTheme="minorHAnsi" w:hAnsi="Mont SemiBold"/>
                                <w:b/>
                                <w:color w:val="4482F2"/>
                                <w:sz w:val="36"/>
                                <w:szCs w:val="36"/>
                                <w14:textFill>
                                  <w14:solidFill>
                                    <w14:srgbClr w14:val="4482F2"/>
                                  </w14:solidFill>
                                </w14:textFill>
                              </w:rPr>
                              <w:t>. Сопроводительные документы</w:t>
                            </w:r>
                            <w:bookmarkEnd w:id="30"/>
                            <w:r w:rsidR="00A713C8">
                              <w:rPr>
                                <w:rFonts w:ascii="Mont SemiBold" w:eastAsiaTheme="minorHAnsi" w:hAnsi="Mont SemiBold"/>
                                <w:b/>
                                <w:color w:val="4482F2"/>
                                <w:sz w:val="36"/>
                                <w:szCs w:val="36"/>
                                <w14:textFill>
                                  <w14:solidFill>
                                    <w14:srgbClr w14:val="4482F2"/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6891B8" id="Надпись 10" o:spid="_x0000_s1058" type="#_x0000_t202" style="position:absolute;left:0;text-align:left;margin-left:51.25pt;margin-top:-28pt;width:407.1pt;height:29.3pt;z-index:255074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" filled="f" stroked="f" strokeweight=".5pt">
                <v:textbox>
                  <w:txbxContent>
                    <w:p w14:paraId="05326F98" w14:textId="7C24FC11" w:rsidR="00A713C8" w:rsidRPr="008076CD" w:rsidRDefault="002658AD" w:rsidP="00C45A28">
                      <w:pPr>
                        <w:pStyle w:val="10"/>
                        <w:jc w:val="center"/>
                        <w:rPr>
                          <w:rFonts w:ascii="Mont SemiBold" w:hAnsi="Mont SemiBold"/>
                          <w:b/>
                          <w:color w:val="4482F2"/>
                          <w:sz w:val="36"/>
                          <w:szCs w:val="36"/>
                          <w14:textFill>
                            <w14:solidFill>
                              <w14:srgbClr w14:val="4482F2"/>
                            </w14:solidFill>
                          </w14:textFill>
                        </w:rPr>
                      </w:pPr>
                      <w:bookmarkStart w:id="31" w:name="_Toc229573695"/>
                      <w:r>
                        <w:rPr>
                          <w:rFonts w:ascii="Mont SemiBold" w:eastAsiaTheme="minorHAnsi" w:hAnsi="Mont SemiBold"/>
                          <w:b/>
                          <w:color w:val="4482F2"/>
                          <w:sz w:val="36"/>
                          <w:szCs w:val="36"/>
                          <w14:textFill>
                            <w14:solidFill>
                              <w14:srgbClr w14:val="4482F2"/>
                            </w14:solidFill>
                          </w14:textFill>
                        </w:rPr>
                        <w:t>7</w:t>
                      </w:r>
                      <w:r w:rsidR="00A713C8">
                        <w:rPr>
                          <w:rFonts w:ascii="Mont SemiBold" w:eastAsiaTheme="minorHAnsi" w:hAnsi="Mont SemiBold"/>
                          <w:b/>
                          <w:color w:val="4482F2"/>
                          <w:sz w:val="36"/>
                          <w:szCs w:val="36"/>
                          <w14:textFill>
                            <w14:solidFill>
                              <w14:srgbClr w14:val="4482F2"/>
                            </w14:solidFill>
                          </w14:textFill>
                        </w:rPr>
                        <w:t>. Сопроводительные документы</w:t>
                      </w:r>
                      <w:bookmarkEnd w:id="31"/>
                      <w:r w:rsidR="00A713C8">
                        <w:rPr>
                          <w:rFonts w:ascii="Mont SemiBold" w:eastAsiaTheme="minorHAnsi" w:hAnsi="Mont SemiBold"/>
                          <w:b/>
                          <w:color w:val="4482F2"/>
                          <w:sz w:val="36"/>
                          <w:szCs w:val="36"/>
                          <w14:textFill>
                            <w14:solidFill>
                              <w14:srgbClr w14:val="4482F2"/>
                            </w14:solidFill>
                          </w14:textFill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A9699F8" w14:textId="3F1788ED" w:rsidR="0010353A" w:rsidRDefault="0010353A">
      <w:pPr>
        <w:pStyle w:val="a7"/>
        <w:widowControl/>
        <w:numPr>
          <w:ilvl w:val="0"/>
          <w:numId w:val="3"/>
        </w:numPr>
        <w:autoSpaceDE/>
        <w:autoSpaceDN/>
        <w:spacing w:after="160" w:line="259" w:lineRule="auto"/>
        <w:ind w:left="782" w:hanging="357"/>
        <w:rPr>
          <w:rFonts w:ascii="Mont" w:eastAsiaTheme="minorHAnsi" w:hAnsi="Mont" w:cstheme="minorBidi"/>
        </w:rPr>
      </w:pPr>
      <w:r w:rsidRPr="00D758D3">
        <w:rPr>
          <w:rFonts w:ascii="Mont" w:eastAsiaTheme="minorHAnsi" w:hAnsi="Mont" w:cstheme="minorBidi"/>
        </w:rPr>
        <w:t xml:space="preserve">Приложение </w:t>
      </w:r>
      <w:r w:rsidR="00DD0152">
        <w:rPr>
          <w:rFonts w:ascii="Mont" w:eastAsiaTheme="minorHAnsi" w:hAnsi="Mont" w:cstheme="minorBidi"/>
        </w:rPr>
        <w:t>№ </w:t>
      </w:r>
      <w:r w:rsidRPr="00D758D3">
        <w:rPr>
          <w:rFonts w:ascii="Mont" w:eastAsiaTheme="minorHAnsi" w:hAnsi="Mont" w:cstheme="minorBidi"/>
        </w:rPr>
        <w:t xml:space="preserve">1 </w:t>
      </w:r>
      <w:r w:rsidR="00DD0152">
        <w:rPr>
          <w:rFonts w:ascii="Mont" w:eastAsiaTheme="minorHAnsi" w:hAnsi="Mont" w:cstheme="minorBidi"/>
        </w:rPr>
        <w:t>–</w:t>
      </w:r>
      <w:r w:rsidRPr="00D758D3">
        <w:rPr>
          <w:rFonts w:ascii="Mont" w:eastAsiaTheme="minorHAnsi" w:hAnsi="Mont" w:cstheme="minorBidi"/>
        </w:rPr>
        <w:t xml:space="preserve"> </w:t>
      </w:r>
      <w:r w:rsidR="007B6DB5">
        <w:rPr>
          <w:rFonts w:ascii="Mont" w:eastAsiaTheme="minorHAnsi" w:hAnsi="Mont" w:cstheme="minorBidi"/>
        </w:rPr>
        <w:t>Шаблон приказа</w:t>
      </w:r>
    </w:p>
    <w:p w14:paraId="04ECD1A1" w14:textId="50084CFE" w:rsidR="00C45A28" w:rsidRPr="00D758D3" w:rsidRDefault="00C45A28">
      <w:pPr>
        <w:pStyle w:val="a7"/>
        <w:widowControl/>
        <w:numPr>
          <w:ilvl w:val="0"/>
          <w:numId w:val="3"/>
        </w:numPr>
        <w:autoSpaceDE/>
        <w:autoSpaceDN/>
        <w:spacing w:after="160" w:line="259" w:lineRule="auto"/>
        <w:ind w:left="782" w:hanging="357"/>
        <w:rPr>
          <w:rFonts w:ascii="Mont" w:eastAsiaTheme="minorHAnsi" w:hAnsi="Mont" w:cstheme="minorBidi"/>
        </w:rPr>
      </w:pPr>
      <w:r w:rsidRPr="00D758D3">
        <w:rPr>
          <w:rFonts w:ascii="Mont" w:eastAsiaTheme="minorHAnsi" w:hAnsi="Mont" w:cstheme="minorBidi"/>
        </w:rPr>
        <w:t xml:space="preserve">Приложение </w:t>
      </w:r>
      <w:r>
        <w:rPr>
          <w:rFonts w:ascii="Mont" w:eastAsiaTheme="minorHAnsi" w:hAnsi="Mont" w:cstheme="minorBidi"/>
        </w:rPr>
        <w:t>№ </w:t>
      </w:r>
      <w:r w:rsidRPr="00D758D3">
        <w:rPr>
          <w:rFonts w:ascii="Mont" w:eastAsiaTheme="minorHAnsi" w:hAnsi="Mont" w:cstheme="minorBidi"/>
        </w:rPr>
        <w:t xml:space="preserve">2 </w:t>
      </w:r>
      <w:r>
        <w:rPr>
          <w:rFonts w:ascii="Mont" w:eastAsiaTheme="minorHAnsi" w:hAnsi="Mont" w:cstheme="minorBidi"/>
        </w:rPr>
        <w:t>– Шаблон протокола стартового совещания</w:t>
      </w:r>
    </w:p>
    <w:p w14:paraId="4BEB370D" w14:textId="58B44B64" w:rsidR="00C45A28" w:rsidRPr="00D758D3" w:rsidRDefault="00C45A28" w:rsidP="00C45A28">
      <w:pPr>
        <w:pStyle w:val="a7"/>
        <w:widowControl/>
        <w:numPr>
          <w:ilvl w:val="0"/>
          <w:numId w:val="3"/>
        </w:numPr>
        <w:autoSpaceDE/>
        <w:autoSpaceDN/>
        <w:spacing w:after="160" w:line="259" w:lineRule="auto"/>
        <w:ind w:left="782" w:hanging="357"/>
        <w:rPr>
          <w:rFonts w:ascii="Mont" w:eastAsiaTheme="minorHAnsi" w:hAnsi="Mont" w:cstheme="minorBidi"/>
        </w:rPr>
      </w:pPr>
      <w:r w:rsidRPr="00D758D3">
        <w:rPr>
          <w:rFonts w:ascii="Mont" w:eastAsiaTheme="minorHAnsi" w:hAnsi="Mont" w:cstheme="minorBidi"/>
        </w:rPr>
        <w:t xml:space="preserve">Приложение </w:t>
      </w:r>
      <w:r>
        <w:rPr>
          <w:rFonts w:ascii="Mont" w:eastAsiaTheme="minorHAnsi" w:hAnsi="Mont" w:cstheme="minorBidi"/>
        </w:rPr>
        <w:t>№ 3</w:t>
      </w:r>
      <w:r w:rsidRPr="00D758D3">
        <w:rPr>
          <w:rFonts w:ascii="Mont" w:eastAsiaTheme="minorHAnsi" w:hAnsi="Mont" w:cstheme="minorBidi"/>
        </w:rPr>
        <w:t xml:space="preserve"> </w:t>
      </w:r>
      <w:r>
        <w:rPr>
          <w:rFonts w:ascii="Mont" w:eastAsiaTheme="minorHAnsi" w:hAnsi="Mont" w:cstheme="minorBidi"/>
        </w:rPr>
        <w:t>–</w:t>
      </w:r>
      <w:r w:rsidRPr="00D758D3">
        <w:rPr>
          <w:rFonts w:ascii="Mont" w:eastAsiaTheme="minorHAnsi" w:hAnsi="Mont" w:cstheme="minorBidi"/>
        </w:rPr>
        <w:t xml:space="preserve"> </w:t>
      </w:r>
      <w:r>
        <w:t xml:space="preserve">Шаблон с примером </w:t>
      </w:r>
      <w:proofErr w:type="spellStart"/>
      <w:r>
        <w:t>инфоцентра</w:t>
      </w:r>
      <w:proofErr w:type="spellEnd"/>
    </w:p>
    <w:p w14:paraId="6E9D77A9" w14:textId="33CE5E5A" w:rsidR="0010353A" w:rsidRPr="00D758D3" w:rsidRDefault="0010353A">
      <w:pPr>
        <w:pStyle w:val="a7"/>
        <w:widowControl/>
        <w:numPr>
          <w:ilvl w:val="0"/>
          <w:numId w:val="3"/>
        </w:numPr>
        <w:autoSpaceDE/>
        <w:autoSpaceDN/>
        <w:spacing w:after="160" w:line="259" w:lineRule="auto"/>
        <w:ind w:left="782" w:hanging="357"/>
        <w:rPr>
          <w:rFonts w:ascii="Mont" w:eastAsiaTheme="minorHAnsi" w:hAnsi="Mont" w:cstheme="minorBidi"/>
        </w:rPr>
      </w:pPr>
      <w:r w:rsidRPr="00D758D3">
        <w:rPr>
          <w:rFonts w:ascii="Mont" w:eastAsiaTheme="minorHAnsi" w:hAnsi="Mont" w:cstheme="minorBidi"/>
        </w:rPr>
        <w:t xml:space="preserve">Приложение </w:t>
      </w:r>
      <w:r w:rsidR="00DD0152">
        <w:rPr>
          <w:rFonts w:ascii="Mont" w:eastAsiaTheme="minorHAnsi" w:hAnsi="Mont" w:cstheme="minorBidi"/>
        </w:rPr>
        <w:t>№ </w:t>
      </w:r>
      <w:r w:rsidR="00C45A28">
        <w:rPr>
          <w:rFonts w:ascii="Mont" w:eastAsiaTheme="minorHAnsi" w:hAnsi="Mont" w:cstheme="minorBidi"/>
        </w:rPr>
        <w:t>4</w:t>
      </w:r>
      <w:r w:rsidRPr="00D758D3">
        <w:rPr>
          <w:rFonts w:ascii="Mont" w:eastAsiaTheme="minorHAnsi" w:hAnsi="Mont" w:cstheme="minorBidi"/>
        </w:rPr>
        <w:t xml:space="preserve"> </w:t>
      </w:r>
      <w:r w:rsidR="00DD0152">
        <w:rPr>
          <w:rFonts w:ascii="Mont" w:eastAsiaTheme="minorHAnsi" w:hAnsi="Mont" w:cstheme="minorBidi"/>
        </w:rPr>
        <w:t>–</w:t>
      </w:r>
      <w:r w:rsidR="007B6DB5">
        <w:t xml:space="preserve"> </w:t>
      </w:r>
      <w:r w:rsidR="00C45A28">
        <w:t>Шаблон с примером Карты клиентского пути гостя</w:t>
      </w:r>
    </w:p>
    <w:p w14:paraId="358F363C" w14:textId="39D4A758" w:rsidR="00C45A28" w:rsidRPr="00D758D3" w:rsidRDefault="00C45A28" w:rsidP="00C45A28">
      <w:pPr>
        <w:pStyle w:val="a7"/>
        <w:widowControl/>
        <w:numPr>
          <w:ilvl w:val="0"/>
          <w:numId w:val="3"/>
        </w:numPr>
        <w:autoSpaceDE/>
        <w:autoSpaceDN/>
        <w:spacing w:after="160" w:line="259" w:lineRule="auto"/>
        <w:ind w:left="782" w:hanging="357"/>
        <w:rPr>
          <w:rFonts w:ascii="Mont" w:eastAsiaTheme="minorHAnsi" w:hAnsi="Mont" w:cstheme="minorBidi"/>
        </w:rPr>
      </w:pPr>
      <w:r w:rsidRPr="00D758D3">
        <w:rPr>
          <w:rFonts w:ascii="Mont" w:eastAsiaTheme="minorHAnsi" w:hAnsi="Mont" w:cstheme="minorBidi"/>
        </w:rPr>
        <w:t xml:space="preserve">Приложение </w:t>
      </w:r>
      <w:r>
        <w:rPr>
          <w:rFonts w:ascii="Mont" w:eastAsiaTheme="minorHAnsi" w:hAnsi="Mont" w:cstheme="minorBidi"/>
        </w:rPr>
        <w:t>№ 5</w:t>
      </w:r>
      <w:r w:rsidRPr="00D758D3">
        <w:rPr>
          <w:rFonts w:ascii="Mont" w:eastAsiaTheme="minorHAnsi" w:hAnsi="Mont" w:cstheme="minorBidi"/>
        </w:rPr>
        <w:t xml:space="preserve"> </w:t>
      </w:r>
      <w:r>
        <w:rPr>
          <w:rFonts w:ascii="Mont" w:eastAsiaTheme="minorHAnsi" w:hAnsi="Mont" w:cstheme="minorBidi"/>
        </w:rPr>
        <w:t>–</w:t>
      </w:r>
      <w:r>
        <w:t xml:space="preserve"> Шаблон с примером Хронометража</w:t>
      </w:r>
    </w:p>
    <w:p w14:paraId="3645994E" w14:textId="77777777" w:rsidR="00C45A28" w:rsidRPr="00D758D3" w:rsidRDefault="00C45A28" w:rsidP="00C45A28">
      <w:pPr>
        <w:pStyle w:val="a7"/>
        <w:widowControl/>
        <w:numPr>
          <w:ilvl w:val="0"/>
          <w:numId w:val="3"/>
        </w:numPr>
        <w:autoSpaceDE/>
        <w:autoSpaceDN/>
        <w:spacing w:after="160" w:line="259" w:lineRule="auto"/>
        <w:ind w:left="782" w:hanging="357"/>
        <w:rPr>
          <w:rFonts w:ascii="Mont" w:eastAsiaTheme="minorHAnsi" w:hAnsi="Mont" w:cstheme="minorBidi"/>
        </w:rPr>
      </w:pPr>
      <w:r w:rsidRPr="00D758D3">
        <w:rPr>
          <w:rFonts w:ascii="Mont" w:eastAsiaTheme="minorHAnsi" w:hAnsi="Mont" w:cstheme="minorBidi"/>
        </w:rPr>
        <w:t xml:space="preserve">Приложение </w:t>
      </w:r>
      <w:r>
        <w:rPr>
          <w:rFonts w:ascii="Mont" w:eastAsiaTheme="minorHAnsi" w:hAnsi="Mont" w:cstheme="minorBidi"/>
        </w:rPr>
        <w:t>№ 6</w:t>
      </w:r>
      <w:r w:rsidRPr="00D758D3">
        <w:rPr>
          <w:rFonts w:ascii="Mont" w:eastAsiaTheme="minorHAnsi" w:hAnsi="Mont" w:cstheme="minorBidi"/>
        </w:rPr>
        <w:t xml:space="preserve"> </w:t>
      </w:r>
      <w:r>
        <w:rPr>
          <w:rFonts w:ascii="Mont" w:eastAsiaTheme="minorHAnsi" w:hAnsi="Mont" w:cstheme="minorBidi"/>
        </w:rPr>
        <w:t>– Картирование</w:t>
      </w:r>
    </w:p>
    <w:p w14:paraId="2A0493EB" w14:textId="05FC0219" w:rsidR="0010353A" w:rsidRPr="007B6DB5" w:rsidRDefault="0010353A" w:rsidP="007B6DB5">
      <w:pPr>
        <w:pStyle w:val="a7"/>
        <w:widowControl/>
        <w:numPr>
          <w:ilvl w:val="0"/>
          <w:numId w:val="3"/>
        </w:numPr>
        <w:autoSpaceDE/>
        <w:autoSpaceDN/>
        <w:spacing w:after="160" w:line="259" w:lineRule="auto"/>
        <w:ind w:left="782" w:hanging="357"/>
        <w:rPr>
          <w:rFonts w:ascii="Mont" w:eastAsiaTheme="minorHAnsi" w:hAnsi="Mont" w:cstheme="minorBidi"/>
        </w:rPr>
      </w:pPr>
      <w:r w:rsidRPr="00D758D3">
        <w:rPr>
          <w:rFonts w:ascii="Mont" w:eastAsiaTheme="minorHAnsi" w:hAnsi="Mont" w:cstheme="minorBidi"/>
        </w:rPr>
        <w:t xml:space="preserve">Приложение </w:t>
      </w:r>
      <w:r w:rsidR="00DD0152">
        <w:rPr>
          <w:rFonts w:ascii="Mont" w:eastAsiaTheme="minorHAnsi" w:hAnsi="Mont" w:cstheme="minorBidi"/>
        </w:rPr>
        <w:t>№ </w:t>
      </w:r>
      <w:r w:rsidR="00C45A28">
        <w:rPr>
          <w:rFonts w:ascii="Mont" w:eastAsiaTheme="minorHAnsi" w:hAnsi="Mont" w:cstheme="minorBidi"/>
        </w:rPr>
        <w:t>7</w:t>
      </w:r>
      <w:r w:rsidRPr="00D758D3">
        <w:rPr>
          <w:rFonts w:ascii="Mont" w:eastAsiaTheme="minorHAnsi" w:hAnsi="Mont" w:cstheme="minorBidi"/>
        </w:rPr>
        <w:t xml:space="preserve"> </w:t>
      </w:r>
      <w:r w:rsidR="00DD0152">
        <w:rPr>
          <w:rFonts w:ascii="Mont" w:eastAsiaTheme="minorHAnsi" w:hAnsi="Mont" w:cstheme="minorBidi"/>
        </w:rPr>
        <w:t>–</w:t>
      </w:r>
      <w:r w:rsidRPr="00D758D3">
        <w:rPr>
          <w:rFonts w:ascii="Mont" w:eastAsiaTheme="minorHAnsi" w:hAnsi="Mont" w:cstheme="minorBidi"/>
        </w:rPr>
        <w:t xml:space="preserve"> </w:t>
      </w:r>
      <w:r w:rsidR="00C45A28">
        <w:t>Карточка проекта</w:t>
      </w:r>
      <w:r w:rsidR="00C45A28" w:rsidRPr="00185F89">
        <w:rPr>
          <w:rFonts w:ascii="Mont" w:eastAsia="Montserrat Bold" w:hAnsi="Mont" w:cs="Arial"/>
          <w:noProof/>
          <w:kern w:val="24"/>
          <w:lang w:eastAsia="ru-RU"/>
        </w:rPr>
        <w:t xml:space="preserve"> </w:t>
      </w:r>
    </w:p>
    <w:p w14:paraId="0CAB6C3A" w14:textId="44316BA6" w:rsidR="0010353A" w:rsidRPr="00D758D3" w:rsidRDefault="0010353A">
      <w:pPr>
        <w:pStyle w:val="a7"/>
        <w:widowControl/>
        <w:numPr>
          <w:ilvl w:val="0"/>
          <w:numId w:val="3"/>
        </w:numPr>
        <w:autoSpaceDE/>
        <w:autoSpaceDN/>
        <w:spacing w:after="160" w:line="259" w:lineRule="auto"/>
        <w:ind w:left="782" w:hanging="357"/>
        <w:rPr>
          <w:rFonts w:ascii="Mont" w:eastAsiaTheme="minorHAnsi" w:hAnsi="Mont" w:cstheme="minorBidi"/>
        </w:rPr>
      </w:pPr>
      <w:r w:rsidRPr="00D758D3">
        <w:rPr>
          <w:rFonts w:ascii="Mont" w:eastAsiaTheme="minorHAnsi" w:hAnsi="Mont" w:cstheme="minorBidi"/>
        </w:rPr>
        <w:t xml:space="preserve">Приложение </w:t>
      </w:r>
      <w:r w:rsidR="00DD0152">
        <w:rPr>
          <w:rFonts w:ascii="Mont" w:eastAsiaTheme="minorHAnsi" w:hAnsi="Mont" w:cstheme="minorBidi"/>
        </w:rPr>
        <w:t>№ </w:t>
      </w:r>
      <w:r w:rsidR="00C45A28">
        <w:rPr>
          <w:rFonts w:ascii="Mont" w:eastAsiaTheme="minorHAnsi" w:hAnsi="Mont" w:cstheme="minorBidi"/>
        </w:rPr>
        <w:t>8</w:t>
      </w:r>
      <w:r w:rsidRPr="00D758D3">
        <w:rPr>
          <w:rFonts w:ascii="Mont" w:eastAsiaTheme="minorHAnsi" w:hAnsi="Mont" w:cstheme="minorBidi"/>
        </w:rPr>
        <w:t xml:space="preserve"> </w:t>
      </w:r>
      <w:r w:rsidR="00DD0152">
        <w:rPr>
          <w:rFonts w:ascii="Mont" w:eastAsiaTheme="minorHAnsi" w:hAnsi="Mont" w:cstheme="minorBidi"/>
        </w:rPr>
        <w:t>–</w:t>
      </w:r>
      <w:r w:rsidRPr="00D758D3">
        <w:rPr>
          <w:rFonts w:ascii="Mont" w:eastAsiaTheme="minorHAnsi" w:hAnsi="Mont" w:cstheme="minorBidi"/>
        </w:rPr>
        <w:t xml:space="preserve"> </w:t>
      </w:r>
      <w:r w:rsidR="00C45A28" w:rsidRPr="00185F89">
        <w:rPr>
          <w:rFonts w:ascii="Mont" w:eastAsia="Montserrat Bold" w:hAnsi="Mont" w:cs="Arial"/>
          <w:noProof/>
          <w:kern w:val="24"/>
          <w:lang w:eastAsia="ru-RU"/>
        </w:rPr>
        <w:t>План мероприятий со статусами реализации мероприятий</w:t>
      </w:r>
    </w:p>
    <w:p w14:paraId="6E73FA91" w14:textId="58BD331A" w:rsidR="00D17263" w:rsidRPr="00D17263" w:rsidRDefault="007B6DB5" w:rsidP="00A86683">
      <w:pPr>
        <w:pStyle w:val="a7"/>
        <w:widowControl/>
        <w:numPr>
          <w:ilvl w:val="0"/>
          <w:numId w:val="3"/>
        </w:numPr>
        <w:autoSpaceDE/>
        <w:autoSpaceDN/>
        <w:spacing w:after="160" w:line="259" w:lineRule="auto"/>
        <w:ind w:left="782" w:hanging="357"/>
        <w:rPr>
          <w:rFonts w:ascii="Mont" w:eastAsiaTheme="minorHAnsi" w:hAnsi="Mont" w:cstheme="minorBidi"/>
        </w:rPr>
      </w:pPr>
      <w:r w:rsidRPr="00D758D3">
        <w:rPr>
          <w:rFonts w:ascii="Mont" w:eastAsiaTheme="minorHAnsi" w:hAnsi="Mont" w:cstheme="minorBidi"/>
        </w:rPr>
        <w:t xml:space="preserve">Приложение </w:t>
      </w:r>
      <w:r>
        <w:rPr>
          <w:rFonts w:ascii="Mont" w:eastAsiaTheme="minorHAnsi" w:hAnsi="Mont" w:cstheme="minorBidi"/>
        </w:rPr>
        <w:t>№ 7</w:t>
      </w:r>
      <w:r w:rsidRPr="00D758D3">
        <w:rPr>
          <w:rFonts w:ascii="Mont" w:eastAsiaTheme="minorHAnsi" w:hAnsi="Mont" w:cstheme="minorBidi"/>
        </w:rPr>
        <w:t xml:space="preserve"> </w:t>
      </w:r>
      <w:r>
        <w:rPr>
          <w:rFonts w:ascii="Mont" w:eastAsiaTheme="minorHAnsi" w:hAnsi="Mont" w:cstheme="minorBidi"/>
        </w:rPr>
        <w:t>–</w:t>
      </w:r>
      <w:r w:rsidRPr="00D758D3">
        <w:rPr>
          <w:rFonts w:ascii="Mont" w:eastAsiaTheme="minorHAnsi" w:hAnsi="Mont" w:cstheme="minorBidi"/>
        </w:rPr>
        <w:t xml:space="preserve"> </w:t>
      </w:r>
      <w:r w:rsidRPr="007B6DB5">
        <w:rPr>
          <w:rFonts w:ascii="Mont" w:eastAsiaTheme="minorHAnsi" w:hAnsi="Mont" w:cstheme="minorBidi"/>
        </w:rPr>
        <w:t xml:space="preserve"> </w:t>
      </w:r>
      <w:r w:rsidR="00D17263" w:rsidRPr="00D17263">
        <w:rPr>
          <w:rFonts w:ascii="Mont" w:eastAsia="Montserrat Bold" w:hAnsi="Mont" w:cs="Arial"/>
          <w:noProof/>
          <w:kern w:val="24"/>
          <w:lang w:eastAsia="ru-RU"/>
        </w:rPr>
        <w:t>Отчет о проекте</w:t>
      </w:r>
    </w:p>
    <w:p w14:paraId="1B980840" w14:textId="5B26562B" w:rsidR="00392226" w:rsidRPr="00CD5DA1" w:rsidRDefault="00392226" w:rsidP="00392226">
      <w:pPr>
        <w:jc w:val="center"/>
        <w:rPr>
          <w:shd w:val="clear" w:color="auto" w:fill="FFFFFF"/>
          <w:lang w:val="en-US"/>
        </w:rPr>
      </w:pPr>
      <w:r>
        <w:rPr>
          <w:shd w:val="clear" w:color="auto" w:fill="FFFFFF"/>
        </w:rPr>
        <w:br w:type="page"/>
      </w:r>
    </w:p>
    <w:p w14:paraId="32812D68" w14:textId="41DEA2F2" w:rsidR="00392226" w:rsidRDefault="002658AD" w:rsidP="00392226">
      <w:pPr>
        <w:jc w:val="center"/>
        <w:rPr>
          <w:rFonts w:ascii="Mont SemiBold" w:eastAsia="Montserrat Bold" w:hAnsi="Mont SemiBold" w:cs="Arial"/>
          <w:bCs/>
          <w:color w:val="0075BC"/>
          <w:kern w:val="24"/>
          <w:sz w:val="32"/>
          <w:szCs w:val="32"/>
          <w:lang w:eastAsia="ru-RU"/>
        </w:rPr>
      </w:pPr>
      <w:r w:rsidRPr="00AD3231">
        <w:rPr>
          <w:noProof/>
          <w:color w:val="0063B4"/>
          <w:sz w:val="40"/>
          <w:szCs w:val="40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4722560" behindDoc="0" locked="0" layoutInCell="1" allowOverlap="1" wp14:anchorId="57C44AA2" wp14:editId="043AC63A">
                <wp:simplePos x="0" y="0"/>
                <wp:positionH relativeFrom="margin">
                  <wp:posOffset>-540385</wp:posOffset>
                </wp:positionH>
                <wp:positionV relativeFrom="paragraph">
                  <wp:posOffset>-578485</wp:posOffset>
                </wp:positionV>
                <wp:extent cx="7956550" cy="11497945"/>
                <wp:effectExtent l="0" t="0" r="6350" b="8255"/>
                <wp:wrapNone/>
                <wp:docPr id="727798021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56550" cy="1149794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73000">
                              <a:srgbClr val="73BCF9"/>
                            </a:gs>
                            <a:gs pos="58000">
                              <a:srgbClr val="4AAEE2">
                                <a:alpha val="89000"/>
                              </a:srgbClr>
                            </a:gs>
                            <a:gs pos="21000">
                              <a:srgbClr val="0063B4"/>
                            </a:gs>
                            <a:gs pos="88000">
                              <a:srgbClr val="4482F2">
                                <a:alpha val="67843"/>
                              </a:srgbClr>
                            </a:gs>
                            <a:gs pos="100000">
                              <a:srgbClr val="8499F4"/>
                            </a:gs>
                            <a:gs pos="35000">
                              <a:srgbClr val="0063B4">
                                <a:alpha val="78000"/>
                                <a:lumMod val="98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6CFC05DC" id="Прямоугольник 13" o:spid="_x0000_s1026" style="position:absolute;margin-left:-42.55pt;margin-top:-45.55pt;width:626.5pt;height:905.35pt;z-index:254722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" fillcolor="#0063b4" stroked="f" strokeweight="1pt">
                <v:fill color2="#8499f4" rotate="t" angle="45" colors="0 #0063b4;13763f #0063b4;22938f #0061b0;38011f #4aaee2;47841f #73bcf9;57672f #4482f2" focus="100%" type="gradient"/>
                <w10:wrap anchorx="margin"/>
              </v:rect>
            </w:pict>
          </mc:Fallback>
        </mc:AlternateContent>
      </w:r>
    </w:p>
    <w:p w14:paraId="02C3FAB6" w14:textId="19529493" w:rsidR="00865A0D" w:rsidRDefault="00865A0D" w:rsidP="00A4759F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</w:p>
    <w:p w14:paraId="55E1B147" w14:textId="1E97D54D" w:rsidR="00647472" w:rsidRDefault="00531155" w:rsidP="00392226">
      <w:pPr>
        <w:rPr>
          <w:rFonts w:ascii="Mont" w:hAnsi="Mont" w:cs="Times New Roman"/>
          <w:noProof/>
        </w:rPr>
      </w:pPr>
      <w:r>
        <w:rPr>
          <w:rFonts w:ascii="Times New Roman" w:hAnsi="Times New Roman" w:cs="Times New Roman"/>
          <w:noProof/>
          <w:color w:val="0075BC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4264832" behindDoc="0" locked="0" layoutInCell="1" allowOverlap="1" wp14:anchorId="591C274C" wp14:editId="46AD0F2C">
                <wp:simplePos x="0" y="0"/>
                <wp:positionH relativeFrom="margin">
                  <wp:posOffset>6134735</wp:posOffset>
                </wp:positionH>
                <wp:positionV relativeFrom="paragraph">
                  <wp:posOffset>-10903585</wp:posOffset>
                </wp:positionV>
                <wp:extent cx="433070" cy="472440"/>
                <wp:effectExtent l="0" t="0" r="0" b="3810"/>
                <wp:wrapNone/>
                <wp:docPr id="1646964585" name="Надпись 16469645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3070" cy="472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10C5C2" w14:textId="77777777" w:rsidR="00A713C8" w:rsidRPr="00E81E1E" w:rsidRDefault="00A713C8" w:rsidP="00E81E1E">
                            <w:pPr>
                              <w:jc w:val="right"/>
                              <w:rPr>
                                <w:rFonts w:cstheme="minorHAnsi"/>
                                <w:color w:val="808080" w:themeColor="background1" w:themeShade="80"/>
                                <w:lang w:val="en-US"/>
                              </w:rPr>
                            </w:pPr>
                            <w:r>
                              <w:rPr>
                                <w:rFonts w:cstheme="minorHAnsi"/>
                                <w:color w:val="808080" w:themeColor="background1" w:themeShade="80"/>
                                <w:lang w:val="en-US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591C274C" id="Надпись 1646964585" o:spid="_x0000_s1059" type="#_x0000_t202" style="position:absolute;margin-left:483.05pt;margin-top:-858.55pt;width:34.1pt;height:37.2pt;z-index:254264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" filled="f" stroked="f" strokeweight=".5pt">
                <v:textbox>
                  <w:txbxContent>
                    <w:p w14:paraId="3210C5C2" w14:textId="77777777" w:rsidR="00A713C8" w:rsidRPr="00E81E1E" w:rsidRDefault="00A713C8" w:rsidP="00E81E1E">
                      <w:pPr>
                        <w:jc w:val="right"/>
                        <w:rPr>
                          <w:rFonts w:cstheme="minorHAnsi"/>
                          <w:color w:val="808080" w:themeColor="background1" w:themeShade="80"/>
                          <w:lang w:val="en-US"/>
                        </w:rPr>
                      </w:pPr>
                      <w:r>
                        <w:rPr>
                          <w:rFonts w:cstheme="minorHAnsi"/>
                          <w:color w:val="808080" w:themeColor="background1" w:themeShade="80"/>
                          <w:lang w:val="en-US"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0075BC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4262784" behindDoc="0" locked="0" layoutInCell="1" allowOverlap="1" wp14:anchorId="606298F6" wp14:editId="6A51BED2">
                <wp:simplePos x="0" y="0"/>
                <wp:positionH relativeFrom="margin">
                  <wp:posOffset>6134735</wp:posOffset>
                </wp:positionH>
                <wp:positionV relativeFrom="paragraph">
                  <wp:posOffset>-7282815</wp:posOffset>
                </wp:positionV>
                <wp:extent cx="433070" cy="472440"/>
                <wp:effectExtent l="0" t="0" r="0" b="3810"/>
                <wp:wrapNone/>
                <wp:docPr id="1646964584" name="Надпись 16469645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3070" cy="472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A6885E" w14:textId="77777777" w:rsidR="00A713C8" w:rsidRPr="00E81E1E" w:rsidRDefault="00A713C8" w:rsidP="00E81E1E">
                            <w:pPr>
                              <w:jc w:val="right"/>
                              <w:rPr>
                                <w:rFonts w:cstheme="minorHAnsi"/>
                                <w:color w:val="808080" w:themeColor="background1" w:themeShade="80"/>
                                <w:lang w:val="en-US"/>
                              </w:rPr>
                            </w:pPr>
                            <w:r>
                              <w:rPr>
                                <w:rFonts w:cstheme="minorHAnsi"/>
                                <w:color w:val="808080" w:themeColor="background1" w:themeShade="80"/>
                                <w:lang w:val="en-US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606298F6" id="Надпись 1646964584" o:spid="_x0000_s1060" type="#_x0000_t202" style="position:absolute;margin-left:483.05pt;margin-top:-573.45pt;width:34.1pt;height:37.2pt;z-index:254262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" filled="f" stroked="f" strokeweight=".5pt">
                <v:textbox>
                  <w:txbxContent>
                    <w:p w14:paraId="42A6885E" w14:textId="77777777" w:rsidR="00A713C8" w:rsidRPr="00E81E1E" w:rsidRDefault="00A713C8" w:rsidP="00E81E1E">
                      <w:pPr>
                        <w:jc w:val="right"/>
                        <w:rPr>
                          <w:rFonts w:cstheme="minorHAnsi"/>
                          <w:color w:val="808080" w:themeColor="background1" w:themeShade="80"/>
                          <w:lang w:val="en-US"/>
                        </w:rPr>
                      </w:pPr>
                      <w:r>
                        <w:rPr>
                          <w:rFonts w:cstheme="minorHAnsi"/>
                          <w:color w:val="808080" w:themeColor="background1" w:themeShade="80"/>
                          <w:lang w:val="en-US"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bookmarkEnd w:id="10"/>
    </w:p>
    <w:sectPr w:rsidR="00647472" w:rsidSect="00C2085F">
      <w:footerReference w:type="even" r:id="rId42"/>
      <w:footerReference w:type="default" r:id="rId43"/>
      <w:pgSz w:w="11906" w:h="16838"/>
      <w:pgMar w:top="851" w:right="851" w:bottom="851" w:left="851" w:header="567" w:footer="340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19E1056" w16cex:dateUtc="2026-05-13T09:0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F8CEE8C" w16cid:durableId="019E1056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1611FD" w14:textId="77777777" w:rsidR="001420AB" w:rsidRDefault="001420AB" w:rsidP="00517C8E">
      <w:pPr>
        <w:spacing w:after="0" w:line="240" w:lineRule="auto"/>
      </w:pPr>
      <w:r>
        <w:separator/>
      </w:r>
    </w:p>
  </w:endnote>
  <w:endnote w:type="continuationSeparator" w:id="0">
    <w:p w14:paraId="3F1764DA" w14:textId="77777777" w:rsidR="001420AB" w:rsidRDefault="001420AB" w:rsidP="00517C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ont">
    <w:altName w:val="Times New Roman"/>
    <w:charset w:val="CC"/>
    <w:family w:val="auto"/>
    <w:pitch w:val="variable"/>
    <w:sig w:usb0="00000287" w:usb1="00000000" w:usb2="00000000" w:usb3="00000000" w:csb0="0000009F" w:csb1="00000000"/>
  </w:font>
  <w:font w:name="Montserrat Medium">
    <w:altName w:val="Sitka Small"/>
    <w:charset w:val="CC"/>
    <w:family w:val="auto"/>
    <w:pitch w:val="variable"/>
    <w:sig w:usb0="A00002FF" w:usb1="4000247B" w:usb2="00000000" w:usb3="00000000" w:csb0="00000197" w:csb1="00000000"/>
  </w:font>
  <w:font w:name="Mont SemiBold">
    <w:altName w:val="Calibri"/>
    <w:charset w:val="CC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 Bold">
    <w:altName w:val="Times New Roman"/>
    <w:panose1 w:val="00000000000000000000"/>
    <w:charset w:val="00"/>
    <w:family w:val="roman"/>
    <w:notTrueType/>
    <w:pitch w:val="default"/>
  </w:font>
  <w:font w:name="Montserrat SemiBold">
    <w:altName w:val="Sitka Small"/>
    <w:charset w:val="CC"/>
    <w:family w:val="auto"/>
    <w:pitch w:val="variable"/>
    <w:sig w:usb0="A00002FF" w:usb1="4000247B" w:usb2="00000000" w:usb3="00000000" w:csb0="00000197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Montserrat Medium" w:hAnsi="Montserrat Medium"/>
      </w:rPr>
      <w:id w:val="-200011613"/>
      <w:docPartObj>
        <w:docPartGallery w:val="Page Numbers (Bottom of Page)"/>
        <w:docPartUnique/>
      </w:docPartObj>
    </w:sdtPr>
    <w:sdtEndPr/>
    <w:sdtContent>
      <w:p w14:paraId="3EC814E4" w14:textId="77777777" w:rsidR="00A713C8" w:rsidRPr="00704023" w:rsidRDefault="00A713C8" w:rsidP="00A86683">
        <w:pPr>
          <w:pStyle w:val="ab"/>
          <w:tabs>
            <w:tab w:val="clear" w:pos="4677"/>
            <w:tab w:val="clear" w:pos="9355"/>
            <w:tab w:val="right" w:pos="10065"/>
          </w:tabs>
          <w:rPr>
            <w:rFonts w:ascii="Montserrat Medium" w:hAnsi="Montserrat Medium"/>
            <w:color w:val="808080" w:themeColor="background1" w:themeShade="80"/>
            <w:sz w:val="18"/>
          </w:rPr>
        </w:pPr>
        <w:r w:rsidRPr="002F0F8F">
          <w:rPr>
            <w:rFonts w:ascii="Montserrat Medium" w:hAnsi="Montserrat Medium"/>
            <w:color w:val="808080" w:themeColor="background1" w:themeShade="80"/>
            <w:sz w:val="18"/>
          </w:rPr>
          <w:fldChar w:fldCharType="begin"/>
        </w:r>
        <w:r w:rsidRPr="002F0F8F">
          <w:rPr>
            <w:rFonts w:ascii="Montserrat Medium" w:hAnsi="Montserrat Medium"/>
            <w:color w:val="808080" w:themeColor="background1" w:themeShade="80"/>
            <w:sz w:val="18"/>
          </w:rPr>
          <w:instrText>PAGE   \* MERGEFORMAT</w:instrText>
        </w:r>
        <w:r w:rsidRPr="002F0F8F">
          <w:rPr>
            <w:rFonts w:ascii="Montserrat Medium" w:hAnsi="Montserrat Medium"/>
            <w:color w:val="808080" w:themeColor="background1" w:themeShade="80"/>
            <w:sz w:val="18"/>
          </w:rPr>
          <w:fldChar w:fldCharType="separate"/>
        </w:r>
        <w:r w:rsidRPr="002F0F8F">
          <w:rPr>
            <w:rFonts w:ascii="Montserrat Medium" w:hAnsi="Montserrat Medium"/>
            <w:color w:val="808080" w:themeColor="background1" w:themeShade="80"/>
            <w:sz w:val="18"/>
          </w:rPr>
          <w:t>1</w:t>
        </w:r>
        <w:r w:rsidRPr="002F0F8F">
          <w:rPr>
            <w:rFonts w:ascii="Montserrat Medium" w:hAnsi="Montserrat Medium"/>
            <w:color w:val="808080" w:themeColor="background1" w:themeShade="80"/>
            <w:sz w:val="18"/>
          </w:rPr>
          <w:fldChar w:fldCharType="end"/>
        </w:r>
        <w:r w:rsidRPr="00704C52">
          <w:rPr>
            <w:rFonts w:ascii="Montserrat Medium" w:hAnsi="Montserrat Medium"/>
            <w:noProof/>
            <w:sz w:val="18"/>
            <w:szCs w:val="18"/>
            <w:lang w:eastAsia="ru-RU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6FC1D7C2" wp14:editId="7A7F18D8">
                  <wp:simplePos x="0" y="0"/>
                  <wp:positionH relativeFrom="margin">
                    <wp:posOffset>1874</wp:posOffset>
                  </wp:positionH>
                  <wp:positionV relativeFrom="paragraph">
                    <wp:posOffset>-61181</wp:posOffset>
                  </wp:positionV>
                  <wp:extent cx="6432107" cy="45719"/>
                  <wp:effectExtent l="0" t="0" r="6985" b="0"/>
                  <wp:wrapNone/>
                  <wp:docPr id="1764973633" name="Прямоугольник 1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6432107" cy="45719"/>
                          </a:xfrm>
                          <a:prstGeom prst="rect">
                            <a:avLst/>
                          </a:prstGeom>
                          <a:gradFill>
                            <a:gsLst>
                              <a:gs pos="100000">
                                <a:srgbClr val="00B3A9"/>
                              </a:gs>
                              <a:gs pos="60000">
                                <a:srgbClr val="00A0C3"/>
                              </a:gs>
                              <a:gs pos="29000">
                                <a:srgbClr val="0078C8"/>
                              </a:gs>
                            </a:gsLst>
                            <a:lin ang="0" scaled="1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<w:pict>
                <v:rect w14:anchorId="108DBFA0" id="Прямоугольник 13" o:spid="_x0000_s1026" style="position:absolute;margin-left:.15pt;margin-top:-4.8pt;width:506.45pt;height:3.6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" fillcolor="#0078c8" stroked="f" strokeweight="1pt">
                  <v:fill color2="#00b3a9" angle="90" colors="0 #0078c8;19005f #0078c8;39322f #00a0c3" focus="100%" type="gradient"/>
                  <w10:wrap anchorx="margin"/>
                </v:rect>
              </w:pict>
            </mc:Fallback>
          </mc:AlternateContent>
        </w:r>
        <w:r>
          <w:rPr>
            <w:rFonts w:ascii="Montserrat Medium" w:hAnsi="Montserrat Medium"/>
            <w:color w:val="808080" w:themeColor="background1" w:themeShade="80"/>
            <w:sz w:val="18"/>
            <w:szCs w:val="18"/>
          </w:rPr>
          <w:tab/>
        </w:r>
        <w:r w:rsidRPr="00704C52">
          <w:rPr>
            <w:rFonts w:ascii="Montserrat Medium" w:hAnsi="Montserrat Medium"/>
            <w:color w:val="808080" w:themeColor="background1" w:themeShade="80"/>
            <w:sz w:val="18"/>
          </w:rPr>
          <w:t>Федеральный Центр Компетенций, 16.10.2025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99448564"/>
      <w:docPartObj>
        <w:docPartGallery w:val="Page Numbers (Bottom of Page)"/>
        <w:docPartUnique/>
      </w:docPartObj>
    </w:sdtPr>
    <w:sdtEndPr/>
    <w:sdtContent>
      <w:p w14:paraId="6041E13C" w14:textId="30DC2C58" w:rsidR="00A713C8" w:rsidRDefault="00A713C8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3E00">
          <w:rPr>
            <w:noProof/>
          </w:rPr>
          <w:t>1</w:t>
        </w:r>
        <w:r>
          <w:fldChar w:fldCharType="end"/>
        </w:r>
      </w:p>
    </w:sdtContent>
  </w:sdt>
  <w:p w14:paraId="5A6AB17B" w14:textId="77777777" w:rsidR="00A713C8" w:rsidRDefault="00A713C8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Montserrat Medium" w:hAnsi="Montserrat Medium"/>
      </w:rPr>
      <w:id w:val="535859724"/>
      <w:docPartObj>
        <w:docPartGallery w:val="Page Numbers (Bottom of Page)"/>
        <w:docPartUnique/>
      </w:docPartObj>
    </w:sdtPr>
    <w:sdtEndPr/>
    <w:sdtContent>
      <w:p w14:paraId="6688A25E" w14:textId="77777777" w:rsidR="00A713C8" w:rsidRPr="00704023" w:rsidRDefault="00A713C8" w:rsidP="00A86683">
        <w:pPr>
          <w:pStyle w:val="ab"/>
          <w:tabs>
            <w:tab w:val="clear" w:pos="4677"/>
            <w:tab w:val="clear" w:pos="9355"/>
            <w:tab w:val="right" w:pos="10065"/>
          </w:tabs>
          <w:rPr>
            <w:rFonts w:ascii="Montserrat Medium" w:hAnsi="Montserrat Medium"/>
            <w:color w:val="808080" w:themeColor="background1" w:themeShade="80"/>
            <w:sz w:val="18"/>
          </w:rPr>
        </w:pPr>
        <w:r w:rsidRPr="002F0F8F">
          <w:rPr>
            <w:rFonts w:ascii="Montserrat Medium" w:hAnsi="Montserrat Medium"/>
            <w:color w:val="808080" w:themeColor="background1" w:themeShade="80"/>
            <w:sz w:val="18"/>
          </w:rPr>
          <w:fldChar w:fldCharType="begin"/>
        </w:r>
        <w:r w:rsidRPr="002F0F8F">
          <w:rPr>
            <w:rFonts w:ascii="Montserrat Medium" w:hAnsi="Montserrat Medium"/>
            <w:color w:val="808080" w:themeColor="background1" w:themeShade="80"/>
            <w:sz w:val="18"/>
          </w:rPr>
          <w:instrText>PAGE   \* MERGEFORMAT</w:instrText>
        </w:r>
        <w:r w:rsidRPr="002F0F8F">
          <w:rPr>
            <w:rFonts w:ascii="Montserrat Medium" w:hAnsi="Montserrat Medium"/>
            <w:color w:val="808080" w:themeColor="background1" w:themeShade="80"/>
            <w:sz w:val="18"/>
          </w:rPr>
          <w:fldChar w:fldCharType="separate"/>
        </w:r>
        <w:r w:rsidRPr="002F0F8F">
          <w:rPr>
            <w:rFonts w:ascii="Montserrat Medium" w:hAnsi="Montserrat Medium"/>
            <w:color w:val="808080" w:themeColor="background1" w:themeShade="80"/>
            <w:sz w:val="18"/>
          </w:rPr>
          <w:t>1</w:t>
        </w:r>
        <w:r w:rsidRPr="002F0F8F">
          <w:rPr>
            <w:rFonts w:ascii="Montserrat Medium" w:hAnsi="Montserrat Medium"/>
            <w:color w:val="808080" w:themeColor="background1" w:themeShade="80"/>
            <w:sz w:val="18"/>
          </w:rPr>
          <w:fldChar w:fldCharType="end"/>
        </w:r>
        <w:r w:rsidRPr="00704C52">
          <w:rPr>
            <w:rFonts w:ascii="Montserrat Medium" w:hAnsi="Montserrat Medium"/>
            <w:noProof/>
            <w:sz w:val="18"/>
            <w:szCs w:val="18"/>
            <w:lang w:eastAsia="ru-RU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374D0FF0" wp14:editId="22694B85">
                  <wp:simplePos x="0" y="0"/>
                  <wp:positionH relativeFrom="margin">
                    <wp:posOffset>1874</wp:posOffset>
                  </wp:positionH>
                  <wp:positionV relativeFrom="paragraph">
                    <wp:posOffset>-61181</wp:posOffset>
                  </wp:positionV>
                  <wp:extent cx="6432107" cy="45719"/>
                  <wp:effectExtent l="0" t="0" r="6985" b="0"/>
                  <wp:wrapNone/>
                  <wp:docPr id="87017537" name="Прямоугольник 1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6432107" cy="45719"/>
                          </a:xfrm>
                          <a:prstGeom prst="rect">
                            <a:avLst/>
                          </a:prstGeom>
                          <a:gradFill>
                            <a:gsLst>
                              <a:gs pos="100000">
                                <a:srgbClr val="00B3A9"/>
                              </a:gs>
                              <a:gs pos="60000">
                                <a:srgbClr val="00A0C3"/>
                              </a:gs>
                              <a:gs pos="29000">
                                <a:srgbClr val="0078C8"/>
                              </a:gs>
                            </a:gsLst>
                            <a:lin ang="0" scaled="1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<w:pict>
                <v:rect w14:anchorId="24A317B2" id="Прямоугольник 13" o:spid="_x0000_s1026" style="position:absolute;margin-left:.15pt;margin-top:-4.8pt;width:506.45pt;height:3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" fillcolor="#0078c8" stroked="f" strokeweight="1pt">
                  <v:fill color2="#00b3a9" angle="90" colors="0 #0078c8;19005f #0078c8;39322f #00a0c3" focus="100%" type="gradient"/>
                  <w10:wrap anchorx="margin"/>
                </v:rect>
              </w:pict>
            </mc:Fallback>
          </mc:AlternateContent>
        </w:r>
        <w:r>
          <w:rPr>
            <w:rFonts w:ascii="Montserrat Medium" w:hAnsi="Montserrat Medium"/>
            <w:color w:val="808080" w:themeColor="background1" w:themeShade="80"/>
            <w:sz w:val="18"/>
            <w:szCs w:val="18"/>
          </w:rPr>
          <w:tab/>
        </w:r>
        <w:r w:rsidRPr="00704C52">
          <w:rPr>
            <w:rFonts w:ascii="Montserrat Medium" w:hAnsi="Montserrat Medium"/>
            <w:color w:val="808080" w:themeColor="background1" w:themeShade="80"/>
            <w:sz w:val="18"/>
          </w:rPr>
          <w:t>Федеральный Центр Компетенций, 16.10.2025</w:t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5581627"/>
      <w:docPartObj>
        <w:docPartGallery w:val="Page Numbers (Bottom of Page)"/>
        <w:docPartUnique/>
      </w:docPartObj>
    </w:sdtPr>
    <w:sdtEndPr/>
    <w:sdtContent>
      <w:p w14:paraId="44D63011" w14:textId="58BB0D5E" w:rsidR="00A713C8" w:rsidRDefault="00A713C8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3E00">
          <w:rPr>
            <w:noProof/>
          </w:rPr>
          <w:t>26</w:t>
        </w:r>
        <w:r>
          <w:fldChar w:fldCharType="end"/>
        </w:r>
      </w:p>
    </w:sdtContent>
  </w:sdt>
  <w:p w14:paraId="3B1A798D" w14:textId="77777777" w:rsidR="00A713C8" w:rsidRDefault="00A713C8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01F93D" w14:textId="77777777" w:rsidR="001420AB" w:rsidRDefault="001420AB" w:rsidP="00517C8E">
      <w:pPr>
        <w:spacing w:after="0" w:line="240" w:lineRule="auto"/>
      </w:pPr>
      <w:r>
        <w:separator/>
      </w:r>
    </w:p>
  </w:footnote>
  <w:footnote w:type="continuationSeparator" w:id="0">
    <w:p w14:paraId="672FD2E9" w14:textId="77777777" w:rsidR="001420AB" w:rsidRDefault="001420AB" w:rsidP="00517C8E">
      <w:pPr>
        <w:spacing w:after="0" w:line="240" w:lineRule="auto"/>
      </w:pPr>
      <w:r>
        <w:continuationSeparator/>
      </w:r>
    </w:p>
  </w:footnote>
  <w:footnote w:id="1">
    <w:p w14:paraId="45E44487" w14:textId="3199EDAA" w:rsidR="00C26811" w:rsidRDefault="00C26811">
      <w:pPr>
        <w:pStyle w:val="aff"/>
      </w:pPr>
      <w:r>
        <w:rPr>
          <w:rStyle w:val="aff1"/>
        </w:rPr>
        <w:footnoteRef/>
      </w:r>
      <w:r>
        <w:t xml:space="preserve"> </w:t>
      </w:r>
      <w:r w:rsidRPr="00C26811">
        <w:t>PMS-система (</w:t>
      </w:r>
      <w:proofErr w:type="spellStart"/>
      <w:r w:rsidRPr="00C26811">
        <w:t>Property</w:t>
      </w:r>
      <w:proofErr w:type="spellEnd"/>
      <w:r w:rsidRPr="00C26811">
        <w:t xml:space="preserve"> </w:t>
      </w:r>
      <w:proofErr w:type="spellStart"/>
      <w:r w:rsidRPr="00C26811">
        <w:t>Management</w:t>
      </w:r>
      <w:proofErr w:type="spellEnd"/>
      <w:r w:rsidRPr="00C26811">
        <w:t xml:space="preserve"> </w:t>
      </w:r>
      <w:proofErr w:type="spellStart"/>
      <w:r w:rsidRPr="00C26811">
        <w:t>System</w:t>
      </w:r>
      <w:proofErr w:type="spellEnd"/>
      <w:r w:rsidRPr="00C26811">
        <w:t xml:space="preserve">) — это программное обеспечение для автоматизации операционной деятельности отелей, хостелов и апартаментов. Она объединяет управление бронированиями, заселением, тарифами, финансами и хозяйственной службой в едином интерфейсе, исключая ошибки и </w:t>
      </w:r>
      <w:proofErr w:type="spellStart"/>
      <w:r w:rsidRPr="00C26811">
        <w:t>овербукинг</w:t>
      </w:r>
      <w:proofErr w:type="spellEnd"/>
    </w:p>
    <w:p w14:paraId="6D9B239A" w14:textId="77777777" w:rsidR="00C26811" w:rsidRDefault="00C26811">
      <w:pPr>
        <w:pStyle w:val="aff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30603EC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4514CA"/>
    <w:multiLevelType w:val="multilevel"/>
    <w:tmpl w:val="C7687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B25FA5"/>
    <w:multiLevelType w:val="hybridMultilevel"/>
    <w:tmpl w:val="F2344EA4"/>
    <w:lvl w:ilvl="0" w:tplc="64769884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  <w:color w:val="000000" w:themeColor="text1"/>
        <w:sz w:val="22"/>
      </w:rPr>
    </w:lvl>
    <w:lvl w:ilvl="1" w:tplc="04190003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3" w15:restartNumberingAfterBreak="0">
    <w:nsid w:val="02A6479C"/>
    <w:multiLevelType w:val="hybridMultilevel"/>
    <w:tmpl w:val="B8CE518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04EE3E41"/>
    <w:multiLevelType w:val="multilevel"/>
    <w:tmpl w:val="C7687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3576BB"/>
    <w:multiLevelType w:val="multilevel"/>
    <w:tmpl w:val="53C8A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9F3775"/>
    <w:multiLevelType w:val="multilevel"/>
    <w:tmpl w:val="DA16141A"/>
    <w:lvl w:ilvl="0">
      <w:start w:val="1"/>
      <w:numFmt w:val="decimal"/>
      <w:pStyle w:val="a0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352" w:hanging="360"/>
      </w:pPr>
      <w:rPr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7" w15:restartNumberingAfterBreak="0">
    <w:nsid w:val="0E800635"/>
    <w:multiLevelType w:val="hybridMultilevel"/>
    <w:tmpl w:val="FED600C6"/>
    <w:lvl w:ilvl="0" w:tplc="43D8150E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8" w15:restartNumberingAfterBreak="0">
    <w:nsid w:val="1B651F71"/>
    <w:multiLevelType w:val="hybridMultilevel"/>
    <w:tmpl w:val="E16A51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B5321B"/>
    <w:multiLevelType w:val="multilevel"/>
    <w:tmpl w:val="D1845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D823375"/>
    <w:multiLevelType w:val="multilevel"/>
    <w:tmpl w:val="C7687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78E30AA"/>
    <w:multiLevelType w:val="hybridMultilevel"/>
    <w:tmpl w:val="26D64B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E777F2"/>
    <w:multiLevelType w:val="hybridMultilevel"/>
    <w:tmpl w:val="B4C226B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C725B59"/>
    <w:multiLevelType w:val="hybridMultilevel"/>
    <w:tmpl w:val="4BAEE10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2E693AB2"/>
    <w:multiLevelType w:val="multilevel"/>
    <w:tmpl w:val="C7687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D3D17A4"/>
    <w:multiLevelType w:val="hybridMultilevel"/>
    <w:tmpl w:val="3F2E5AF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154045D"/>
    <w:multiLevelType w:val="hybridMultilevel"/>
    <w:tmpl w:val="1520E9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867FBC"/>
    <w:multiLevelType w:val="hybridMultilevel"/>
    <w:tmpl w:val="4B903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48727A"/>
    <w:multiLevelType w:val="multilevel"/>
    <w:tmpl w:val="25744B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5E76FEB"/>
    <w:multiLevelType w:val="multilevel"/>
    <w:tmpl w:val="B09CDE64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1"/>
      <w:isLgl/>
      <w:suff w:val="space"/>
      <w:lvlText w:val="%1.%2."/>
      <w:lvlJc w:val="left"/>
      <w:pPr>
        <w:ind w:left="1352" w:hanging="360"/>
      </w:pPr>
      <w:rPr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0" w15:restartNumberingAfterBreak="0">
    <w:nsid w:val="4C0106A4"/>
    <w:multiLevelType w:val="multilevel"/>
    <w:tmpl w:val="FAFE8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CF35DCF"/>
    <w:multiLevelType w:val="multilevel"/>
    <w:tmpl w:val="C85E601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12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4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3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2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52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44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976" w:hanging="2160"/>
      </w:pPr>
      <w:rPr>
        <w:rFonts w:hint="default"/>
      </w:rPr>
    </w:lvl>
  </w:abstractNum>
  <w:abstractNum w:abstractNumId="22" w15:restartNumberingAfterBreak="0">
    <w:nsid w:val="59B5384A"/>
    <w:multiLevelType w:val="hybridMultilevel"/>
    <w:tmpl w:val="6798B6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142672"/>
    <w:multiLevelType w:val="hybridMultilevel"/>
    <w:tmpl w:val="73DE8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C871FA"/>
    <w:multiLevelType w:val="hybridMultilevel"/>
    <w:tmpl w:val="3C18C5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892216"/>
    <w:multiLevelType w:val="hybridMultilevel"/>
    <w:tmpl w:val="B44677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77460214"/>
    <w:multiLevelType w:val="hybridMultilevel"/>
    <w:tmpl w:val="5CBC14B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798A6E6C"/>
    <w:multiLevelType w:val="multilevel"/>
    <w:tmpl w:val="FFFAD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AA42836"/>
    <w:multiLevelType w:val="hybridMultilevel"/>
    <w:tmpl w:val="A480382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9"/>
  </w:num>
  <w:num w:numId="3">
    <w:abstractNumId w:val="12"/>
  </w:num>
  <w:num w:numId="4">
    <w:abstractNumId w:val="28"/>
  </w:num>
  <w:num w:numId="5">
    <w:abstractNumId w:val="7"/>
  </w:num>
  <w:num w:numId="6">
    <w:abstractNumId w:val="2"/>
  </w:num>
  <w:num w:numId="7">
    <w:abstractNumId w:val="21"/>
  </w:num>
  <w:num w:numId="8">
    <w:abstractNumId w:val="0"/>
  </w:num>
  <w:num w:numId="9">
    <w:abstractNumId w:val="17"/>
  </w:num>
  <w:num w:numId="10">
    <w:abstractNumId w:val="15"/>
  </w:num>
  <w:num w:numId="11">
    <w:abstractNumId w:val="3"/>
  </w:num>
  <w:num w:numId="12">
    <w:abstractNumId w:val="13"/>
  </w:num>
  <w:num w:numId="13">
    <w:abstractNumId w:val="26"/>
  </w:num>
  <w:num w:numId="14">
    <w:abstractNumId w:val="24"/>
  </w:num>
  <w:num w:numId="15">
    <w:abstractNumId w:val="8"/>
  </w:num>
  <w:num w:numId="16">
    <w:abstractNumId w:val="25"/>
  </w:num>
  <w:num w:numId="17">
    <w:abstractNumId w:val="22"/>
  </w:num>
  <w:num w:numId="18">
    <w:abstractNumId w:val="16"/>
  </w:num>
  <w:num w:numId="19">
    <w:abstractNumId w:val="23"/>
  </w:num>
  <w:num w:numId="20">
    <w:abstractNumId w:val="11"/>
  </w:num>
  <w:num w:numId="21">
    <w:abstractNumId w:val="1"/>
  </w:num>
  <w:num w:numId="22">
    <w:abstractNumId w:val="27"/>
  </w:num>
  <w:num w:numId="23">
    <w:abstractNumId w:val="20"/>
  </w:num>
  <w:num w:numId="24">
    <w:abstractNumId w:val="18"/>
  </w:num>
  <w:num w:numId="25">
    <w:abstractNumId w:val="5"/>
  </w:num>
  <w:num w:numId="26">
    <w:abstractNumId w:val="14"/>
  </w:num>
  <w:num w:numId="27">
    <w:abstractNumId w:val="10"/>
  </w:num>
  <w:num w:numId="28">
    <w:abstractNumId w:val="4"/>
  </w:num>
  <w:num w:numId="29">
    <w:abstractNumId w:val="9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8E1"/>
    <w:rsid w:val="00001A66"/>
    <w:rsid w:val="00002A2D"/>
    <w:rsid w:val="00002AF7"/>
    <w:rsid w:val="00004B5D"/>
    <w:rsid w:val="00004CEE"/>
    <w:rsid w:val="00005AD2"/>
    <w:rsid w:val="00005B8F"/>
    <w:rsid w:val="000060CE"/>
    <w:rsid w:val="00006408"/>
    <w:rsid w:val="0000685C"/>
    <w:rsid w:val="00007211"/>
    <w:rsid w:val="000110DE"/>
    <w:rsid w:val="000121FA"/>
    <w:rsid w:val="0001294A"/>
    <w:rsid w:val="00012D7C"/>
    <w:rsid w:val="000149B9"/>
    <w:rsid w:val="00014AE7"/>
    <w:rsid w:val="00015847"/>
    <w:rsid w:val="00015D99"/>
    <w:rsid w:val="00017462"/>
    <w:rsid w:val="0001769D"/>
    <w:rsid w:val="00020AF1"/>
    <w:rsid w:val="000210FC"/>
    <w:rsid w:val="0002319D"/>
    <w:rsid w:val="00023E6F"/>
    <w:rsid w:val="00024A60"/>
    <w:rsid w:val="00024B9D"/>
    <w:rsid w:val="00025843"/>
    <w:rsid w:val="00030599"/>
    <w:rsid w:val="0003187C"/>
    <w:rsid w:val="00031A34"/>
    <w:rsid w:val="00031A57"/>
    <w:rsid w:val="00031BB3"/>
    <w:rsid w:val="00035082"/>
    <w:rsid w:val="00036256"/>
    <w:rsid w:val="00037C30"/>
    <w:rsid w:val="0004043C"/>
    <w:rsid w:val="0004157F"/>
    <w:rsid w:val="000416BE"/>
    <w:rsid w:val="00042DD8"/>
    <w:rsid w:val="00043EE2"/>
    <w:rsid w:val="00044659"/>
    <w:rsid w:val="00050465"/>
    <w:rsid w:val="00050587"/>
    <w:rsid w:val="0005143F"/>
    <w:rsid w:val="000515D1"/>
    <w:rsid w:val="000518AC"/>
    <w:rsid w:val="000518F2"/>
    <w:rsid w:val="00052368"/>
    <w:rsid w:val="0005240A"/>
    <w:rsid w:val="00052AC5"/>
    <w:rsid w:val="00052C64"/>
    <w:rsid w:val="00052FFA"/>
    <w:rsid w:val="00053311"/>
    <w:rsid w:val="00053D1F"/>
    <w:rsid w:val="00053D2E"/>
    <w:rsid w:val="0005483A"/>
    <w:rsid w:val="00054C25"/>
    <w:rsid w:val="00055202"/>
    <w:rsid w:val="00055597"/>
    <w:rsid w:val="0005792C"/>
    <w:rsid w:val="00057E80"/>
    <w:rsid w:val="00061677"/>
    <w:rsid w:val="00061E17"/>
    <w:rsid w:val="00063D96"/>
    <w:rsid w:val="00064334"/>
    <w:rsid w:val="00064FA0"/>
    <w:rsid w:val="000660B0"/>
    <w:rsid w:val="0006653A"/>
    <w:rsid w:val="00070ADA"/>
    <w:rsid w:val="00071980"/>
    <w:rsid w:val="00071A52"/>
    <w:rsid w:val="00072565"/>
    <w:rsid w:val="0007493A"/>
    <w:rsid w:val="0007528C"/>
    <w:rsid w:val="0007536E"/>
    <w:rsid w:val="0007738F"/>
    <w:rsid w:val="00081A78"/>
    <w:rsid w:val="00081F6D"/>
    <w:rsid w:val="00083BFF"/>
    <w:rsid w:val="00085066"/>
    <w:rsid w:val="000854CC"/>
    <w:rsid w:val="0008691E"/>
    <w:rsid w:val="0008715D"/>
    <w:rsid w:val="00087C11"/>
    <w:rsid w:val="000908E2"/>
    <w:rsid w:val="00091280"/>
    <w:rsid w:val="0009199D"/>
    <w:rsid w:val="00092AA0"/>
    <w:rsid w:val="0009495E"/>
    <w:rsid w:val="00094AF4"/>
    <w:rsid w:val="00095D6D"/>
    <w:rsid w:val="00096904"/>
    <w:rsid w:val="00096EF1"/>
    <w:rsid w:val="000970F6"/>
    <w:rsid w:val="00097BA4"/>
    <w:rsid w:val="000A1B08"/>
    <w:rsid w:val="000A2844"/>
    <w:rsid w:val="000A2E95"/>
    <w:rsid w:val="000A340B"/>
    <w:rsid w:val="000A3AED"/>
    <w:rsid w:val="000A4428"/>
    <w:rsid w:val="000A57E2"/>
    <w:rsid w:val="000A6CB5"/>
    <w:rsid w:val="000A7947"/>
    <w:rsid w:val="000A7DD1"/>
    <w:rsid w:val="000B021F"/>
    <w:rsid w:val="000B02A6"/>
    <w:rsid w:val="000B1081"/>
    <w:rsid w:val="000B1D1D"/>
    <w:rsid w:val="000B26C4"/>
    <w:rsid w:val="000B35F3"/>
    <w:rsid w:val="000B43CC"/>
    <w:rsid w:val="000B4C2E"/>
    <w:rsid w:val="000B52D5"/>
    <w:rsid w:val="000B6E48"/>
    <w:rsid w:val="000B769C"/>
    <w:rsid w:val="000C0064"/>
    <w:rsid w:val="000C11C5"/>
    <w:rsid w:val="000C19C3"/>
    <w:rsid w:val="000C21B7"/>
    <w:rsid w:val="000C27A4"/>
    <w:rsid w:val="000C350D"/>
    <w:rsid w:val="000C35F9"/>
    <w:rsid w:val="000C3AAD"/>
    <w:rsid w:val="000C4742"/>
    <w:rsid w:val="000C58D4"/>
    <w:rsid w:val="000C5FA4"/>
    <w:rsid w:val="000C5FF9"/>
    <w:rsid w:val="000C7F5C"/>
    <w:rsid w:val="000D0702"/>
    <w:rsid w:val="000D2352"/>
    <w:rsid w:val="000D2E50"/>
    <w:rsid w:val="000D6258"/>
    <w:rsid w:val="000D69A6"/>
    <w:rsid w:val="000D69E2"/>
    <w:rsid w:val="000D6BC0"/>
    <w:rsid w:val="000E0664"/>
    <w:rsid w:val="000E1106"/>
    <w:rsid w:val="000E1647"/>
    <w:rsid w:val="000E33BE"/>
    <w:rsid w:val="000E4282"/>
    <w:rsid w:val="000E4410"/>
    <w:rsid w:val="000E6938"/>
    <w:rsid w:val="000E7A72"/>
    <w:rsid w:val="000F071E"/>
    <w:rsid w:val="000F2808"/>
    <w:rsid w:val="000F2837"/>
    <w:rsid w:val="000F283B"/>
    <w:rsid w:val="000F3E00"/>
    <w:rsid w:val="000F4641"/>
    <w:rsid w:val="000F4E6D"/>
    <w:rsid w:val="000F54CF"/>
    <w:rsid w:val="000F7FE2"/>
    <w:rsid w:val="00100707"/>
    <w:rsid w:val="00102FA5"/>
    <w:rsid w:val="00103200"/>
    <w:rsid w:val="0010353A"/>
    <w:rsid w:val="00104114"/>
    <w:rsid w:val="001044A6"/>
    <w:rsid w:val="00110909"/>
    <w:rsid w:val="001113A7"/>
    <w:rsid w:val="00111742"/>
    <w:rsid w:val="00112640"/>
    <w:rsid w:val="00112F83"/>
    <w:rsid w:val="00113462"/>
    <w:rsid w:val="00113AFB"/>
    <w:rsid w:val="00113FED"/>
    <w:rsid w:val="00114849"/>
    <w:rsid w:val="00114B11"/>
    <w:rsid w:val="00115328"/>
    <w:rsid w:val="00115F9D"/>
    <w:rsid w:val="0012027B"/>
    <w:rsid w:val="001217F0"/>
    <w:rsid w:val="0012275E"/>
    <w:rsid w:val="00122E0C"/>
    <w:rsid w:val="00122E40"/>
    <w:rsid w:val="00124181"/>
    <w:rsid w:val="0012568F"/>
    <w:rsid w:val="00125DF1"/>
    <w:rsid w:val="00125F84"/>
    <w:rsid w:val="001271C8"/>
    <w:rsid w:val="00127DBB"/>
    <w:rsid w:val="001311C9"/>
    <w:rsid w:val="0013162F"/>
    <w:rsid w:val="00131938"/>
    <w:rsid w:val="00132829"/>
    <w:rsid w:val="00132FD6"/>
    <w:rsid w:val="00133D85"/>
    <w:rsid w:val="00133F67"/>
    <w:rsid w:val="0013408F"/>
    <w:rsid w:val="00134179"/>
    <w:rsid w:val="001342A7"/>
    <w:rsid w:val="001342B4"/>
    <w:rsid w:val="00134B9C"/>
    <w:rsid w:val="00137A07"/>
    <w:rsid w:val="00140A73"/>
    <w:rsid w:val="001420AB"/>
    <w:rsid w:val="001429A4"/>
    <w:rsid w:val="001438DD"/>
    <w:rsid w:val="00143A60"/>
    <w:rsid w:val="001444A3"/>
    <w:rsid w:val="001522C6"/>
    <w:rsid w:val="00152F9B"/>
    <w:rsid w:val="0015454C"/>
    <w:rsid w:val="001554A1"/>
    <w:rsid w:val="001559FF"/>
    <w:rsid w:val="001569EA"/>
    <w:rsid w:val="00160EE2"/>
    <w:rsid w:val="0016249B"/>
    <w:rsid w:val="00163BC2"/>
    <w:rsid w:val="00163BD4"/>
    <w:rsid w:val="00164CD2"/>
    <w:rsid w:val="0017037F"/>
    <w:rsid w:val="00171599"/>
    <w:rsid w:val="001721C2"/>
    <w:rsid w:val="001722B7"/>
    <w:rsid w:val="001728C0"/>
    <w:rsid w:val="0017594D"/>
    <w:rsid w:val="0017595B"/>
    <w:rsid w:val="001760C2"/>
    <w:rsid w:val="0017690F"/>
    <w:rsid w:val="00176F2D"/>
    <w:rsid w:val="00176F91"/>
    <w:rsid w:val="00176FA3"/>
    <w:rsid w:val="0018124B"/>
    <w:rsid w:val="001812D0"/>
    <w:rsid w:val="001824BF"/>
    <w:rsid w:val="00182FB6"/>
    <w:rsid w:val="00183128"/>
    <w:rsid w:val="001833A2"/>
    <w:rsid w:val="00183F43"/>
    <w:rsid w:val="001841B7"/>
    <w:rsid w:val="00194138"/>
    <w:rsid w:val="001943D6"/>
    <w:rsid w:val="00196C9A"/>
    <w:rsid w:val="001974F7"/>
    <w:rsid w:val="0019777E"/>
    <w:rsid w:val="00197DFD"/>
    <w:rsid w:val="001A09FE"/>
    <w:rsid w:val="001A16F3"/>
    <w:rsid w:val="001A218D"/>
    <w:rsid w:val="001A23D6"/>
    <w:rsid w:val="001A35D9"/>
    <w:rsid w:val="001A43A9"/>
    <w:rsid w:val="001A5A62"/>
    <w:rsid w:val="001A6680"/>
    <w:rsid w:val="001A6FA2"/>
    <w:rsid w:val="001A7D94"/>
    <w:rsid w:val="001A7F95"/>
    <w:rsid w:val="001B0DE0"/>
    <w:rsid w:val="001B149A"/>
    <w:rsid w:val="001B2A0B"/>
    <w:rsid w:val="001B2D26"/>
    <w:rsid w:val="001B3137"/>
    <w:rsid w:val="001B3966"/>
    <w:rsid w:val="001B3D3B"/>
    <w:rsid w:val="001B6221"/>
    <w:rsid w:val="001B6786"/>
    <w:rsid w:val="001B7AA4"/>
    <w:rsid w:val="001C0EF8"/>
    <w:rsid w:val="001C2AA5"/>
    <w:rsid w:val="001C315C"/>
    <w:rsid w:val="001C3294"/>
    <w:rsid w:val="001C3CB6"/>
    <w:rsid w:val="001C61CE"/>
    <w:rsid w:val="001C7043"/>
    <w:rsid w:val="001C7DEC"/>
    <w:rsid w:val="001D0B1F"/>
    <w:rsid w:val="001D1ACC"/>
    <w:rsid w:val="001D323E"/>
    <w:rsid w:val="001D3B00"/>
    <w:rsid w:val="001D41A6"/>
    <w:rsid w:val="001D4AD2"/>
    <w:rsid w:val="001D4ADE"/>
    <w:rsid w:val="001D4C87"/>
    <w:rsid w:val="001D56A7"/>
    <w:rsid w:val="001D6FEA"/>
    <w:rsid w:val="001D7640"/>
    <w:rsid w:val="001D7D2D"/>
    <w:rsid w:val="001E06D2"/>
    <w:rsid w:val="001E3569"/>
    <w:rsid w:val="001E38A0"/>
    <w:rsid w:val="001E3A8C"/>
    <w:rsid w:val="001E5806"/>
    <w:rsid w:val="001E7A5A"/>
    <w:rsid w:val="001F254F"/>
    <w:rsid w:val="001F263B"/>
    <w:rsid w:val="001F3932"/>
    <w:rsid w:val="001F3A8C"/>
    <w:rsid w:val="001F3AA8"/>
    <w:rsid w:val="001F44B8"/>
    <w:rsid w:val="001F4BD9"/>
    <w:rsid w:val="001F626F"/>
    <w:rsid w:val="001F6E80"/>
    <w:rsid w:val="001F7573"/>
    <w:rsid w:val="002011CE"/>
    <w:rsid w:val="00202233"/>
    <w:rsid w:val="0020238E"/>
    <w:rsid w:val="00203BE1"/>
    <w:rsid w:val="00206342"/>
    <w:rsid w:val="0020691C"/>
    <w:rsid w:val="00207EEB"/>
    <w:rsid w:val="00207FD9"/>
    <w:rsid w:val="00211690"/>
    <w:rsid w:val="00212768"/>
    <w:rsid w:val="00213652"/>
    <w:rsid w:val="00215110"/>
    <w:rsid w:val="002155E3"/>
    <w:rsid w:val="00215ACE"/>
    <w:rsid w:val="00217855"/>
    <w:rsid w:val="00222999"/>
    <w:rsid w:val="00224031"/>
    <w:rsid w:val="00224B8C"/>
    <w:rsid w:val="002257A2"/>
    <w:rsid w:val="00226190"/>
    <w:rsid w:val="002301AA"/>
    <w:rsid w:val="00230907"/>
    <w:rsid w:val="00232799"/>
    <w:rsid w:val="00233E2C"/>
    <w:rsid w:val="00233FA9"/>
    <w:rsid w:val="0023426C"/>
    <w:rsid w:val="00234D78"/>
    <w:rsid w:val="002369A7"/>
    <w:rsid w:val="00236C1C"/>
    <w:rsid w:val="00237ACE"/>
    <w:rsid w:val="00237BBA"/>
    <w:rsid w:val="00240993"/>
    <w:rsid w:val="00242D39"/>
    <w:rsid w:val="00243461"/>
    <w:rsid w:val="0024461C"/>
    <w:rsid w:val="002465AE"/>
    <w:rsid w:val="00246B5A"/>
    <w:rsid w:val="00247302"/>
    <w:rsid w:val="00250C15"/>
    <w:rsid w:val="00253351"/>
    <w:rsid w:val="002546C3"/>
    <w:rsid w:val="00255EBB"/>
    <w:rsid w:val="00255F00"/>
    <w:rsid w:val="00256E9D"/>
    <w:rsid w:val="00257089"/>
    <w:rsid w:val="002618C4"/>
    <w:rsid w:val="002632FA"/>
    <w:rsid w:val="002634A0"/>
    <w:rsid w:val="002634FC"/>
    <w:rsid w:val="00263589"/>
    <w:rsid w:val="002638A0"/>
    <w:rsid w:val="00264653"/>
    <w:rsid w:val="002657A6"/>
    <w:rsid w:val="002658AD"/>
    <w:rsid w:val="00270599"/>
    <w:rsid w:val="00270849"/>
    <w:rsid w:val="00270C3C"/>
    <w:rsid w:val="0027158E"/>
    <w:rsid w:val="00271F03"/>
    <w:rsid w:val="00272B45"/>
    <w:rsid w:val="0027387A"/>
    <w:rsid w:val="0027477A"/>
    <w:rsid w:val="00274AF9"/>
    <w:rsid w:val="00275299"/>
    <w:rsid w:val="002762C0"/>
    <w:rsid w:val="00277C31"/>
    <w:rsid w:val="002800B1"/>
    <w:rsid w:val="00281C86"/>
    <w:rsid w:val="00282733"/>
    <w:rsid w:val="00282B66"/>
    <w:rsid w:val="0028350E"/>
    <w:rsid w:val="00284555"/>
    <w:rsid w:val="002854E6"/>
    <w:rsid w:val="00290088"/>
    <w:rsid w:val="00290AE2"/>
    <w:rsid w:val="002914C3"/>
    <w:rsid w:val="00291B53"/>
    <w:rsid w:val="002920E6"/>
    <w:rsid w:val="002926A5"/>
    <w:rsid w:val="00292A63"/>
    <w:rsid w:val="002931EA"/>
    <w:rsid w:val="00293EC8"/>
    <w:rsid w:val="00294019"/>
    <w:rsid w:val="002948F9"/>
    <w:rsid w:val="00294BFB"/>
    <w:rsid w:val="00295FBD"/>
    <w:rsid w:val="002969BD"/>
    <w:rsid w:val="00296EC2"/>
    <w:rsid w:val="00297ED0"/>
    <w:rsid w:val="002A2914"/>
    <w:rsid w:val="002A2B6E"/>
    <w:rsid w:val="002A3A38"/>
    <w:rsid w:val="002A49A6"/>
    <w:rsid w:val="002A4F33"/>
    <w:rsid w:val="002A55A8"/>
    <w:rsid w:val="002A7C2E"/>
    <w:rsid w:val="002A7E2F"/>
    <w:rsid w:val="002B14B5"/>
    <w:rsid w:val="002B33E9"/>
    <w:rsid w:val="002B4F9D"/>
    <w:rsid w:val="002B5276"/>
    <w:rsid w:val="002B52EE"/>
    <w:rsid w:val="002B5B34"/>
    <w:rsid w:val="002B6475"/>
    <w:rsid w:val="002B7729"/>
    <w:rsid w:val="002B7F3A"/>
    <w:rsid w:val="002C0362"/>
    <w:rsid w:val="002C03ED"/>
    <w:rsid w:val="002C168D"/>
    <w:rsid w:val="002C1A0B"/>
    <w:rsid w:val="002C3E32"/>
    <w:rsid w:val="002C41EA"/>
    <w:rsid w:val="002C4BCB"/>
    <w:rsid w:val="002C4E4A"/>
    <w:rsid w:val="002C53CD"/>
    <w:rsid w:val="002C7A24"/>
    <w:rsid w:val="002C7EFA"/>
    <w:rsid w:val="002D1176"/>
    <w:rsid w:val="002D15FE"/>
    <w:rsid w:val="002D1EA2"/>
    <w:rsid w:val="002D3192"/>
    <w:rsid w:val="002D3236"/>
    <w:rsid w:val="002D32CC"/>
    <w:rsid w:val="002D34FC"/>
    <w:rsid w:val="002D4DA6"/>
    <w:rsid w:val="002D4EF1"/>
    <w:rsid w:val="002D62A0"/>
    <w:rsid w:val="002E00F2"/>
    <w:rsid w:val="002E139D"/>
    <w:rsid w:val="002E30E0"/>
    <w:rsid w:val="002E3149"/>
    <w:rsid w:val="002E3F43"/>
    <w:rsid w:val="002E5801"/>
    <w:rsid w:val="002E6FB0"/>
    <w:rsid w:val="002F00A2"/>
    <w:rsid w:val="002F1646"/>
    <w:rsid w:val="002F1ABE"/>
    <w:rsid w:val="002F24DF"/>
    <w:rsid w:val="002F29BB"/>
    <w:rsid w:val="002F30D7"/>
    <w:rsid w:val="002F4707"/>
    <w:rsid w:val="002F5487"/>
    <w:rsid w:val="002F5B1F"/>
    <w:rsid w:val="002F5B21"/>
    <w:rsid w:val="002F756D"/>
    <w:rsid w:val="002F7E48"/>
    <w:rsid w:val="00300B87"/>
    <w:rsid w:val="00300CCF"/>
    <w:rsid w:val="00300F90"/>
    <w:rsid w:val="00301541"/>
    <w:rsid w:val="00301841"/>
    <w:rsid w:val="00302053"/>
    <w:rsid w:val="00303C1B"/>
    <w:rsid w:val="00303DF6"/>
    <w:rsid w:val="00305D95"/>
    <w:rsid w:val="0030693C"/>
    <w:rsid w:val="00306A0C"/>
    <w:rsid w:val="00306E70"/>
    <w:rsid w:val="003109AB"/>
    <w:rsid w:val="00311351"/>
    <w:rsid w:val="0031138F"/>
    <w:rsid w:val="00311A72"/>
    <w:rsid w:val="00311BE7"/>
    <w:rsid w:val="00311C3F"/>
    <w:rsid w:val="00313351"/>
    <w:rsid w:val="00314DB9"/>
    <w:rsid w:val="00315196"/>
    <w:rsid w:val="003161BF"/>
    <w:rsid w:val="0031706B"/>
    <w:rsid w:val="003215C5"/>
    <w:rsid w:val="00321CB9"/>
    <w:rsid w:val="00323935"/>
    <w:rsid w:val="00325051"/>
    <w:rsid w:val="00325944"/>
    <w:rsid w:val="0033067D"/>
    <w:rsid w:val="0033137D"/>
    <w:rsid w:val="00332513"/>
    <w:rsid w:val="00332D67"/>
    <w:rsid w:val="003350A5"/>
    <w:rsid w:val="0033533F"/>
    <w:rsid w:val="00336191"/>
    <w:rsid w:val="003364CF"/>
    <w:rsid w:val="0033661E"/>
    <w:rsid w:val="00336DA6"/>
    <w:rsid w:val="00341829"/>
    <w:rsid w:val="003426DD"/>
    <w:rsid w:val="00342D45"/>
    <w:rsid w:val="003446FA"/>
    <w:rsid w:val="00344D75"/>
    <w:rsid w:val="00350A26"/>
    <w:rsid w:val="00351BBB"/>
    <w:rsid w:val="00353811"/>
    <w:rsid w:val="00354A5F"/>
    <w:rsid w:val="00354C50"/>
    <w:rsid w:val="00354CB2"/>
    <w:rsid w:val="003552C0"/>
    <w:rsid w:val="003563B6"/>
    <w:rsid w:val="003570E7"/>
    <w:rsid w:val="0036194E"/>
    <w:rsid w:val="00363620"/>
    <w:rsid w:val="00363BCD"/>
    <w:rsid w:val="00365470"/>
    <w:rsid w:val="00365B1B"/>
    <w:rsid w:val="00367C77"/>
    <w:rsid w:val="00370F91"/>
    <w:rsid w:val="003713E4"/>
    <w:rsid w:val="00371ED5"/>
    <w:rsid w:val="00373002"/>
    <w:rsid w:val="003736F5"/>
    <w:rsid w:val="003743D3"/>
    <w:rsid w:val="003757EC"/>
    <w:rsid w:val="00375AB4"/>
    <w:rsid w:val="00375CC1"/>
    <w:rsid w:val="0037629D"/>
    <w:rsid w:val="003763A0"/>
    <w:rsid w:val="00377D82"/>
    <w:rsid w:val="00380E20"/>
    <w:rsid w:val="00381B6A"/>
    <w:rsid w:val="0038340B"/>
    <w:rsid w:val="00383F93"/>
    <w:rsid w:val="003848BE"/>
    <w:rsid w:val="00385A8A"/>
    <w:rsid w:val="00386944"/>
    <w:rsid w:val="00386BDB"/>
    <w:rsid w:val="00387C0C"/>
    <w:rsid w:val="00392226"/>
    <w:rsid w:val="003924B0"/>
    <w:rsid w:val="003927CB"/>
    <w:rsid w:val="00393202"/>
    <w:rsid w:val="003A07C9"/>
    <w:rsid w:val="003A1523"/>
    <w:rsid w:val="003A2770"/>
    <w:rsid w:val="003A324E"/>
    <w:rsid w:val="003A4108"/>
    <w:rsid w:val="003A4184"/>
    <w:rsid w:val="003A4F07"/>
    <w:rsid w:val="003A6438"/>
    <w:rsid w:val="003A7138"/>
    <w:rsid w:val="003A7997"/>
    <w:rsid w:val="003B054F"/>
    <w:rsid w:val="003B10C6"/>
    <w:rsid w:val="003B11DC"/>
    <w:rsid w:val="003B418A"/>
    <w:rsid w:val="003B6000"/>
    <w:rsid w:val="003C0306"/>
    <w:rsid w:val="003C0738"/>
    <w:rsid w:val="003C0C8D"/>
    <w:rsid w:val="003C1A43"/>
    <w:rsid w:val="003C25B2"/>
    <w:rsid w:val="003C2D43"/>
    <w:rsid w:val="003C3016"/>
    <w:rsid w:val="003C349F"/>
    <w:rsid w:val="003C414F"/>
    <w:rsid w:val="003C420B"/>
    <w:rsid w:val="003C4F86"/>
    <w:rsid w:val="003D1BAA"/>
    <w:rsid w:val="003D1C30"/>
    <w:rsid w:val="003D21C2"/>
    <w:rsid w:val="003D2315"/>
    <w:rsid w:val="003D27D3"/>
    <w:rsid w:val="003D3DCB"/>
    <w:rsid w:val="003D3E09"/>
    <w:rsid w:val="003D3FC4"/>
    <w:rsid w:val="003D4373"/>
    <w:rsid w:val="003D4580"/>
    <w:rsid w:val="003D4FEF"/>
    <w:rsid w:val="003D5036"/>
    <w:rsid w:val="003D584E"/>
    <w:rsid w:val="003D617B"/>
    <w:rsid w:val="003D6640"/>
    <w:rsid w:val="003D67F2"/>
    <w:rsid w:val="003E0621"/>
    <w:rsid w:val="003E0A78"/>
    <w:rsid w:val="003E199C"/>
    <w:rsid w:val="003E1C01"/>
    <w:rsid w:val="003E1D00"/>
    <w:rsid w:val="003E203B"/>
    <w:rsid w:val="003E2444"/>
    <w:rsid w:val="003E2730"/>
    <w:rsid w:val="003E2B8B"/>
    <w:rsid w:val="003E39C3"/>
    <w:rsid w:val="003E3C9B"/>
    <w:rsid w:val="003E40F6"/>
    <w:rsid w:val="003E49D9"/>
    <w:rsid w:val="003E5B6B"/>
    <w:rsid w:val="003E6640"/>
    <w:rsid w:val="003E67AE"/>
    <w:rsid w:val="003E6F2C"/>
    <w:rsid w:val="003E7479"/>
    <w:rsid w:val="003F034D"/>
    <w:rsid w:val="003F04A2"/>
    <w:rsid w:val="003F071A"/>
    <w:rsid w:val="003F079F"/>
    <w:rsid w:val="003F139E"/>
    <w:rsid w:val="003F34AB"/>
    <w:rsid w:val="003F49F1"/>
    <w:rsid w:val="003F63D8"/>
    <w:rsid w:val="003F6776"/>
    <w:rsid w:val="003F71DA"/>
    <w:rsid w:val="003F748C"/>
    <w:rsid w:val="00400388"/>
    <w:rsid w:val="004018F0"/>
    <w:rsid w:val="0040208E"/>
    <w:rsid w:val="00404185"/>
    <w:rsid w:val="00404358"/>
    <w:rsid w:val="0040500B"/>
    <w:rsid w:val="00410D24"/>
    <w:rsid w:val="00411608"/>
    <w:rsid w:val="00411A8F"/>
    <w:rsid w:val="0041222B"/>
    <w:rsid w:val="00412382"/>
    <w:rsid w:val="0041245B"/>
    <w:rsid w:val="0041317E"/>
    <w:rsid w:val="004134A2"/>
    <w:rsid w:val="00417F5D"/>
    <w:rsid w:val="00424AC6"/>
    <w:rsid w:val="0042551B"/>
    <w:rsid w:val="004258DB"/>
    <w:rsid w:val="00426BEA"/>
    <w:rsid w:val="00431EE8"/>
    <w:rsid w:val="004333FC"/>
    <w:rsid w:val="004352A0"/>
    <w:rsid w:val="00435790"/>
    <w:rsid w:val="00437F6F"/>
    <w:rsid w:val="00440C41"/>
    <w:rsid w:val="00442E8A"/>
    <w:rsid w:val="00444509"/>
    <w:rsid w:val="00444A56"/>
    <w:rsid w:val="00445DE1"/>
    <w:rsid w:val="00446032"/>
    <w:rsid w:val="00446372"/>
    <w:rsid w:val="0044744B"/>
    <w:rsid w:val="00450BE7"/>
    <w:rsid w:val="004523DA"/>
    <w:rsid w:val="00453508"/>
    <w:rsid w:val="0045361F"/>
    <w:rsid w:val="00454721"/>
    <w:rsid w:val="00454744"/>
    <w:rsid w:val="0045533F"/>
    <w:rsid w:val="004600E8"/>
    <w:rsid w:val="00460692"/>
    <w:rsid w:val="00461FF3"/>
    <w:rsid w:val="004621CF"/>
    <w:rsid w:val="00463050"/>
    <w:rsid w:val="004636FB"/>
    <w:rsid w:val="00464293"/>
    <w:rsid w:val="00465B81"/>
    <w:rsid w:val="0046711F"/>
    <w:rsid w:val="004710B5"/>
    <w:rsid w:val="0047272F"/>
    <w:rsid w:val="00472868"/>
    <w:rsid w:val="0047305F"/>
    <w:rsid w:val="004730C4"/>
    <w:rsid w:val="00473C29"/>
    <w:rsid w:val="00475D5D"/>
    <w:rsid w:val="004765F0"/>
    <w:rsid w:val="004767A5"/>
    <w:rsid w:val="004773D7"/>
    <w:rsid w:val="004802A9"/>
    <w:rsid w:val="00480B01"/>
    <w:rsid w:val="00482982"/>
    <w:rsid w:val="0048331F"/>
    <w:rsid w:val="00483B50"/>
    <w:rsid w:val="00483EDB"/>
    <w:rsid w:val="004862AE"/>
    <w:rsid w:val="004902DA"/>
    <w:rsid w:val="00491619"/>
    <w:rsid w:val="004920C3"/>
    <w:rsid w:val="00492EAB"/>
    <w:rsid w:val="00493038"/>
    <w:rsid w:val="00493C02"/>
    <w:rsid w:val="004954D8"/>
    <w:rsid w:val="0049587C"/>
    <w:rsid w:val="004965DC"/>
    <w:rsid w:val="00497429"/>
    <w:rsid w:val="00497559"/>
    <w:rsid w:val="004A1752"/>
    <w:rsid w:val="004A29DF"/>
    <w:rsid w:val="004A2D18"/>
    <w:rsid w:val="004A3A9C"/>
    <w:rsid w:val="004A5106"/>
    <w:rsid w:val="004A57B5"/>
    <w:rsid w:val="004A5DC8"/>
    <w:rsid w:val="004A6618"/>
    <w:rsid w:val="004A6AC7"/>
    <w:rsid w:val="004B0FFA"/>
    <w:rsid w:val="004B1122"/>
    <w:rsid w:val="004B1625"/>
    <w:rsid w:val="004B1B01"/>
    <w:rsid w:val="004B30F3"/>
    <w:rsid w:val="004B339A"/>
    <w:rsid w:val="004B3E70"/>
    <w:rsid w:val="004B432B"/>
    <w:rsid w:val="004B4ADD"/>
    <w:rsid w:val="004B50AF"/>
    <w:rsid w:val="004B5104"/>
    <w:rsid w:val="004B51B6"/>
    <w:rsid w:val="004B596F"/>
    <w:rsid w:val="004B61C4"/>
    <w:rsid w:val="004C0E29"/>
    <w:rsid w:val="004C1F80"/>
    <w:rsid w:val="004C21AC"/>
    <w:rsid w:val="004C3E9F"/>
    <w:rsid w:val="004C43D3"/>
    <w:rsid w:val="004C4974"/>
    <w:rsid w:val="004C58BC"/>
    <w:rsid w:val="004C58E1"/>
    <w:rsid w:val="004C5E65"/>
    <w:rsid w:val="004C6512"/>
    <w:rsid w:val="004C7C5B"/>
    <w:rsid w:val="004D08ED"/>
    <w:rsid w:val="004D168E"/>
    <w:rsid w:val="004D19CC"/>
    <w:rsid w:val="004D1B49"/>
    <w:rsid w:val="004D2679"/>
    <w:rsid w:val="004D34C7"/>
    <w:rsid w:val="004D3503"/>
    <w:rsid w:val="004D438B"/>
    <w:rsid w:val="004D548E"/>
    <w:rsid w:val="004D64B4"/>
    <w:rsid w:val="004D6F75"/>
    <w:rsid w:val="004D7580"/>
    <w:rsid w:val="004D7DC7"/>
    <w:rsid w:val="004E26D3"/>
    <w:rsid w:val="004E2719"/>
    <w:rsid w:val="004E326D"/>
    <w:rsid w:val="004E36DD"/>
    <w:rsid w:val="004E46C3"/>
    <w:rsid w:val="004E5615"/>
    <w:rsid w:val="004E5928"/>
    <w:rsid w:val="004E6869"/>
    <w:rsid w:val="004E6F86"/>
    <w:rsid w:val="004E71AA"/>
    <w:rsid w:val="004E727E"/>
    <w:rsid w:val="004E7AEE"/>
    <w:rsid w:val="004F032E"/>
    <w:rsid w:val="004F0894"/>
    <w:rsid w:val="004F106C"/>
    <w:rsid w:val="004F206C"/>
    <w:rsid w:val="004F275B"/>
    <w:rsid w:val="005000BF"/>
    <w:rsid w:val="005015CE"/>
    <w:rsid w:val="00501E9A"/>
    <w:rsid w:val="00504AEA"/>
    <w:rsid w:val="00505866"/>
    <w:rsid w:val="00505B34"/>
    <w:rsid w:val="005060D6"/>
    <w:rsid w:val="0050632D"/>
    <w:rsid w:val="00510A0C"/>
    <w:rsid w:val="005113EE"/>
    <w:rsid w:val="00511502"/>
    <w:rsid w:val="0051354D"/>
    <w:rsid w:val="005156F5"/>
    <w:rsid w:val="00515D03"/>
    <w:rsid w:val="005163C8"/>
    <w:rsid w:val="00516937"/>
    <w:rsid w:val="00516C6E"/>
    <w:rsid w:val="00517AE7"/>
    <w:rsid w:val="00517C8E"/>
    <w:rsid w:val="00517E32"/>
    <w:rsid w:val="00520A6A"/>
    <w:rsid w:val="00520F3B"/>
    <w:rsid w:val="00521B7C"/>
    <w:rsid w:val="00523134"/>
    <w:rsid w:val="00523987"/>
    <w:rsid w:val="00524324"/>
    <w:rsid w:val="005249E4"/>
    <w:rsid w:val="00524A5D"/>
    <w:rsid w:val="00525515"/>
    <w:rsid w:val="00525E4F"/>
    <w:rsid w:val="00527543"/>
    <w:rsid w:val="00527AC2"/>
    <w:rsid w:val="00531155"/>
    <w:rsid w:val="005316B6"/>
    <w:rsid w:val="00531DFF"/>
    <w:rsid w:val="005321C1"/>
    <w:rsid w:val="005326D1"/>
    <w:rsid w:val="005335FC"/>
    <w:rsid w:val="00534848"/>
    <w:rsid w:val="0053703F"/>
    <w:rsid w:val="0054013A"/>
    <w:rsid w:val="00540613"/>
    <w:rsid w:val="00541C89"/>
    <w:rsid w:val="0054203A"/>
    <w:rsid w:val="00542055"/>
    <w:rsid w:val="005438EE"/>
    <w:rsid w:val="005447D0"/>
    <w:rsid w:val="00544832"/>
    <w:rsid w:val="005456DD"/>
    <w:rsid w:val="00546260"/>
    <w:rsid w:val="00550BD8"/>
    <w:rsid w:val="005510E6"/>
    <w:rsid w:val="00551B12"/>
    <w:rsid w:val="00551F34"/>
    <w:rsid w:val="005520D6"/>
    <w:rsid w:val="005529D5"/>
    <w:rsid w:val="00552F6A"/>
    <w:rsid w:val="00553B67"/>
    <w:rsid w:val="00554241"/>
    <w:rsid w:val="00554960"/>
    <w:rsid w:val="00555382"/>
    <w:rsid w:val="005554F8"/>
    <w:rsid w:val="00555959"/>
    <w:rsid w:val="0055712E"/>
    <w:rsid w:val="00560BEC"/>
    <w:rsid w:val="00560C62"/>
    <w:rsid w:val="00562492"/>
    <w:rsid w:val="00562C40"/>
    <w:rsid w:val="005631AC"/>
    <w:rsid w:val="005637FB"/>
    <w:rsid w:val="005669F3"/>
    <w:rsid w:val="00566F15"/>
    <w:rsid w:val="00567B41"/>
    <w:rsid w:val="00567B82"/>
    <w:rsid w:val="00571A44"/>
    <w:rsid w:val="00571E02"/>
    <w:rsid w:val="00572B1D"/>
    <w:rsid w:val="005743A5"/>
    <w:rsid w:val="005746D5"/>
    <w:rsid w:val="00577AAC"/>
    <w:rsid w:val="00580144"/>
    <w:rsid w:val="0058029C"/>
    <w:rsid w:val="00581825"/>
    <w:rsid w:val="00583239"/>
    <w:rsid w:val="005846A3"/>
    <w:rsid w:val="00584F05"/>
    <w:rsid w:val="00584F7E"/>
    <w:rsid w:val="005863B6"/>
    <w:rsid w:val="00587C28"/>
    <w:rsid w:val="00587CDB"/>
    <w:rsid w:val="0059024F"/>
    <w:rsid w:val="0059060C"/>
    <w:rsid w:val="005921EA"/>
    <w:rsid w:val="005929E9"/>
    <w:rsid w:val="005931BA"/>
    <w:rsid w:val="005933E7"/>
    <w:rsid w:val="00593435"/>
    <w:rsid w:val="005944D7"/>
    <w:rsid w:val="00594EEE"/>
    <w:rsid w:val="00596733"/>
    <w:rsid w:val="005967D3"/>
    <w:rsid w:val="005973C7"/>
    <w:rsid w:val="005A066A"/>
    <w:rsid w:val="005A100E"/>
    <w:rsid w:val="005A22A1"/>
    <w:rsid w:val="005A26D0"/>
    <w:rsid w:val="005A5650"/>
    <w:rsid w:val="005A6137"/>
    <w:rsid w:val="005A75E6"/>
    <w:rsid w:val="005B0BA9"/>
    <w:rsid w:val="005B120C"/>
    <w:rsid w:val="005B20BA"/>
    <w:rsid w:val="005B329A"/>
    <w:rsid w:val="005B46FC"/>
    <w:rsid w:val="005B52EF"/>
    <w:rsid w:val="005B5C0F"/>
    <w:rsid w:val="005B6514"/>
    <w:rsid w:val="005B67BC"/>
    <w:rsid w:val="005C07EF"/>
    <w:rsid w:val="005C2AD6"/>
    <w:rsid w:val="005C3348"/>
    <w:rsid w:val="005C3DF7"/>
    <w:rsid w:val="005C5FD3"/>
    <w:rsid w:val="005C694A"/>
    <w:rsid w:val="005D19DE"/>
    <w:rsid w:val="005D2AE1"/>
    <w:rsid w:val="005D5342"/>
    <w:rsid w:val="005D6AF3"/>
    <w:rsid w:val="005D6BC4"/>
    <w:rsid w:val="005D6F0F"/>
    <w:rsid w:val="005D7632"/>
    <w:rsid w:val="005D7B77"/>
    <w:rsid w:val="005E1485"/>
    <w:rsid w:val="005E16FF"/>
    <w:rsid w:val="005E1892"/>
    <w:rsid w:val="005E217F"/>
    <w:rsid w:val="005E30DA"/>
    <w:rsid w:val="005E3D6E"/>
    <w:rsid w:val="005E4281"/>
    <w:rsid w:val="005E42FA"/>
    <w:rsid w:val="005E558A"/>
    <w:rsid w:val="005E5BFE"/>
    <w:rsid w:val="005E5F48"/>
    <w:rsid w:val="005E62E4"/>
    <w:rsid w:val="005E7A82"/>
    <w:rsid w:val="005E7D35"/>
    <w:rsid w:val="005F0DB9"/>
    <w:rsid w:val="005F1BA8"/>
    <w:rsid w:val="005F208E"/>
    <w:rsid w:val="005F316E"/>
    <w:rsid w:val="005F3201"/>
    <w:rsid w:val="005F42E9"/>
    <w:rsid w:val="005F44FD"/>
    <w:rsid w:val="005F547E"/>
    <w:rsid w:val="005F5977"/>
    <w:rsid w:val="005F5F83"/>
    <w:rsid w:val="005F677A"/>
    <w:rsid w:val="005F7236"/>
    <w:rsid w:val="006003EE"/>
    <w:rsid w:val="00600C53"/>
    <w:rsid w:val="00601C45"/>
    <w:rsid w:val="00601CE9"/>
    <w:rsid w:val="0060339D"/>
    <w:rsid w:val="00603677"/>
    <w:rsid w:val="00603863"/>
    <w:rsid w:val="00603A71"/>
    <w:rsid w:val="00603BC9"/>
    <w:rsid w:val="006061A2"/>
    <w:rsid w:val="0060650E"/>
    <w:rsid w:val="006070FD"/>
    <w:rsid w:val="006077AF"/>
    <w:rsid w:val="00610D68"/>
    <w:rsid w:val="00611395"/>
    <w:rsid w:val="00611C84"/>
    <w:rsid w:val="006126FC"/>
    <w:rsid w:val="00612E88"/>
    <w:rsid w:val="0061305A"/>
    <w:rsid w:val="00613DE2"/>
    <w:rsid w:val="00614DB9"/>
    <w:rsid w:val="006158A0"/>
    <w:rsid w:val="00615A87"/>
    <w:rsid w:val="006174B6"/>
    <w:rsid w:val="0061752C"/>
    <w:rsid w:val="00617A7B"/>
    <w:rsid w:val="00617C2C"/>
    <w:rsid w:val="00617F40"/>
    <w:rsid w:val="006215A8"/>
    <w:rsid w:val="00621822"/>
    <w:rsid w:val="00621A5C"/>
    <w:rsid w:val="00622F24"/>
    <w:rsid w:val="00623DD4"/>
    <w:rsid w:val="006245D1"/>
    <w:rsid w:val="006251EF"/>
    <w:rsid w:val="00626520"/>
    <w:rsid w:val="006300E7"/>
    <w:rsid w:val="00630282"/>
    <w:rsid w:val="006308B8"/>
    <w:rsid w:val="00631D21"/>
    <w:rsid w:val="00634CDE"/>
    <w:rsid w:val="006352AC"/>
    <w:rsid w:val="0063604A"/>
    <w:rsid w:val="006360E6"/>
    <w:rsid w:val="00636B47"/>
    <w:rsid w:val="00636C82"/>
    <w:rsid w:val="00640692"/>
    <w:rsid w:val="00641F09"/>
    <w:rsid w:val="0064320D"/>
    <w:rsid w:val="00643C86"/>
    <w:rsid w:val="006451D1"/>
    <w:rsid w:val="00647472"/>
    <w:rsid w:val="006505E0"/>
    <w:rsid w:val="00650783"/>
    <w:rsid w:val="00650E90"/>
    <w:rsid w:val="00650EE5"/>
    <w:rsid w:val="00651552"/>
    <w:rsid w:val="00651BD2"/>
    <w:rsid w:val="00651CDE"/>
    <w:rsid w:val="006531C6"/>
    <w:rsid w:val="00655CBD"/>
    <w:rsid w:val="00655DAD"/>
    <w:rsid w:val="00655E23"/>
    <w:rsid w:val="00656CA5"/>
    <w:rsid w:val="00656EDE"/>
    <w:rsid w:val="0065796D"/>
    <w:rsid w:val="00657EE4"/>
    <w:rsid w:val="006606FF"/>
    <w:rsid w:val="00660808"/>
    <w:rsid w:val="00663AE4"/>
    <w:rsid w:val="006645A8"/>
    <w:rsid w:val="006645E4"/>
    <w:rsid w:val="00664749"/>
    <w:rsid w:val="00664CA5"/>
    <w:rsid w:val="00665B41"/>
    <w:rsid w:val="00666BB4"/>
    <w:rsid w:val="0067008C"/>
    <w:rsid w:val="0067093B"/>
    <w:rsid w:val="006712E5"/>
    <w:rsid w:val="00672294"/>
    <w:rsid w:val="006732C0"/>
    <w:rsid w:val="00674586"/>
    <w:rsid w:val="0068135F"/>
    <w:rsid w:val="00682B03"/>
    <w:rsid w:val="00683B42"/>
    <w:rsid w:val="00683CFD"/>
    <w:rsid w:val="006848BA"/>
    <w:rsid w:val="0068561E"/>
    <w:rsid w:val="0068571F"/>
    <w:rsid w:val="00687641"/>
    <w:rsid w:val="006903DB"/>
    <w:rsid w:val="00692E43"/>
    <w:rsid w:val="00692E57"/>
    <w:rsid w:val="0069336B"/>
    <w:rsid w:val="0069351C"/>
    <w:rsid w:val="00693648"/>
    <w:rsid w:val="00694C78"/>
    <w:rsid w:val="00694DFA"/>
    <w:rsid w:val="006959BE"/>
    <w:rsid w:val="00696693"/>
    <w:rsid w:val="0069683D"/>
    <w:rsid w:val="00696F7A"/>
    <w:rsid w:val="00697248"/>
    <w:rsid w:val="00697D6B"/>
    <w:rsid w:val="006A0C06"/>
    <w:rsid w:val="006A15D4"/>
    <w:rsid w:val="006A179B"/>
    <w:rsid w:val="006A243D"/>
    <w:rsid w:val="006A4D64"/>
    <w:rsid w:val="006A4E41"/>
    <w:rsid w:val="006A67C0"/>
    <w:rsid w:val="006A6969"/>
    <w:rsid w:val="006A6E89"/>
    <w:rsid w:val="006A7A06"/>
    <w:rsid w:val="006B19BE"/>
    <w:rsid w:val="006B23C2"/>
    <w:rsid w:val="006B6B61"/>
    <w:rsid w:val="006B6C66"/>
    <w:rsid w:val="006B706A"/>
    <w:rsid w:val="006C0681"/>
    <w:rsid w:val="006C07B7"/>
    <w:rsid w:val="006C3794"/>
    <w:rsid w:val="006C52A8"/>
    <w:rsid w:val="006C658D"/>
    <w:rsid w:val="006C6CDE"/>
    <w:rsid w:val="006C6F6E"/>
    <w:rsid w:val="006D0AAD"/>
    <w:rsid w:val="006D0CB9"/>
    <w:rsid w:val="006D0E7C"/>
    <w:rsid w:val="006D162A"/>
    <w:rsid w:val="006D1F51"/>
    <w:rsid w:val="006D473F"/>
    <w:rsid w:val="006D55FC"/>
    <w:rsid w:val="006D5C42"/>
    <w:rsid w:val="006D7DB8"/>
    <w:rsid w:val="006E08F0"/>
    <w:rsid w:val="006E0E4E"/>
    <w:rsid w:val="006E2DAC"/>
    <w:rsid w:val="006E32B6"/>
    <w:rsid w:val="006E3BA4"/>
    <w:rsid w:val="006E3C85"/>
    <w:rsid w:val="006E4B1E"/>
    <w:rsid w:val="006E6123"/>
    <w:rsid w:val="006E6677"/>
    <w:rsid w:val="006E68DC"/>
    <w:rsid w:val="006E72E4"/>
    <w:rsid w:val="006F0303"/>
    <w:rsid w:val="006F0741"/>
    <w:rsid w:val="006F259E"/>
    <w:rsid w:val="006F4A38"/>
    <w:rsid w:val="006F4C4C"/>
    <w:rsid w:val="006F4FBD"/>
    <w:rsid w:val="006F515B"/>
    <w:rsid w:val="006F5208"/>
    <w:rsid w:val="006F53E2"/>
    <w:rsid w:val="006F5F35"/>
    <w:rsid w:val="006F619E"/>
    <w:rsid w:val="006F70DF"/>
    <w:rsid w:val="006F712A"/>
    <w:rsid w:val="00700CAD"/>
    <w:rsid w:val="00702180"/>
    <w:rsid w:val="0070440C"/>
    <w:rsid w:val="00704861"/>
    <w:rsid w:val="007062A5"/>
    <w:rsid w:val="00706B0F"/>
    <w:rsid w:val="00706BC4"/>
    <w:rsid w:val="00706EA7"/>
    <w:rsid w:val="007079FD"/>
    <w:rsid w:val="00707F38"/>
    <w:rsid w:val="007104BF"/>
    <w:rsid w:val="007112F4"/>
    <w:rsid w:val="0071192D"/>
    <w:rsid w:val="0071267B"/>
    <w:rsid w:val="0071432C"/>
    <w:rsid w:val="00715207"/>
    <w:rsid w:val="00715806"/>
    <w:rsid w:val="00715C57"/>
    <w:rsid w:val="007167DF"/>
    <w:rsid w:val="00716CA0"/>
    <w:rsid w:val="00717817"/>
    <w:rsid w:val="00717C89"/>
    <w:rsid w:val="0072004F"/>
    <w:rsid w:val="00720DE0"/>
    <w:rsid w:val="00721167"/>
    <w:rsid w:val="00721411"/>
    <w:rsid w:val="00721E64"/>
    <w:rsid w:val="007222E0"/>
    <w:rsid w:val="0072239A"/>
    <w:rsid w:val="007242ED"/>
    <w:rsid w:val="00724372"/>
    <w:rsid w:val="00724F46"/>
    <w:rsid w:val="00725AE7"/>
    <w:rsid w:val="00726F74"/>
    <w:rsid w:val="007307C8"/>
    <w:rsid w:val="00730A41"/>
    <w:rsid w:val="00730D5B"/>
    <w:rsid w:val="0073271A"/>
    <w:rsid w:val="00732DDD"/>
    <w:rsid w:val="00732E1B"/>
    <w:rsid w:val="007335D6"/>
    <w:rsid w:val="007339C7"/>
    <w:rsid w:val="007353D2"/>
    <w:rsid w:val="00735A97"/>
    <w:rsid w:val="00735CF5"/>
    <w:rsid w:val="007371B6"/>
    <w:rsid w:val="00737BE3"/>
    <w:rsid w:val="00737E59"/>
    <w:rsid w:val="00737F65"/>
    <w:rsid w:val="00740AE1"/>
    <w:rsid w:val="00741D79"/>
    <w:rsid w:val="0074691B"/>
    <w:rsid w:val="0074776C"/>
    <w:rsid w:val="00747AD8"/>
    <w:rsid w:val="00752101"/>
    <w:rsid w:val="00752415"/>
    <w:rsid w:val="00752B61"/>
    <w:rsid w:val="00752B70"/>
    <w:rsid w:val="00752D4A"/>
    <w:rsid w:val="00754094"/>
    <w:rsid w:val="0075418E"/>
    <w:rsid w:val="007541C5"/>
    <w:rsid w:val="00754602"/>
    <w:rsid w:val="00756C6B"/>
    <w:rsid w:val="00757AF6"/>
    <w:rsid w:val="00757FA7"/>
    <w:rsid w:val="00760945"/>
    <w:rsid w:val="00760FB5"/>
    <w:rsid w:val="0076285C"/>
    <w:rsid w:val="007629A2"/>
    <w:rsid w:val="0076398F"/>
    <w:rsid w:val="00763FE3"/>
    <w:rsid w:val="0076551F"/>
    <w:rsid w:val="00770640"/>
    <w:rsid w:val="00770A3B"/>
    <w:rsid w:val="00770D75"/>
    <w:rsid w:val="00771A9C"/>
    <w:rsid w:val="0077299D"/>
    <w:rsid w:val="007759EC"/>
    <w:rsid w:val="007772F4"/>
    <w:rsid w:val="00780821"/>
    <w:rsid w:val="00780833"/>
    <w:rsid w:val="00781374"/>
    <w:rsid w:val="007819FD"/>
    <w:rsid w:val="00781C41"/>
    <w:rsid w:val="00782AEB"/>
    <w:rsid w:val="00784689"/>
    <w:rsid w:val="007863C1"/>
    <w:rsid w:val="00787DEA"/>
    <w:rsid w:val="00790134"/>
    <w:rsid w:val="00790BBC"/>
    <w:rsid w:val="007913FC"/>
    <w:rsid w:val="007916D8"/>
    <w:rsid w:val="00794453"/>
    <w:rsid w:val="00795281"/>
    <w:rsid w:val="00795BB6"/>
    <w:rsid w:val="0079656E"/>
    <w:rsid w:val="00796D22"/>
    <w:rsid w:val="007A1061"/>
    <w:rsid w:val="007A1D26"/>
    <w:rsid w:val="007A25CC"/>
    <w:rsid w:val="007A356F"/>
    <w:rsid w:val="007A3AC5"/>
    <w:rsid w:val="007A3CE8"/>
    <w:rsid w:val="007A4F2C"/>
    <w:rsid w:val="007A6226"/>
    <w:rsid w:val="007B036D"/>
    <w:rsid w:val="007B0541"/>
    <w:rsid w:val="007B1007"/>
    <w:rsid w:val="007B1721"/>
    <w:rsid w:val="007B18A7"/>
    <w:rsid w:val="007B315E"/>
    <w:rsid w:val="007B4256"/>
    <w:rsid w:val="007B4F53"/>
    <w:rsid w:val="007B515A"/>
    <w:rsid w:val="007B6DB5"/>
    <w:rsid w:val="007B6E8B"/>
    <w:rsid w:val="007C0449"/>
    <w:rsid w:val="007C0663"/>
    <w:rsid w:val="007C10BD"/>
    <w:rsid w:val="007C146B"/>
    <w:rsid w:val="007C17E3"/>
    <w:rsid w:val="007C1AF2"/>
    <w:rsid w:val="007C2E13"/>
    <w:rsid w:val="007C3196"/>
    <w:rsid w:val="007C3A80"/>
    <w:rsid w:val="007C4426"/>
    <w:rsid w:val="007C50CB"/>
    <w:rsid w:val="007C5610"/>
    <w:rsid w:val="007C64FF"/>
    <w:rsid w:val="007C682C"/>
    <w:rsid w:val="007C7202"/>
    <w:rsid w:val="007C749C"/>
    <w:rsid w:val="007D1567"/>
    <w:rsid w:val="007D17EB"/>
    <w:rsid w:val="007D284F"/>
    <w:rsid w:val="007D37A3"/>
    <w:rsid w:val="007D45A4"/>
    <w:rsid w:val="007D5797"/>
    <w:rsid w:val="007D68A6"/>
    <w:rsid w:val="007D68CC"/>
    <w:rsid w:val="007D719B"/>
    <w:rsid w:val="007D7C62"/>
    <w:rsid w:val="007E00B5"/>
    <w:rsid w:val="007E04E3"/>
    <w:rsid w:val="007E10AC"/>
    <w:rsid w:val="007E112C"/>
    <w:rsid w:val="007E178A"/>
    <w:rsid w:val="007E1D27"/>
    <w:rsid w:val="007E21A7"/>
    <w:rsid w:val="007E3E7D"/>
    <w:rsid w:val="007E40C4"/>
    <w:rsid w:val="007E5C8D"/>
    <w:rsid w:val="007E7017"/>
    <w:rsid w:val="007E7361"/>
    <w:rsid w:val="007E751B"/>
    <w:rsid w:val="007F0992"/>
    <w:rsid w:val="007F1A31"/>
    <w:rsid w:val="007F2286"/>
    <w:rsid w:val="007F2887"/>
    <w:rsid w:val="007F2DFF"/>
    <w:rsid w:val="007F35AC"/>
    <w:rsid w:val="007F39C7"/>
    <w:rsid w:val="007F4279"/>
    <w:rsid w:val="007F4604"/>
    <w:rsid w:val="007F49D0"/>
    <w:rsid w:val="007F6687"/>
    <w:rsid w:val="00800929"/>
    <w:rsid w:val="0080209C"/>
    <w:rsid w:val="008022F8"/>
    <w:rsid w:val="00804457"/>
    <w:rsid w:val="0080493F"/>
    <w:rsid w:val="00804DE6"/>
    <w:rsid w:val="008076CD"/>
    <w:rsid w:val="00807C9F"/>
    <w:rsid w:val="008100D4"/>
    <w:rsid w:val="00810254"/>
    <w:rsid w:val="00810CCF"/>
    <w:rsid w:val="00813712"/>
    <w:rsid w:val="0081417E"/>
    <w:rsid w:val="00814742"/>
    <w:rsid w:val="00815570"/>
    <w:rsid w:val="008158ED"/>
    <w:rsid w:val="00815A1D"/>
    <w:rsid w:val="0081618D"/>
    <w:rsid w:val="0081619F"/>
    <w:rsid w:val="00816FD4"/>
    <w:rsid w:val="0082160A"/>
    <w:rsid w:val="00821BFF"/>
    <w:rsid w:val="00821FC9"/>
    <w:rsid w:val="00823092"/>
    <w:rsid w:val="00823595"/>
    <w:rsid w:val="008239C6"/>
    <w:rsid w:val="008245CE"/>
    <w:rsid w:val="00825B29"/>
    <w:rsid w:val="00826E7A"/>
    <w:rsid w:val="00827AF5"/>
    <w:rsid w:val="008304EC"/>
    <w:rsid w:val="0083142A"/>
    <w:rsid w:val="00832A95"/>
    <w:rsid w:val="00832F67"/>
    <w:rsid w:val="0083414E"/>
    <w:rsid w:val="00834378"/>
    <w:rsid w:val="0083597D"/>
    <w:rsid w:val="00836BD1"/>
    <w:rsid w:val="00837196"/>
    <w:rsid w:val="00840C9D"/>
    <w:rsid w:val="008413D1"/>
    <w:rsid w:val="008425A6"/>
    <w:rsid w:val="0084362D"/>
    <w:rsid w:val="00844444"/>
    <w:rsid w:val="0084497D"/>
    <w:rsid w:val="00844C2B"/>
    <w:rsid w:val="00844E95"/>
    <w:rsid w:val="00846702"/>
    <w:rsid w:val="008475FC"/>
    <w:rsid w:val="00850D3D"/>
    <w:rsid w:val="00852CA7"/>
    <w:rsid w:val="00852CD3"/>
    <w:rsid w:val="00853014"/>
    <w:rsid w:val="008532EF"/>
    <w:rsid w:val="00853C55"/>
    <w:rsid w:val="00854178"/>
    <w:rsid w:val="00854205"/>
    <w:rsid w:val="008559FD"/>
    <w:rsid w:val="00855F26"/>
    <w:rsid w:val="008609A8"/>
    <w:rsid w:val="00861B8A"/>
    <w:rsid w:val="008647E0"/>
    <w:rsid w:val="00865A0D"/>
    <w:rsid w:val="00866087"/>
    <w:rsid w:val="00866351"/>
    <w:rsid w:val="00866A1D"/>
    <w:rsid w:val="00870473"/>
    <w:rsid w:val="00870629"/>
    <w:rsid w:val="00870C00"/>
    <w:rsid w:val="008711C6"/>
    <w:rsid w:val="00873DC0"/>
    <w:rsid w:val="0087415D"/>
    <w:rsid w:val="00874227"/>
    <w:rsid w:val="00874FF1"/>
    <w:rsid w:val="00875814"/>
    <w:rsid w:val="00875FBA"/>
    <w:rsid w:val="00876CAF"/>
    <w:rsid w:val="00881A74"/>
    <w:rsid w:val="0088269B"/>
    <w:rsid w:val="00882A23"/>
    <w:rsid w:val="00885D55"/>
    <w:rsid w:val="0088678E"/>
    <w:rsid w:val="0088753A"/>
    <w:rsid w:val="00890CB4"/>
    <w:rsid w:val="0089104E"/>
    <w:rsid w:val="00893558"/>
    <w:rsid w:val="008946B8"/>
    <w:rsid w:val="00895032"/>
    <w:rsid w:val="0089519A"/>
    <w:rsid w:val="00895932"/>
    <w:rsid w:val="00896687"/>
    <w:rsid w:val="00896AD7"/>
    <w:rsid w:val="008A00A0"/>
    <w:rsid w:val="008A27AA"/>
    <w:rsid w:val="008A598A"/>
    <w:rsid w:val="008A627E"/>
    <w:rsid w:val="008A722F"/>
    <w:rsid w:val="008A7320"/>
    <w:rsid w:val="008A7A61"/>
    <w:rsid w:val="008A7A74"/>
    <w:rsid w:val="008B0771"/>
    <w:rsid w:val="008B0D23"/>
    <w:rsid w:val="008B105D"/>
    <w:rsid w:val="008B270A"/>
    <w:rsid w:val="008B3030"/>
    <w:rsid w:val="008B377A"/>
    <w:rsid w:val="008B3DB0"/>
    <w:rsid w:val="008B43BF"/>
    <w:rsid w:val="008B4B4E"/>
    <w:rsid w:val="008B4D7F"/>
    <w:rsid w:val="008B7B47"/>
    <w:rsid w:val="008B7F26"/>
    <w:rsid w:val="008C0319"/>
    <w:rsid w:val="008C0EC2"/>
    <w:rsid w:val="008C0F00"/>
    <w:rsid w:val="008C16E3"/>
    <w:rsid w:val="008C3063"/>
    <w:rsid w:val="008C33A1"/>
    <w:rsid w:val="008C39BC"/>
    <w:rsid w:val="008C3F77"/>
    <w:rsid w:val="008C55DF"/>
    <w:rsid w:val="008C5E63"/>
    <w:rsid w:val="008C6689"/>
    <w:rsid w:val="008C7D05"/>
    <w:rsid w:val="008C7D81"/>
    <w:rsid w:val="008C7EEB"/>
    <w:rsid w:val="008D2B79"/>
    <w:rsid w:val="008D31A4"/>
    <w:rsid w:val="008D3C56"/>
    <w:rsid w:val="008D5DF4"/>
    <w:rsid w:val="008D6548"/>
    <w:rsid w:val="008D7459"/>
    <w:rsid w:val="008E1F1E"/>
    <w:rsid w:val="008E200E"/>
    <w:rsid w:val="008E32D3"/>
    <w:rsid w:val="008E3BDB"/>
    <w:rsid w:val="008E3EC7"/>
    <w:rsid w:val="008E4A6B"/>
    <w:rsid w:val="008E5334"/>
    <w:rsid w:val="008E60FF"/>
    <w:rsid w:val="008E69F3"/>
    <w:rsid w:val="008E716F"/>
    <w:rsid w:val="008E7205"/>
    <w:rsid w:val="008E739A"/>
    <w:rsid w:val="008E7A9B"/>
    <w:rsid w:val="008F05B7"/>
    <w:rsid w:val="008F06B1"/>
    <w:rsid w:val="008F0827"/>
    <w:rsid w:val="008F231B"/>
    <w:rsid w:val="008F2DAA"/>
    <w:rsid w:val="008F4540"/>
    <w:rsid w:val="008F455B"/>
    <w:rsid w:val="008F4969"/>
    <w:rsid w:val="008F4E3B"/>
    <w:rsid w:val="008F5D5F"/>
    <w:rsid w:val="008F5E5E"/>
    <w:rsid w:val="008F7DB6"/>
    <w:rsid w:val="00900938"/>
    <w:rsid w:val="009027F4"/>
    <w:rsid w:val="00905239"/>
    <w:rsid w:val="009063C7"/>
    <w:rsid w:val="00906B4A"/>
    <w:rsid w:val="00906EAF"/>
    <w:rsid w:val="00906FA9"/>
    <w:rsid w:val="00907668"/>
    <w:rsid w:val="00911259"/>
    <w:rsid w:val="009118D3"/>
    <w:rsid w:val="00911950"/>
    <w:rsid w:val="00911B41"/>
    <w:rsid w:val="009129E6"/>
    <w:rsid w:val="00912D35"/>
    <w:rsid w:val="00913BAB"/>
    <w:rsid w:val="00914403"/>
    <w:rsid w:val="00915D8B"/>
    <w:rsid w:val="00915F79"/>
    <w:rsid w:val="00916037"/>
    <w:rsid w:val="0091622C"/>
    <w:rsid w:val="00916A66"/>
    <w:rsid w:val="0092005D"/>
    <w:rsid w:val="00920644"/>
    <w:rsid w:val="00921E87"/>
    <w:rsid w:val="009229BC"/>
    <w:rsid w:val="00923D12"/>
    <w:rsid w:val="009257AE"/>
    <w:rsid w:val="009259E0"/>
    <w:rsid w:val="00926E4A"/>
    <w:rsid w:val="00927D57"/>
    <w:rsid w:val="00927E9B"/>
    <w:rsid w:val="00931170"/>
    <w:rsid w:val="00933ADA"/>
    <w:rsid w:val="00934ABA"/>
    <w:rsid w:val="009351BC"/>
    <w:rsid w:val="0093534C"/>
    <w:rsid w:val="00937047"/>
    <w:rsid w:val="00940624"/>
    <w:rsid w:val="00942F9B"/>
    <w:rsid w:val="009435D1"/>
    <w:rsid w:val="00943B84"/>
    <w:rsid w:val="00943C41"/>
    <w:rsid w:val="0094592A"/>
    <w:rsid w:val="0094692E"/>
    <w:rsid w:val="00950F1F"/>
    <w:rsid w:val="00952AF6"/>
    <w:rsid w:val="00953C1E"/>
    <w:rsid w:val="009543C1"/>
    <w:rsid w:val="00956ADE"/>
    <w:rsid w:val="00956C54"/>
    <w:rsid w:val="009570F9"/>
    <w:rsid w:val="00957507"/>
    <w:rsid w:val="00960AC6"/>
    <w:rsid w:val="00961C0D"/>
    <w:rsid w:val="009620B5"/>
    <w:rsid w:val="00962878"/>
    <w:rsid w:val="0096303F"/>
    <w:rsid w:val="009635C9"/>
    <w:rsid w:val="0096766A"/>
    <w:rsid w:val="00967832"/>
    <w:rsid w:val="00971043"/>
    <w:rsid w:val="009714DB"/>
    <w:rsid w:val="00971D27"/>
    <w:rsid w:val="00972A16"/>
    <w:rsid w:val="00972A79"/>
    <w:rsid w:val="00974778"/>
    <w:rsid w:val="00975AE6"/>
    <w:rsid w:val="00975E50"/>
    <w:rsid w:val="009773A6"/>
    <w:rsid w:val="0098001D"/>
    <w:rsid w:val="0098048C"/>
    <w:rsid w:val="00980AED"/>
    <w:rsid w:val="009810A8"/>
    <w:rsid w:val="00982458"/>
    <w:rsid w:val="009836B7"/>
    <w:rsid w:val="00984299"/>
    <w:rsid w:val="009845C2"/>
    <w:rsid w:val="00986BF0"/>
    <w:rsid w:val="009870B7"/>
    <w:rsid w:val="009904E8"/>
    <w:rsid w:val="009911CC"/>
    <w:rsid w:val="00992B8F"/>
    <w:rsid w:val="00993366"/>
    <w:rsid w:val="009955B3"/>
    <w:rsid w:val="0099647D"/>
    <w:rsid w:val="009969C5"/>
    <w:rsid w:val="009A096E"/>
    <w:rsid w:val="009A2CDD"/>
    <w:rsid w:val="009A45B8"/>
    <w:rsid w:val="009A4B8B"/>
    <w:rsid w:val="009A50E3"/>
    <w:rsid w:val="009A68C3"/>
    <w:rsid w:val="009A7CBB"/>
    <w:rsid w:val="009B0B8F"/>
    <w:rsid w:val="009B15B0"/>
    <w:rsid w:val="009B2158"/>
    <w:rsid w:val="009B2E9E"/>
    <w:rsid w:val="009B3C33"/>
    <w:rsid w:val="009B417C"/>
    <w:rsid w:val="009B7212"/>
    <w:rsid w:val="009B72CB"/>
    <w:rsid w:val="009B7F9B"/>
    <w:rsid w:val="009C0B12"/>
    <w:rsid w:val="009C15C8"/>
    <w:rsid w:val="009C3745"/>
    <w:rsid w:val="009C4536"/>
    <w:rsid w:val="009C5964"/>
    <w:rsid w:val="009C796D"/>
    <w:rsid w:val="009D2046"/>
    <w:rsid w:val="009D303A"/>
    <w:rsid w:val="009D56D2"/>
    <w:rsid w:val="009D6339"/>
    <w:rsid w:val="009D63C5"/>
    <w:rsid w:val="009D70C5"/>
    <w:rsid w:val="009D73E6"/>
    <w:rsid w:val="009E01C2"/>
    <w:rsid w:val="009E06CE"/>
    <w:rsid w:val="009E0B26"/>
    <w:rsid w:val="009E14B9"/>
    <w:rsid w:val="009E2645"/>
    <w:rsid w:val="009E2857"/>
    <w:rsid w:val="009E2D2D"/>
    <w:rsid w:val="009E47D0"/>
    <w:rsid w:val="009E6828"/>
    <w:rsid w:val="009E68B0"/>
    <w:rsid w:val="009E6CF7"/>
    <w:rsid w:val="009E7352"/>
    <w:rsid w:val="009F197A"/>
    <w:rsid w:val="009F27AD"/>
    <w:rsid w:val="009F2D6B"/>
    <w:rsid w:val="009F30C5"/>
    <w:rsid w:val="009F35C8"/>
    <w:rsid w:val="009F37E2"/>
    <w:rsid w:val="009F4D01"/>
    <w:rsid w:val="009F6ACC"/>
    <w:rsid w:val="009F70E6"/>
    <w:rsid w:val="009F74C6"/>
    <w:rsid w:val="00A00536"/>
    <w:rsid w:val="00A00661"/>
    <w:rsid w:val="00A01035"/>
    <w:rsid w:val="00A025F1"/>
    <w:rsid w:val="00A0268F"/>
    <w:rsid w:val="00A02A54"/>
    <w:rsid w:val="00A02C1A"/>
    <w:rsid w:val="00A0519C"/>
    <w:rsid w:val="00A057B0"/>
    <w:rsid w:val="00A06110"/>
    <w:rsid w:val="00A0657D"/>
    <w:rsid w:val="00A0755F"/>
    <w:rsid w:val="00A112A6"/>
    <w:rsid w:val="00A13A47"/>
    <w:rsid w:val="00A1437C"/>
    <w:rsid w:val="00A15909"/>
    <w:rsid w:val="00A16F81"/>
    <w:rsid w:val="00A17310"/>
    <w:rsid w:val="00A174F8"/>
    <w:rsid w:val="00A17879"/>
    <w:rsid w:val="00A21585"/>
    <w:rsid w:val="00A21CBB"/>
    <w:rsid w:val="00A21CE9"/>
    <w:rsid w:val="00A226A2"/>
    <w:rsid w:val="00A227B8"/>
    <w:rsid w:val="00A24664"/>
    <w:rsid w:val="00A24846"/>
    <w:rsid w:val="00A24DA9"/>
    <w:rsid w:val="00A256B8"/>
    <w:rsid w:val="00A25DB5"/>
    <w:rsid w:val="00A25F28"/>
    <w:rsid w:val="00A25F43"/>
    <w:rsid w:val="00A26798"/>
    <w:rsid w:val="00A279F7"/>
    <w:rsid w:val="00A27C0E"/>
    <w:rsid w:val="00A31242"/>
    <w:rsid w:val="00A31CD3"/>
    <w:rsid w:val="00A32C28"/>
    <w:rsid w:val="00A3347A"/>
    <w:rsid w:val="00A33EC8"/>
    <w:rsid w:val="00A33ED3"/>
    <w:rsid w:val="00A3694C"/>
    <w:rsid w:val="00A36B4C"/>
    <w:rsid w:val="00A36FEC"/>
    <w:rsid w:val="00A4002A"/>
    <w:rsid w:val="00A401B1"/>
    <w:rsid w:val="00A40EDF"/>
    <w:rsid w:val="00A4307A"/>
    <w:rsid w:val="00A432C0"/>
    <w:rsid w:val="00A4376D"/>
    <w:rsid w:val="00A458EA"/>
    <w:rsid w:val="00A46CE2"/>
    <w:rsid w:val="00A47363"/>
    <w:rsid w:val="00A4759F"/>
    <w:rsid w:val="00A4769E"/>
    <w:rsid w:val="00A51D6D"/>
    <w:rsid w:val="00A53320"/>
    <w:rsid w:val="00A538A5"/>
    <w:rsid w:val="00A53B7A"/>
    <w:rsid w:val="00A53F12"/>
    <w:rsid w:val="00A56354"/>
    <w:rsid w:val="00A57936"/>
    <w:rsid w:val="00A62FC1"/>
    <w:rsid w:val="00A63059"/>
    <w:rsid w:val="00A63262"/>
    <w:rsid w:val="00A6329D"/>
    <w:rsid w:val="00A63FD0"/>
    <w:rsid w:val="00A64786"/>
    <w:rsid w:val="00A649F9"/>
    <w:rsid w:val="00A650CF"/>
    <w:rsid w:val="00A70058"/>
    <w:rsid w:val="00A7104C"/>
    <w:rsid w:val="00A713C8"/>
    <w:rsid w:val="00A7216B"/>
    <w:rsid w:val="00A7390B"/>
    <w:rsid w:val="00A73CE9"/>
    <w:rsid w:val="00A73E38"/>
    <w:rsid w:val="00A74437"/>
    <w:rsid w:val="00A75FC0"/>
    <w:rsid w:val="00A80764"/>
    <w:rsid w:val="00A80ADB"/>
    <w:rsid w:val="00A816EF"/>
    <w:rsid w:val="00A81F5A"/>
    <w:rsid w:val="00A81FF6"/>
    <w:rsid w:val="00A82340"/>
    <w:rsid w:val="00A82C71"/>
    <w:rsid w:val="00A82F84"/>
    <w:rsid w:val="00A832D1"/>
    <w:rsid w:val="00A84227"/>
    <w:rsid w:val="00A842D8"/>
    <w:rsid w:val="00A8456D"/>
    <w:rsid w:val="00A847A4"/>
    <w:rsid w:val="00A84B5A"/>
    <w:rsid w:val="00A84B8D"/>
    <w:rsid w:val="00A85D3A"/>
    <w:rsid w:val="00A85FBE"/>
    <w:rsid w:val="00A86683"/>
    <w:rsid w:val="00A87382"/>
    <w:rsid w:val="00A87FA4"/>
    <w:rsid w:val="00A911CD"/>
    <w:rsid w:val="00A912FB"/>
    <w:rsid w:val="00A916C7"/>
    <w:rsid w:val="00A9181B"/>
    <w:rsid w:val="00A91AE8"/>
    <w:rsid w:val="00A91DA4"/>
    <w:rsid w:val="00A9610A"/>
    <w:rsid w:val="00A965E7"/>
    <w:rsid w:val="00A96BD8"/>
    <w:rsid w:val="00A96CD5"/>
    <w:rsid w:val="00A9744D"/>
    <w:rsid w:val="00A9751B"/>
    <w:rsid w:val="00A97592"/>
    <w:rsid w:val="00A97B70"/>
    <w:rsid w:val="00AA0654"/>
    <w:rsid w:val="00AA1181"/>
    <w:rsid w:val="00AA12A3"/>
    <w:rsid w:val="00AA1F73"/>
    <w:rsid w:val="00AA2792"/>
    <w:rsid w:val="00AA2901"/>
    <w:rsid w:val="00AA5894"/>
    <w:rsid w:val="00AA675E"/>
    <w:rsid w:val="00AA761A"/>
    <w:rsid w:val="00AA7F55"/>
    <w:rsid w:val="00AB048B"/>
    <w:rsid w:val="00AB3D52"/>
    <w:rsid w:val="00AB718E"/>
    <w:rsid w:val="00AB771D"/>
    <w:rsid w:val="00AB78F3"/>
    <w:rsid w:val="00AC0B07"/>
    <w:rsid w:val="00AC20EB"/>
    <w:rsid w:val="00AC3579"/>
    <w:rsid w:val="00AC4E4A"/>
    <w:rsid w:val="00AC5830"/>
    <w:rsid w:val="00AC5ECC"/>
    <w:rsid w:val="00AC702F"/>
    <w:rsid w:val="00AC7C70"/>
    <w:rsid w:val="00AD14C4"/>
    <w:rsid w:val="00AD18D1"/>
    <w:rsid w:val="00AD1985"/>
    <w:rsid w:val="00AD3231"/>
    <w:rsid w:val="00AD340A"/>
    <w:rsid w:val="00AD4445"/>
    <w:rsid w:val="00AD6AC9"/>
    <w:rsid w:val="00AD7A85"/>
    <w:rsid w:val="00AE0240"/>
    <w:rsid w:val="00AE037A"/>
    <w:rsid w:val="00AE0597"/>
    <w:rsid w:val="00AE0894"/>
    <w:rsid w:val="00AE171F"/>
    <w:rsid w:val="00AE4D50"/>
    <w:rsid w:val="00AE62EB"/>
    <w:rsid w:val="00AE67F4"/>
    <w:rsid w:val="00AE715B"/>
    <w:rsid w:val="00AE7700"/>
    <w:rsid w:val="00AF015F"/>
    <w:rsid w:val="00AF1F05"/>
    <w:rsid w:val="00AF250E"/>
    <w:rsid w:val="00AF2E44"/>
    <w:rsid w:val="00AF3E32"/>
    <w:rsid w:val="00AF4768"/>
    <w:rsid w:val="00AF4DF0"/>
    <w:rsid w:val="00AF51FC"/>
    <w:rsid w:val="00AF5389"/>
    <w:rsid w:val="00AF582A"/>
    <w:rsid w:val="00AF7595"/>
    <w:rsid w:val="00B00ABB"/>
    <w:rsid w:val="00B0114A"/>
    <w:rsid w:val="00B01396"/>
    <w:rsid w:val="00B02174"/>
    <w:rsid w:val="00B02BBB"/>
    <w:rsid w:val="00B033C4"/>
    <w:rsid w:val="00B04610"/>
    <w:rsid w:val="00B04EB1"/>
    <w:rsid w:val="00B0650C"/>
    <w:rsid w:val="00B06B20"/>
    <w:rsid w:val="00B06EF8"/>
    <w:rsid w:val="00B07269"/>
    <w:rsid w:val="00B125E9"/>
    <w:rsid w:val="00B12FFA"/>
    <w:rsid w:val="00B132FB"/>
    <w:rsid w:val="00B138A8"/>
    <w:rsid w:val="00B14B1A"/>
    <w:rsid w:val="00B14E7B"/>
    <w:rsid w:val="00B15F9D"/>
    <w:rsid w:val="00B169AE"/>
    <w:rsid w:val="00B16CF4"/>
    <w:rsid w:val="00B16EAD"/>
    <w:rsid w:val="00B179B3"/>
    <w:rsid w:val="00B208DA"/>
    <w:rsid w:val="00B20DAD"/>
    <w:rsid w:val="00B216B4"/>
    <w:rsid w:val="00B2294B"/>
    <w:rsid w:val="00B239F1"/>
    <w:rsid w:val="00B242EF"/>
    <w:rsid w:val="00B2494E"/>
    <w:rsid w:val="00B24F4E"/>
    <w:rsid w:val="00B25578"/>
    <w:rsid w:val="00B25FF4"/>
    <w:rsid w:val="00B2637C"/>
    <w:rsid w:val="00B30841"/>
    <w:rsid w:val="00B31B88"/>
    <w:rsid w:val="00B3233A"/>
    <w:rsid w:val="00B33D5E"/>
    <w:rsid w:val="00B351AF"/>
    <w:rsid w:val="00B36649"/>
    <w:rsid w:val="00B40AAE"/>
    <w:rsid w:val="00B40BA4"/>
    <w:rsid w:val="00B4168A"/>
    <w:rsid w:val="00B44906"/>
    <w:rsid w:val="00B457C0"/>
    <w:rsid w:val="00B4602C"/>
    <w:rsid w:val="00B4779D"/>
    <w:rsid w:val="00B519E9"/>
    <w:rsid w:val="00B52D0C"/>
    <w:rsid w:val="00B52E0F"/>
    <w:rsid w:val="00B5363C"/>
    <w:rsid w:val="00B5378B"/>
    <w:rsid w:val="00B53D37"/>
    <w:rsid w:val="00B54206"/>
    <w:rsid w:val="00B55B67"/>
    <w:rsid w:val="00B562EE"/>
    <w:rsid w:val="00B575F8"/>
    <w:rsid w:val="00B5791D"/>
    <w:rsid w:val="00B60F1E"/>
    <w:rsid w:val="00B625BC"/>
    <w:rsid w:val="00B62A5D"/>
    <w:rsid w:val="00B62DD8"/>
    <w:rsid w:val="00B63C04"/>
    <w:rsid w:val="00B6414B"/>
    <w:rsid w:val="00B66741"/>
    <w:rsid w:val="00B67CAB"/>
    <w:rsid w:val="00B700C3"/>
    <w:rsid w:val="00B7093C"/>
    <w:rsid w:val="00B71C11"/>
    <w:rsid w:val="00B71E83"/>
    <w:rsid w:val="00B74702"/>
    <w:rsid w:val="00B753A7"/>
    <w:rsid w:val="00B76496"/>
    <w:rsid w:val="00B76618"/>
    <w:rsid w:val="00B775AC"/>
    <w:rsid w:val="00B77DB1"/>
    <w:rsid w:val="00B80AF0"/>
    <w:rsid w:val="00B81D90"/>
    <w:rsid w:val="00B82768"/>
    <w:rsid w:val="00B82D1C"/>
    <w:rsid w:val="00B840D5"/>
    <w:rsid w:val="00B846CF"/>
    <w:rsid w:val="00B8480F"/>
    <w:rsid w:val="00B860DB"/>
    <w:rsid w:val="00B86812"/>
    <w:rsid w:val="00B86DD4"/>
    <w:rsid w:val="00B870AB"/>
    <w:rsid w:val="00B91274"/>
    <w:rsid w:val="00B9292B"/>
    <w:rsid w:val="00B94A2E"/>
    <w:rsid w:val="00B94A3A"/>
    <w:rsid w:val="00B96DA3"/>
    <w:rsid w:val="00B96ED1"/>
    <w:rsid w:val="00B973BD"/>
    <w:rsid w:val="00B97E3A"/>
    <w:rsid w:val="00BA11C2"/>
    <w:rsid w:val="00BA13E8"/>
    <w:rsid w:val="00BA14CB"/>
    <w:rsid w:val="00BA2588"/>
    <w:rsid w:val="00BA2BEE"/>
    <w:rsid w:val="00BA3159"/>
    <w:rsid w:val="00BA316C"/>
    <w:rsid w:val="00BA370A"/>
    <w:rsid w:val="00BA3AB8"/>
    <w:rsid w:val="00BA529B"/>
    <w:rsid w:val="00BB047D"/>
    <w:rsid w:val="00BB0563"/>
    <w:rsid w:val="00BB1147"/>
    <w:rsid w:val="00BB24DC"/>
    <w:rsid w:val="00BB42DC"/>
    <w:rsid w:val="00BB5312"/>
    <w:rsid w:val="00BB57C8"/>
    <w:rsid w:val="00BB6BC1"/>
    <w:rsid w:val="00BB6E27"/>
    <w:rsid w:val="00BB6ED4"/>
    <w:rsid w:val="00BC0D18"/>
    <w:rsid w:val="00BC4476"/>
    <w:rsid w:val="00BC4D30"/>
    <w:rsid w:val="00BC67F5"/>
    <w:rsid w:val="00BC6F84"/>
    <w:rsid w:val="00BC7E03"/>
    <w:rsid w:val="00BD0E37"/>
    <w:rsid w:val="00BD0E7A"/>
    <w:rsid w:val="00BD0F18"/>
    <w:rsid w:val="00BD2E33"/>
    <w:rsid w:val="00BD3FC9"/>
    <w:rsid w:val="00BD616B"/>
    <w:rsid w:val="00BD61FF"/>
    <w:rsid w:val="00BD641A"/>
    <w:rsid w:val="00BD78D5"/>
    <w:rsid w:val="00BD7F15"/>
    <w:rsid w:val="00BE0F53"/>
    <w:rsid w:val="00BE22C5"/>
    <w:rsid w:val="00BE2689"/>
    <w:rsid w:val="00BE270A"/>
    <w:rsid w:val="00BE2BF3"/>
    <w:rsid w:val="00BE2CB8"/>
    <w:rsid w:val="00BE2F71"/>
    <w:rsid w:val="00BE562E"/>
    <w:rsid w:val="00BE5F4C"/>
    <w:rsid w:val="00BE75FD"/>
    <w:rsid w:val="00BE7D58"/>
    <w:rsid w:val="00BF09ED"/>
    <w:rsid w:val="00BF1029"/>
    <w:rsid w:val="00BF194E"/>
    <w:rsid w:val="00BF1A65"/>
    <w:rsid w:val="00BF1ADD"/>
    <w:rsid w:val="00BF1B44"/>
    <w:rsid w:val="00BF1D9C"/>
    <w:rsid w:val="00BF283F"/>
    <w:rsid w:val="00BF3179"/>
    <w:rsid w:val="00BF3501"/>
    <w:rsid w:val="00BF3726"/>
    <w:rsid w:val="00BF38AA"/>
    <w:rsid w:val="00BF3FEA"/>
    <w:rsid w:val="00BF4080"/>
    <w:rsid w:val="00BF59B1"/>
    <w:rsid w:val="00BF5AAB"/>
    <w:rsid w:val="00BF794D"/>
    <w:rsid w:val="00BF7B30"/>
    <w:rsid w:val="00C0057B"/>
    <w:rsid w:val="00C0063B"/>
    <w:rsid w:val="00C00D1E"/>
    <w:rsid w:val="00C01ABF"/>
    <w:rsid w:val="00C01D9A"/>
    <w:rsid w:val="00C02752"/>
    <w:rsid w:val="00C03879"/>
    <w:rsid w:val="00C0474F"/>
    <w:rsid w:val="00C07FE0"/>
    <w:rsid w:val="00C1093F"/>
    <w:rsid w:val="00C11927"/>
    <w:rsid w:val="00C1195A"/>
    <w:rsid w:val="00C11C17"/>
    <w:rsid w:val="00C12268"/>
    <w:rsid w:val="00C12CCC"/>
    <w:rsid w:val="00C13577"/>
    <w:rsid w:val="00C15030"/>
    <w:rsid w:val="00C15BD7"/>
    <w:rsid w:val="00C16990"/>
    <w:rsid w:val="00C16CB6"/>
    <w:rsid w:val="00C20641"/>
    <w:rsid w:val="00C2085F"/>
    <w:rsid w:val="00C21668"/>
    <w:rsid w:val="00C21ED5"/>
    <w:rsid w:val="00C22A35"/>
    <w:rsid w:val="00C22ACB"/>
    <w:rsid w:val="00C2304A"/>
    <w:rsid w:val="00C241A7"/>
    <w:rsid w:val="00C24F29"/>
    <w:rsid w:val="00C2509B"/>
    <w:rsid w:val="00C2529A"/>
    <w:rsid w:val="00C26546"/>
    <w:rsid w:val="00C26811"/>
    <w:rsid w:val="00C27B96"/>
    <w:rsid w:val="00C31109"/>
    <w:rsid w:val="00C31495"/>
    <w:rsid w:val="00C31EED"/>
    <w:rsid w:val="00C33274"/>
    <w:rsid w:val="00C34042"/>
    <w:rsid w:val="00C34C6C"/>
    <w:rsid w:val="00C366CE"/>
    <w:rsid w:val="00C376BA"/>
    <w:rsid w:val="00C41ADE"/>
    <w:rsid w:val="00C4384C"/>
    <w:rsid w:val="00C43DC9"/>
    <w:rsid w:val="00C448EC"/>
    <w:rsid w:val="00C45553"/>
    <w:rsid w:val="00C45A28"/>
    <w:rsid w:val="00C467E5"/>
    <w:rsid w:val="00C50123"/>
    <w:rsid w:val="00C5037B"/>
    <w:rsid w:val="00C5087E"/>
    <w:rsid w:val="00C51232"/>
    <w:rsid w:val="00C52352"/>
    <w:rsid w:val="00C5254C"/>
    <w:rsid w:val="00C52B56"/>
    <w:rsid w:val="00C550CE"/>
    <w:rsid w:val="00C55B18"/>
    <w:rsid w:val="00C56FE0"/>
    <w:rsid w:val="00C572FC"/>
    <w:rsid w:val="00C575D3"/>
    <w:rsid w:val="00C6032A"/>
    <w:rsid w:val="00C610E5"/>
    <w:rsid w:val="00C614EF"/>
    <w:rsid w:val="00C61A54"/>
    <w:rsid w:val="00C61AE4"/>
    <w:rsid w:val="00C63619"/>
    <w:rsid w:val="00C640F1"/>
    <w:rsid w:val="00C6449E"/>
    <w:rsid w:val="00C64E50"/>
    <w:rsid w:val="00C660BA"/>
    <w:rsid w:val="00C66B98"/>
    <w:rsid w:val="00C67A75"/>
    <w:rsid w:val="00C70D9C"/>
    <w:rsid w:val="00C71B4F"/>
    <w:rsid w:val="00C727EA"/>
    <w:rsid w:val="00C73387"/>
    <w:rsid w:val="00C738DF"/>
    <w:rsid w:val="00C7401D"/>
    <w:rsid w:val="00C75C50"/>
    <w:rsid w:val="00C76D60"/>
    <w:rsid w:val="00C7763E"/>
    <w:rsid w:val="00C77C9E"/>
    <w:rsid w:val="00C77E33"/>
    <w:rsid w:val="00C81245"/>
    <w:rsid w:val="00C82708"/>
    <w:rsid w:val="00C82D88"/>
    <w:rsid w:val="00C833C8"/>
    <w:rsid w:val="00C84CBB"/>
    <w:rsid w:val="00C84ED8"/>
    <w:rsid w:val="00C85FA5"/>
    <w:rsid w:val="00C86851"/>
    <w:rsid w:val="00C869A4"/>
    <w:rsid w:val="00C87C8E"/>
    <w:rsid w:val="00C87F5E"/>
    <w:rsid w:val="00C902C9"/>
    <w:rsid w:val="00C90378"/>
    <w:rsid w:val="00C90DA9"/>
    <w:rsid w:val="00C9213C"/>
    <w:rsid w:val="00C9235E"/>
    <w:rsid w:val="00C92B4E"/>
    <w:rsid w:val="00C959AA"/>
    <w:rsid w:val="00C96A2E"/>
    <w:rsid w:val="00C96B15"/>
    <w:rsid w:val="00C96C3E"/>
    <w:rsid w:val="00C975C9"/>
    <w:rsid w:val="00CA0B47"/>
    <w:rsid w:val="00CA182E"/>
    <w:rsid w:val="00CA2314"/>
    <w:rsid w:val="00CA37DE"/>
    <w:rsid w:val="00CA56E6"/>
    <w:rsid w:val="00CA5865"/>
    <w:rsid w:val="00CA590B"/>
    <w:rsid w:val="00CB0254"/>
    <w:rsid w:val="00CB09FA"/>
    <w:rsid w:val="00CB0A17"/>
    <w:rsid w:val="00CB0DE3"/>
    <w:rsid w:val="00CB0FE5"/>
    <w:rsid w:val="00CB1FD5"/>
    <w:rsid w:val="00CB2BDA"/>
    <w:rsid w:val="00CB2FB9"/>
    <w:rsid w:val="00CB33D9"/>
    <w:rsid w:val="00CB381C"/>
    <w:rsid w:val="00CB3A5A"/>
    <w:rsid w:val="00CB433A"/>
    <w:rsid w:val="00CB4417"/>
    <w:rsid w:val="00CB5655"/>
    <w:rsid w:val="00CB5A99"/>
    <w:rsid w:val="00CB5E51"/>
    <w:rsid w:val="00CC0792"/>
    <w:rsid w:val="00CC184C"/>
    <w:rsid w:val="00CC27AC"/>
    <w:rsid w:val="00CC3345"/>
    <w:rsid w:val="00CC35EB"/>
    <w:rsid w:val="00CC3A03"/>
    <w:rsid w:val="00CC4468"/>
    <w:rsid w:val="00CC4CBF"/>
    <w:rsid w:val="00CC6342"/>
    <w:rsid w:val="00CC661B"/>
    <w:rsid w:val="00CC6D91"/>
    <w:rsid w:val="00CD140B"/>
    <w:rsid w:val="00CD1FE8"/>
    <w:rsid w:val="00CD27EB"/>
    <w:rsid w:val="00CD2EEB"/>
    <w:rsid w:val="00CD2F61"/>
    <w:rsid w:val="00CD31F1"/>
    <w:rsid w:val="00CD35E4"/>
    <w:rsid w:val="00CD3A71"/>
    <w:rsid w:val="00CD4B3B"/>
    <w:rsid w:val="00CD65B2"/>
    <w:rsid w:val="00CD6A9E"/>
    <w:rsid w:val="00CD7531"/>
    <w:rsid w:val="00CE0881"/>
    <w:rsid w:val="00CE27EE"/>
    <w:rsid w:val="00CE2F34"/>
    <w:rsid w:val="00CE3415"/>
    <w:rsid w:val="00CE3A3A"/>
    <w:rsid w:val="00CE4065"/>
    <w:rsid w:val="00CE4595"/>
    <w:rsid w:val="00CE4764"/>
    <w:rsid w:val="00CE52EA"/>
    <w:rsid w:val="00CE58DC"/>
    <w:rsid w:val="00CE6B1D"/>
    <w:rsid w:val="00CE7277"/>
    <w:rsid w:val="00CE75B7"/>
    <w:rsid w:val="00CF0194"/>
    <w:rsid w:val="00CF08F9"/>
    <w:rsid w:val="00CF198E"/>
    <w:rsid w:val="00CF322D"/>
    <w:rsid w:val="00CF409B"/>
    <w:rsid w:val="00CF4130"/>
    <w:rsid w:val="00CF434B"/>
    <w:rsid w:val="00CF4DA2"/>
    <w:rsid w:val="00CF59E0"/>
    <w:rsid w:val="00CF6C62"/>
    <w:rsid w:val="00CF704D"/>
    <w:rsid w:val="00CF725C"/>
    <w:rsid w:val="00D0070A"/>
    <w:rsid w:val="00D00D93"/>
    <w:rsid w:val="00D01181"/>
    <w:rsid w:val="00D01476"/>
    <w:rsid w:val="00D0147B"/>
    <w:rsid w:val="00D02313"/>
    <w:rsid w:val="00D031B6"/>
    <w:rsid w:val="00D039BC"/>
    <w:rsid w:val="00D03A8F"/>
    <w:rsid w:val="00D0412A"/>
    <w:rsid w:val="00D07C1F"/>
    <w:rsid w:val="00D07EDF"/>
    <w:rsid w:val="00D119BD"/>
    <w:rsid w:val="00D11FF2"/>
    <w:rsid w:val="00D12CB4"/>
    <w:rsid w:val="00D17263"/>
    <w:rsid w:val="00D20CCB"/>
    <w:rsid w:val="00D21061"/>
    <w:rsid w:val="00D216C2"/>
    <w:rsid w:val="00D228E9"/>
    <w:rsid w:val="00D242A7"/>
    <w:rsid w:val="00D26842"/>
    <w:rsid w:val="00D270D4"/>
    <w:rsid w:val="00D308E0"/>
    <w:rsid w:val="00D30DB8"/>
    <w:rsid w:val="00D33543"/>
    <w:rsid w:val="00D34194"/>
    <w:rsid w:val="00D34245"/>
    <w:rsid w:val="00D34DA1"/>
    <w:rsid w:val="00D363F4"/>
    <w:rsid w:val="00D369F5"/>
    <w:rsid w:val="00D37A2F"/>
    <w:rsid w:val="00D4107E"/>
    <w:rsid w:val="00D42D02"/>
    <w:rsid w:val="00D4346E"/>
    <w:rsid w:val="00D43BA4"/>
    <w:rsid w:val="00D43D64"/>
    <w:rsid w:val="00D4440A"/>
    <w:rsid w:val="00D447A0"/>
    <w:rsid w:val="00D44A2C"/>
    <w:rsid w:val="00D45639"/>
    <w:rsid w:val="00D469F4"/>
    <w:rsid w:val="00D46C2D"/>
    <w:rsid w:val="00D47F45"/>
    <w:rsid w:val="00D50AC1"/>
    <w:rsid w:val="00D513F3"/>
    <w:rsid w:val="00D519C3"/>
    <w:rsid w:val="00D52DE6"/>
    <w:rsid w:val="00D55BF4"/>
    <w:rsid w:val="00D577F5"/>
    <w:rsid w:val="00D57973"/>
    <w:rsid w:val="00D57E8C"/>
    <w:rsid w:val="00D60C88"/>
    <w:rsid w:val="00D61C52"/>
    <w:rsid w:val="00D62A1F"/>
    <w:rsid w:val="00D62A82"/>
    <w:rsid w:val="00D62A8B"/>
    <w:rsid w:val="00D631EC"/>
    <w:rsid w:val="00D6356A"/>
    <w:rsid w:val="00D64C13"/>
    <w:rsid w:val="00D64F3C"/>
    <w:rsid w:val="00D6560E"/>
    <w:rsid w:val="00D66CD3"/>
    <w:rsid w:val="00D72F25"/>
    <w:rsid w:val="00D7321D"/>
    <w:rsid w:val="00D74121"/>
    <w:rsid w:val="00D7478E"/>
    <w:rsid w:val="00D74B12"/>
    <w:rsid w:val="00D74E02"/>
    <w:rsid w:val="00D758D3"/>
    <w:rsid w:val="00D770DA"/>
    <w:rsid w:val="00D821F4"/>
    <w:rsid w:val="00D837E7"/>
    <w:rsid w:val="00D83E67"/>
    <w:rsid w:val="00D84111"/>
    <w:rsid w:val="00D85498"/>
    <w:rsid w:val="00D8693E"/>
    <w:rsid w:val="00D86C6C"/>
    <w:rsid w:val="00D8717D"/>
    <w:rsid w:val="00D8751F"/>
    <w:rsid w:val="00D90349"/>
    <w:rsid w:val="00D90534"/>
    <w:rsid w:val="00D921C9"/>
    <w:rsid w:val="00D92B52"/>
    <w:rsid w:val="00D92FE7"/>
    <w:rsid w:val="00D92FFA"/>
    <w:rsid w:val="00D93A28"/>
    <w:rsid w:val="00D944CB"/>
    <w:rsid w:val="00D94987"/>
    <w:rsid w:val="00D96C34"/>
    <w:rsid w:val="00D96E66"/>
    <w:rsid w:val="00D971F3"/>
    <w:rsid w:val="00D97766"/>
    <w:rsid w:val="00DA037D"/>
    <w:rsid w:val="00DA3FCA"/>
    <w:rsid w:val="00DA3FFB"/>
    <w:rsid w:val="00DA4CD2"/>
    <w:rsid w:val="00DA57D4"/>
    <w:rsid w:val="00DA63B8"/>
    <w:rsid w:val="00DA6893"/>
    <w:rsid w:val="00DA6FA5"/>
    <w:rsid w:val="00DA720C"/>
    <w:rsid w:val="00DA7429"/>
    <w:rsid w:val="00DA7B05"/>
    <w:rsid w:val="00DB2CAC"/>
    <w:rsid w:val="00DB323D"/>
    <w:rsid w:val="00DB52E9"/>
    <w:rsid w:val="00DB58B2"/>
    <w:rsid w:val="00DB6221"/>
    <w:rsid w:val="00DB6DEB"/>
    <w:rsid w:val="00DB7870"/>
    <w:rsid w:val="00DB78F9"/>
    <w:rsid w:val="00DB7C6D"/>
    <w:rsid w:val="00DB7EA6"/>
    <w:rsid w:val="00DC1736"/>
    <w:rsid w:val="00DC2036"/>
    <w:rsid w:val="00DC2A6F"/>
    <w:rsid w:val="00DC2D4B"/>
    <w:rsid w:val="00DC46A8"/>
    <w:rsid w:val="00DC50C9"/>
    <w:rsid w:val="00DC5871"/>
    <w:rsid w:val="00DC624F"/>
    <w:rsid w:val="00DC7B2C"/>
    <w:rsid w:val="00DD0152"/>
    <w:rsid w:val="00DD1048"/>
    <w:rsid w:val="00DD157A"/>
    <w:rsid w:val="00DD2AC2"/>
    <w:rsid w:val="00DD2CA5"/>
    <w:rsid w:val="00DD3968"/>
    <w:rsid w:val="00DD3D8C"/>
    <w:rsid w:val="00DD3FD9"/>
    <w:rsid w:val="00DD52B5"/>
    <w:rsid w:val="00DD691B"/>
    <w:rsid w:val="00DD77C5"/>
    <w:rsid w:val="00DD7BEA"/>
    <w:rsid w:val="00DE10FE"/>
    <w:rsid w:val="00DE2F37"/>
    <w:rsid w:val="00DE33A1"/>
    <w:rsid w:val="00DE3CEC"/>
    <w:rsid w:val="00DE4649"/>
    <w:rsid w:val="00DE5196"/>
    <w:rsid w:val="00DE51AB"/>
    <w:rsid w:val="00DE650F"/>
    <w:rsid w:val="00DE69BB"/>
    <w:rsid w:val="00DF0C21"/>
    <w:rsid w:val="00DF2664"/>
    <w:rsid w:val="00DF443E"/>
    <w:rsid w:val="00DF49E9"/>
    <w:rsid w:val="00DF5537"/>
    <w:rsid w:val="00DF5922"/>
    <w:rsid w:val="00DF7854"/>
    <w:rsid w:val="00E0023F"/>
    <w:rsid w:val="00E02B22"/>
    <w:rsid w:val="00E02E32"/>
    <w:rsid w:val="00E05F81"/>
    <w:rsid w:val="00E06792"/>
    <w:rsid w:val="00E070F7"/>
    <w:rsid w:val="00E07A34"/>
    <w:rsid w:val="00E07D67"/>
    <w:rsid w:val="00E10F66"/>
    <w:rsid w:val="00E111D1"/>
    <w:rsid w:val="00E121B3"/>
    <w:rsid w:val="00E13A77"/>
    <w:rsid w:val="00E14B5A"/>
    <w:rsid w:val="00E1566E"/>
    <w:rsid w:val="00E1577E"/>
    <w:rsid w:val="00E16F1F"/>
    <w:rsid w:val="00E2361B"/>
    <w:rsid w:val="00E23B76"/>
    <w:rsid w:val="00E23E68"/>
    <w:rsid w:val="00E24DB8"/>
    <w:rsid w:val="00E24FF8"/>
    <w:rsid w:val="00E2693E"/>
    <w:rsid w:val="00E26C71"/>
    <w:rsid w:val="00E27E5D"/>
    <w:rsid w:val="00E30CB7"/>
    <w:rsid w:val="00E30E85"/>
    <w:rsid w:val="00E31A34"/>
    <w:rsid w:val="00E3367B"/>
    <w:rsid w:val="00E33768"/>
    <w:rsid w:val="00E341E3"/>
    <w:rsid w:val="00E342A2"/>
    <w:rsid w:val="00E34942"/>
    <w:rsid w:val="00E3727F"/>
    <w:rsid w:val="00E37CD4"/>
    <w:rsid w:val="00E37F33"/>
    <w:rsid w:val="00E41E13"/>
    <w:rsid w:val="00E420C7"/>
    <w:rsid w:val="00E4236D"/>
    <w:rsid w:val="00E43F04"/>
    <w:rsid w:val="00E44C2E"/>
    <w:rsid w:val="00E5009A"/>
    <w:rsid w:val="00E50C32"/>
    <w:rsid w:val="00E51B37"/>
    <w:rsid w:val="00E51F8C"/>
    <w:rsid w:val="00E5413E"/>
    <w:rsid w:val="00E545E3"/>
    <w:rsid w:val="00E547D6"/>
    <w:rsid w:val="00E55150"/>
    <w:rsid w:val="00E55450"/>
    <w:rsid w:val="00E56F6F"/>
    <w:rsid w:val="00E61008"/>
    <w:rsid w:val="00E615AD"/>
    <w:rsid w:val="00E63732"/>
    <w:rsid w:val="00E63733"/>
    <w:rsid w:val="00E640A5"/>
    <w:rsid w:val="00E6442E"/>
    <w:rsid w:val="00E64977"/>
    <w:rsid w:val="00E65DA5"/>
    <w:rsid w:val="00E67B2D"/>
    <w:rsid w:val="00E70419"/>
    <w:rsid w:val="00E70B37"/>
    <w:rsid w:val="00E72406"/>
    <w:rsid w:val="00E724B7"/>
    <w:rsid w:val="00E72B27"/>
    <w:rsid w:val="00E72BC4"/>
    <w:rsid w:val="00E72D29"/>
    <w:rsid w:val="00E754B4"/>
    <w:rsid w:val="00E75D74"/>
    <w:rsid w:val="00E81E1E"/>
    <w:rsid w:val="00E8285A"/>
    <w:rsid w:val="00E82985"/>
    <w:rsid w:val="00E83A4E"/>
    <w:rsid w:val="00E83EBF"/>
    <w:rsid w:val="00E842A9"/>
    <w:rsid w:val="00E84AD5"/>
    <w:rsid w:val="00E859B4"/>
    <w:rsid w:val="00E863AA"/>
    <w:rsid w:val="00E86601"/>
    <w:rsid w:val="00E86EF0"/>
    <w:rsid w:val="00E86F5D"/>
    <w:rsid w:val="00E873E0"/>
    <w:rsid w:val="00E90D20"/>
    <w:rsid w:val="00E911D4"/>
    <w:rsid w:val="00E9138C"/>
    <w:rsid w:val="00E91EBB"/>
    <w:rsid w:val="00E93441"/>
    <w:rsid w:val="00E93901"/>
    <w:rsid w:val="00E946E3"/>
    <w:rsid w:val="00E96283"/>
    <w:rsid w:val="00E96D8F"/>
    <w:rsid w:val="00E978DE"/>
    <w:rsid w:val="00EA0D8A"/>
    <w:rsid w:val="00EA18FF"/>
    <w:rsid w:val="00EA3298"/>
    <w:rsid w:val="00EA4151"/>
    <w:rsid w:val="00EA514C"/>
    <w:rsid w:val="00EA5204"/>
    <w:rsid w:val="00EA55E2"/>
    <w:rsid w:val="00EA7C7A"/>
    <w:rsid w:val="00EB1D74"/>
    <w:rsid w:val="00EB2380"/>
    <w:rsid w:val="00EB458D"/>
    <w:rsid w:val="00EB4B9E"/>
    <w:rsid w:val="00EB4F8A"/>
    <w:rsid w:val="00EB54A7"/>
    <w:rsid w:val="00EB5A9F"/>
    <w:rsid w:val="00EB5AB6"/>
    <w:rsid w:val="00EB6930"/>
    <w:rsid w:val="00EB797D"/>
    <w:rsid w:val="00EB7DF4"/>
    <w:rsid w:val="00EC2507"/>
    <w:rsid w:val="00EC30BB"/>
    <w:rsid w:val="00EC42C5"/>
    <w:rsid w:val="00EC4385"/>
    <w:rsid w:val="00EC44F6"/>
    <w:rsid w:val="00EC5124"/>
    <w:rsid w:val="00EC52C8"/>
    <w:rsid w:val="00ED1D2E"/>
    <w:rsid w:val="00ED4A53"/>
    <w:rsid w:val="00ED4C61"/>
    <w:rsid w:val="00ED4ED6"/>
    <w:rsid w:val="00ED5766"/>
    <w:rsid w:val="00ED57D6"/>
    <w:rsid w:val="00ED5A0F"/>
    <w:rsid w:val="00ED5A71"/>
    <w:rsid w:val="00ED6CF7"/>
    <w:rsid w:val="00ED6D09"/>
    <w:rsid w:val="00ED7200"/>
    <w:rsid w:val="00ED7AF2"/>
    <w:rsid w:val="00ED7BDB"/>
    <w:rsid w:val="00EE0D34"/>
    <w:rsid w:val="00EE1573"/>
    <w:rsid w:val="00EE265D"/>
    <w:rsid w:val="00EE2FA7"/>
    <w:rsid w:val="00EE3F4A"/>
    <w:rsid w:val="00EE6674"/>
    <w:rsid w:val="00EE67FB"/>
    <w:rsid w:val="00EE6833"/>
    <w:rsid w:val="00EE6B3A"/>
    <w:rsid w:val="00EF0412"/>
    <w:rsid w:val="00EF0E3D"/>
    <w:rsid w:val="00EF1D78"/>
    <w:rsid w:val="00EF28B0"/>
    <w:rsid w:val="00EF2AE2"/>
    <w:rsid w:val="00EF3C7B"/>
    <w:rsid w:val="00EF44B7"/>
    <w:rsid w:val="00EF4826"/>
    <w:rsid w:val="00EF4A42"/>
    <w:rsid w:val="00EF4CAD"/>
    <w:rsid w:val="00EF4F1E"/>
    <w:rsid w:val="00EF51D3"/>
    <w:rsid w:val="00F0002E"/>
    <w:rsid w:val="00F00599"/>
    <w:rsid w:val="00F010C0"/>
    <w:rsid w:val="00F0145F"/>
    <w:rsid w:val="00F02A85"/>
    <w:rsid w:val="00F0327E"/>
    <w:rsid w:val="00F03F5F"/>
    <w:rsid w:val="00F051E5"/>
    <w:rsid w:val="00F05258"/>
    <w:rsid w:val="00F054C8"/>
    <w:rsid w:val="00F064B8"/>
    <w:rsid w:val="00F06CFD"/>
    <w:rsid w:val="00F06EE4"/>
    <w:rsid w:val="00F07321"/>
    <w:rsid w:val="00F07502"/>
    <w:rsid w:val="00F07D97"/>
    <w:rsid w:val="00F1109E"/>
    <w:rsid w:val="00F121C0"/>
    <w:rsid w:val="00F12436"/>
    <w:rsid w:val="00F1287C"/>
    <w:rsid w:val="00F13532"/>
    <w:rsid w:val="00F13BBE"/>
    <w:rsid w:val="00F15C01"/>
    <w:rsid w:val="00F15C36"/>
    <w:rsid w:val="00F16677"/>
    <w:rsid w:val="00F168DC"/>
    <w:rsid w:val="00F16CC9"/>
    <w:rsid w:val="00F17347"/>
    <w:rsid w:val="00F2196A"/>
    <w:rsid w:val="00F21ADD"/>
    <w:rsid w:val="00F21F5B"/>
    <w:rsid w:val="00F22994"/>
    <w:rsid w:val="00F2315B"/>
    <w:rsid w:val="00F2339E"/>
    <w:rsid w:val="00F23549"/>
    <w:rsid w:val="00F2601B"/>
    <w:rsid w:val="00F26B05"/>
    <w:rsid w:val="00F26F02"/>
    <w:rsid w:val="00F30798"/>
    <w:rsid w:val="00F31A0A"/>
    <w:rsid w:val="00F31AAA"/>
    <w:rsid w:val="00F31B85"/>
    <w:rsid w:val="00F330FA"/>
    <w:rsid w:val="00F34543"/>
    <w:rsid w:val="00F34B6D"/>
    <w:rsid w:val="00F34E3E"/>
    <w:rsid w:val="00F35D26"/>
    <w:rsid w:val="00F360FD"/>
    <w:rsid w:val="00F36BD0"/>
    <w:rsid w:val="00F37B95"/>
    <w:rsid w:val="00F37E25"/>
    <w:rsid w:val="00F411F8"/>
    <w:rsid w:val="00F4258A"/>
    <w:rsid w:val="00F43B59"/>
    <w:rsid w:val="00F444FA"/>
    <w:rsid w:val="00F44C10"/>
    <w:rsid w:val="00F44D7F"/>
    <w:rsid w:val="00F450C5"/>
    <w:rsid w:val="00F456A5"/>
    <w:rsid w:val="00F461B3"/>
    <w:rsid w:val="00F46BAC"/>
    <w:rsid w:val="00F47CB5"/>
    <w:rsid w:val="00F50610"/>
    <w:rsid w:val="00F51CAD"/>
    <w:rsid w:val="00F52537"/>
    <w:rsid w:val="00F527F9"/>
    <w:rsid w:val="00F532F9"/>
    <w:rsid w:val="00F53E9B"/>
    <w:rsid w:val="00F5436C"/>
    <w:rsid w:val="00F543F2"/>
    <w:rsid w:val="00F552CC"/>
    <w:rsid w:val="00F56C2A"/>
    <w:rsid w:val="00F56E95"/>
    <w:rsid w:val="00F5738C"/>
    <w:rsid w:val="00F604B5"/>
    <w:rsid w:val="00F6052A"/>
    <w:rsid w:val="00F60E15"/>
    <w:rsid w:val="00F62A8A"/>
    <w:rsid w:val="00F62ACE"/>
    <w:rsid w:val="00F6375E"/>
    <w:rsid w:val="00F64388"/>
    <w:rsid w:val="00F659F1"/>
    <w:rsid w:val="00F65D8D"/>
    <w:rsid w:val="00F667E2"/>
    <w:rsid w:val="00F66C44"/>
    <w:rsid w:val="00F66E8D"/>
    <w:rsid w:val="00F670FF"/>
    <w:rsid w:val="00F677C6"/>
    <w:rsid w:val="00F67F99"/>
    <w:rsid w:val="00F70166"/>
    <w:rsid w:val="00F70BE6"/>
    <w:rsid w:val="00F70E4F"/>
    <w:rsid w:val="00F7133D"/>
    <w:rsid w:val="00F721B6"/>
    <w:rsid w:val="00F7275C"/>
    <w:rsid w:val="00F727ED"/>
    <w:rsid w:val="00F72E40"/>
    <w:rsid w:val="00F733D3"/>
    <w:rsid w:val="00F74340"/>
    <w:rsid w:val="00F754CF"/>
    <w:rsid w:val="00F75DB0"/>
    <w:rsid w:val="00F82604"/>
    <w:rsid w:val="00F82693"/>
    <w:rsid w:val="00F8295E"/>
    <w:rsid w:val="00F83866"/>
    <w:rsid w:val="00F84B12"/>
    <w:rsid w:val="00F851F4"/>
    <w:rsid w:val="00F8600B"/>
    <w:rsid w:val="00F90E37"/>
    <w:rsid w:val="00F915B4"/>
    <w:rsid w:val="00F91871"/>
    <w:rsid w:val="00F940C0"/>
    <w:rsid w:val="00F95E00"/>
    <w:rsid w:val="00F9614E"/>
    <w:rsid w:val="00F96DF4"/>
    <w:rsid w:val="00F97770"/>
    <w:rsid w:val="00F97789"/>
    <w:rsid w:val="00F979FB"/>
    <w:rsid w:val="00F97AFA"/>
    <w:rsid w:val="00F97D30"/>
    <w:rsid w:val="00FA267C"/>
    <w:rsid w:val="00FA2EA1"/>
    <w:rsid w:val="00FA430B"/>
    <w:rsid w:val="00FA5176"/>
    <w:rsid w:val="00FA5F13"/>
    <w:rsid w:val="00FA6055"/>
    <w:rsid w:val="00FA60BC"/>
    <w:rsid w:val="00FA7018"/>
    <w:rsid w:val="00FA71AF"/>
    <w:rsid w:val="00FA71D4"/>
    <w:rsid w:val="00FA7B3B"/>
    <w:rsid w:val="00FB06FA"/>
    <w:rsid w:val="00FB08B8"/>
    <w:rsid w:val="00FB1A13"/>
    <w:rsid w:val="00FB1B7A"/>
    <w:rsid w:val="00FB2844"/>
    <w:rsid w:val="00FB63A2"/>
    <w:rsid w:val="00FB6D3F"/>
    <w:rsid w:val="00FB728D"/>
    <w:rsid w:val="00FB75CC"/>
    <w:rsid w:val="00FB76EB"/>
    <w:rsid w:val="00FC067F"/>
    <w:rsid w:val="00FC2303"/>
    <w:rsid w:val="00FC393C"/>
    <w:rsid w:val="00FC4A42"/>
    <w:rsid w:val="00FC52A2"/>
    <w:rsid w:val="00FC5421"/>
    <w:rsid w:val="00FC5A8F"/>
    <w:rsid w:val="00FC5CC5"/>
    <w:rsid w:val="00FC6D1B"/>
    <w:rsid w:val="00FD092E"/>
    <w:rsid w:val="00FD0C70"/>
    <w:rsid w:val="00FD1A21"/>
    <w:rsid w:val="00FD1B48"/>
    <w:rsid w:val="00FD1BE1"/>
    <w:rsid w:val="00FD1CA7"/>
    <w:rsid w:val="00FD1F52"/>
    <w:rsid w:val="00FD46C8"/>
    <w:rsid w:val="00FD4F15"/>
    <w:rsid w:val="00FD633C"/>
    <w:rsid w:val="00FE0251"/>
    <w:rsid w:val="00FE436C"/>
    <w:rsid w:val="00FE495A"/>
    <w:rsid w:val="00FE4A3C"/>
    <w:rsid w:val="00FE4D0C"/>
    <w:rsid w:val="00FE55B0"/>
    <w:rsid w:val="00FE635A"/>
    <w:rsid w:val="00FE72DA"/>
    <w:rsid w:val="00FE7905"/>
    <w:rsid w:val="00FE7D3F"/>
    <w:rsid w:val="00FE7F64"/>
    <w:rsid w:val="00FF0EF5"/>
    <w:rsid w:val="00FF0FFE"/>
    <w:rsid w:val="00FF1A93"/>
    <w:rsid w:val="00FF2136"/>
    <w:rsid w:val="00FF2D45"/>
    <w:rsid w:val="00FF380D"/>
    <w:rsid w:val="00FF4F76"/>
    <w:rsid w:val="00FF5B0D"/>
    <w:rsid w:val="00FF6CAF"/>
    <w:rsid w:val="00FF7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CFB3A1"/>
  <w15:docId w15:val="{CE757F62-8D14-495D-AFAF-BB7C4C601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rsid w:val="002A55A8"/>
  </w:style>
  <w:style w:type="paragraph" w:styleId="10">
    <w:name w:val="heading 1"/>
    <w:basedOn w:val="a1"/>
    <w:next w:val="a1"/>
    <w:link w:val="11"/>
    <w:qFormat/>
    <w:rsid w:val="0020691C"/>
    <w:pPr>
      <w:keepNext/>
      <w:keepLines/>
      <w:spacing w:after="240"/>
      <w:outlineLvl w:val="0"/>
    </w:pPr>
    <w:rPr>
      <w:rFonts w:ascii="Times New Roman" w:eastAsiaTheme="majorEastAsia" w:hAnsi="Times New Roman" w:cstheme="majorBidi"/>
      <w:color w:val="2F5496" w:themeColor="accent1" w:themeShade="BF"/>
      <w:sz w:val="40"/>
      <w:szCs w:val="32"/>
      <w14:textFill>
        <w14:gradFill>
          <w14:gsLst>
            <w14:gs w14:pos="69000">
              <w14:srgbClr w14:val="0063B4"/>
            </w14:gs>
            <w14:gs w14:pos="0">
              <w14:srgbClr w14:val="33C7FB"/>
            </w14:gs>
          </w14:gsLst>
          <w14:lin w14:ang="13500000" w14:scaled="0"/>
        </w14:gradFill>
      </w14:textFill>
    </w:rPr>
  </w:style>
  <w:style w:type="paragraph" w:styleId="2">
    <w:name w:val="heading 2"/>
    <w:basedOn w:val="a1"/>
    <w:link w:val="20"/>
    <w:uiPriority w:val="9"/>
    <w:qFormat/>
    <w:rsid w:val="00323935"/>
    <w:pPr>
      <w:widowControl w:val="0"/>
      <w:tabs>
        <w:tab w:val="left" w:pos="397"/>
      </w:tabs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">
    <w:name w:val="heading 3"/>
    <w:basedOn w:val="a1"/>
    <w:next w:val="a1"/>
    <w:link w:val="30"/>
    <w:uiPriority w:val="9"/>
    <w:unhideWhenUsed/>
    <w:qFormat/>
    <w:rsid w:val="003F63D8"/>
    <w:pPr>
      <w:keepNext/>
      <w:keepLines/>
      <w:spacing w:before="40" w:after="0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4">
    <w:name w:val="heading 4"/>
    <w:basedOn w:val="a1"/>
    <w:next w:val="a1"/>
    <w:link w:val="40"/>
    <w:uiPriority w:val="9"/>
    <w:unhideWhenUsed/>
    <w:qFormat/>
    <w:rsid w:val="003F63D8"/>
    <w:pPr>
      <w:keepNext/>
      <w:keepLines/>
      <w:spacing w:before="40" w:after="0"/>
      <w:outlineLvl w:val="3"/>
    </w:pPr>
    <w:rPr>
      <w:rFonts w:ascii="Times New Roman" w:eastAsia="Times New Roman" w:hAnsi="Times New Roman" w:cs="Times New Roman"/>
      <w:i/>
      <w:iCs/>
      <w:color w:val="2F5496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D20CC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"/>
    <w:basedOn w:val="a1"/>
    <w:link w:val="a6"/>
    <w:uiPriority w:val="1"/>
    <w:qFormat/>
    <w:rsid w:val="004C58E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6">
    <w:name w:val="Основной текст Знак"/>
    <w:basedOn w:val="a2"/>
    <w:link w:val="a5"/>
    <w:uiPriority w:val="1"/>
    <w:rsid w:val="004C58E1"/>
    <w:rPr>
      <w:rFonts w:ascii="Times New Roman" w:eastAsia="Times New Roman" w:hAnsi="Times New Roman" w:cs="Times New Roman"/>
      <w:sz w:val="27"/>
      <w:szCs w:val="27"/>
    </w:rPr>
  </w:style>
  <w:style w:type="paragraph" w:styleId="a7">
    <w:name w:val="List Paragraph"/>
    <w:aliases w:val="Маркер,List Paragraph,Подпись рисунка,Абзац маркированнный,1,UL,Содержание. 2 уровень,Bullet List,FooterText,numbered,Paragraphe de liste1,lp1,Bullet Number,Нумерованый список,List Paragraph1,название,Обычный список,СпБезКС,Table-Normal"/>
    <w:basedOn w:val="a1"/>
    <w:link w:val="a8"/>
    <w:uiPriority w:val="34"/>
    <w:qFormat/>
    <w:rsid w:val="004C58E1"/>
    <w:pPr>
      <w:widowControl w:val="0"/>
      <w:autoSpaceDE w:val="0"/>
      <w:autoSpaceDN w:val="0"/>
      <w:spacing w:after="0" w:line="240" w:lineRule="auto"/>
      <w:ind w:left="699" w:firstLine="560"/>
      <w:jc w:val="both"/>
    </w:pPr>
    <w:rPr>
      <w:rFonts w:ascii="Times New Roman" w:eastAsia="Times New Roman" w:hAnsi="Times New Roman" w:cs="Times New Roman"/>
    </w:rPr>
  </w:style>
  <w:style w:type="paragraph" w:styleId="a9">
    <w:name w:val="header"/>
    <w:basedOn w:val="a1"/>
    <w:link w:val="aa"/>
    <w:uiPriority w:val="99"/>
    <w:unhideWhenUsed/>
    <w:rsid w:val="00517C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2"/>
    <w:link w:val="a9"/>
    <w:uiPriority w:val="99"/>
    <w:rsid w:val="00517C8E"/>
  </w:style>
  <w:style w:type="paragraph" w:styleId="ab">
    <w:name w:val="footer"/>
    <w:basedOn w:val="a1"/>
    <w:link w:val="ac"/>
    <w:uiPriority w:val="99"/>
    <w:unhideWhenUsed/>
    <w:rsid w:val="00517C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2"/>
    <w:link w:val="ab"/>
    <w:uiPriority w:val="99"/>
    <w:rsid w:val="00517C8E"/>
  </w:style>
  <w:style w:type="character" w:styleId="ad">
    <w:name w:val="annotation reference"/>
    <w:basedOn w:val="a2"/>
    <w:uiPriority w:val="99"/>
    <w:semiHidden/>
    <w:unhideWhenUsed/>
    <w:rsid w:val="00752101"/>
    <w:rPr>
      <w:sz w:val="16"/>
      <w:szCs w:val="16"/>
    </w:rPr>
  </w:style>
  <w:style w:type="paragraph" w:styleId="ae">
    <w:name w:val="annotation text"/>
    <w:basedOn w:val="a1"/>
    <w:link w:val="af"/>
    <w:uiPriority w:val="99"/>
    <w:unhideWhenUsed/>
    <w:rsid w:val="00752101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2"/>
    <w:link w:val="ae"/>
    <w:uiPriority w:val="99"/>
    <w:rsid w:val="00752101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752101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752101"/>
    <w:rPr>
      <w:b/>
      <w:bCs/>
      <w:sz w:val="20"/>
      <w:szCs w:val="20"/>
    </w:rPr>
  </w:style>
  <w:style w:type="paragraph" w:styleId="af2">
    <w:name w:val="Balloon Text"/>
    <w:basedOn w:val="a1"/>
    <w:link w:val="af3"/>
    <w:uiPriority w:val="99"/>
    <w:semiHidden/>
    <w:unhideWhenUsed/>
    <w:rsid w:val="007521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2"/>
    <w:link w:val="af2"/>
    <w:uiPriority w:val="99"/>
    <w:semiHidden/>
    <w:rsid w:val="00752101"/>
    <w:rPr>
      <w:rFonts w:ascii="Segoe UI" w:hAnsi="Segoe UI" w:cs="Segoe UI"/>
      <w:sz w:val="18"/>
      <w:szCs w:val="18"/>
    </w:rPr>
  </w:style>
  <w:style w:type="table" w:styleId="af4">
    <w:name w:val="Table Grid"/>
    <w:basedOn w:val="a3"/>
    <w:uiPriority w:val="39"/>
    <w:rsid w:val="00881A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7">
    <w:name w:val="Стиль11 07"/>
    <w:basedOn w:val="a1"/>
    <w:rsid w:val="003B418A"/>
    <w:pPr>
      <w:tabs>
        <w:tab w:val="left" w:pos="720"/>
      </w:tabs>
      <w:spacing w:before="240" w:after="240" w:line="240" w:lineRule="auto"/>
      <w:ind w:left="720" w:hanging="720"/>
      <w:jc w:val="both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11">
    <w:name w:val="Заголовок 1 Знак"/>
    <w:basedOn w:val="a2"/>
    <w:link w:val="10"/>
    <w:rsid w:val="0020691C"/>
    <w:rPr>
      <w:rFonts w:ascii="Times New Roman" w:eastAsiaTheme="majorEastAsia" w:hAnsi="Times New Roman" w:cstheme="majorBidi"/>
      <w:color w:val="2F5496" w:themeColor="accent1" w:themeShade="BF"/>
      <w:sz w:val="40"/>
      <w:szCs w:val="32"/>
      <w14:textFill>
        <w14:gradFill>
          <w14:gsLst>
            <w14:gs w14:pos="69000">
              <w14:srgbClr w14:val="0063B4"/>
            </w14:gs>
            <w14:gs w14:pos="0">
              <w14:srgbClr w14:val="33C7FB"/>
            </w14:gs>
          </w14:gsLst>
          <w14:lin w14:ang="13500000" w14:scaled="0"/>
        </w14:gradFill>
      </w14:textFill>
    </w:rPr>
  </w:style>
  <w:style w:type="paragraph" w:styleId="af5">
    <w:name w:val="TOC Heading"/>
    <w:basedOn w:val="10"/>
    <w:next w:val="a1"/>
    <w:uiPriority w:val="39"/>
    <w:unhideWhenUsed/>
    <w:qFormat/>
    <w:rsid w:val="0009199D"/>
    <w:pPr>
      <w:outlineLvl w:val="9"/>
    </w:pPr>
    <w:rPr>
      <w:lang w:eastAsia="ru-RU"/>
    </w:rPr>
  </w:style>
  <w:style w:type="paragraph" w:styleId="12">
    <w:name w:val="toc 1"/>
    <w:basedOn w:val="a1"/>
    <w:next w:val="a1"/>
    <w:autoRedefine/>
    <w:uiPriority w:val="39"/>
    <w:unhideWhenUsed/>
    <w:rsid w:val="00ED4C61"/>
    <w:pPr>
      <w:tabs>
        <w:tab w:val="left" w:pos="284"/>
        <w:tab w:val="left" w:pos="426"/>
        <w:tab w:val="right" w:leader="dot" w:pos="10195"/>
      </w:tabs>
      <w:spacing w:after="240" w:line="240" w:lineRule="auto"/>
    </w:pPr>
    <w:rPr>
      <w:rFonts w:ascii="Times New Roman" w:hAnsi="Times New Roman"/>
      <w:sz w:val="28"/>
    </w:rPr>
  </w:style>
  <w:style w:type="character" w:styleId="af6">
    <w:name w:val="Hyperlink"/>
    <w:basedOn w:val="a2"/>
    <w:uiPriority w:val="99"/>
    <w:unhideWhenUsed/>
    <w:rsid w:val="0009199D"/>
    <w:rPr>
      <w:color w:val="0563C1" w:themeColor="hyperlink"/>
      <w:u w:val="single"/>
    </w:rPr>
  </w:style>
  <w:style w:type="table" w:customStyle="1" w:styleId="13">
    <w:name w:val="Сетка таблицы1"/>
    <w:basedOn w:val="a3"/>
    <w:next w:val="af4"/>
    <w:uiPriority w:val="39"/>
    <w:rsid w:val="004536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Revision"/>
    <w:hidden/>
    <w:uiPriority w:val="99"/>
    <w:semiHidden/>
    <w:rsid w:val="004B5104"/>
    <w:pPr>
      <w:spacing w:after="0" w:line="240" w:lineRule="auto"/>
    </w:pPr>
  </w:style>
  <w:style w:type="character" w:styleId="af8">
    <w:name w:val="FollowedHyperlink"/>
    <w:basedOn w:val="a2"/>
    <w:uiPriority w:val="99"/>
    <w:semiHidden/>
    <w:unhideWhenUsed/>
    <w:rsid w:val="008F06B1"/>
    <w:rPr>
      <w:color w:val="954F72" w:themeColor="followedHyperlink"/>
      <w:u w:val="single"/>
    </w:rPr>
  </w:style>
  <w:style w:type="character" w:customStyle="1" w:styleId="14">
    <w:name w:val="Неразрешенное упоминание1"/>
    <w:basedOn w:val="a2"/>
    <w:uiPriority w:val="99"/>
    <w:semiHidden/>
    <w:unhideWhenUsed/>
    <w:rsid w:val="004E7AEE"/>
    <w:rPr>
      <w:color w:val="605E5C"/>
      <w:shd w:val="clear" w:color="auto" w:fill="E1DFDD"/>
    </w:rPr>
  </w:style>
  <w:style w:type="paragraph" w:customStyle="1" w:styleId="Default">
    <w:name w:val="Default"/>
    <w:rsid w:val="007913FC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8">
    <w:name w:val="Абзац списка Знак"/>
    <w:aliases w:val="Маркер Знак,List Paragraph Знак,Подпись рисунка Знак,Абзац маркированнный Знак,1 Знак,UL Знак,Содержание. 2 уровень Знак,Bullet List Знак,FooterText Знак,numbered Знак,Paragraphe de liste1 Знак,lp1 Знак,Bullet Number Знак,название Знак"/>
    <w:basedOn w:val="a2"/>
    <w:link w:val="a7"/>
    <w:uiPriority w:val="34"/>
    <w:qFormat/>
    <w:locked/>
    <w:rsid w:val="00323935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2"/>
    <w:link w:val="2"/>
    <w:uiPriority w:val="9"/>
    <w:rsid w:val="0032393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9">
    <w:name w:val="No Spacing"/>
    <w:uiPriority w:val="1"/>
    <w:qFormat/>
    <w:rsid w:val="00323935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customStyle="1" w:styleId="31">
    <w:name w:val="Заголовок 31"/>
    <w:basedOn w:val="a1"/>
    <w:next w:val="a1"/>
    <w:uiPriority w:val="9"/>
    <w:unhideWhenUsed/>
    <w:qFormat/>
    <w:rsid w:val="003F63D8"/>
    <w:pPr>
      <w:keepNext/>
      <w:keepLines/>
      <w:spacing w:before="40"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41">
    <w:name w:val="Заголовок 41"/>
    <w:basedOn w:val="a1"/>
    <w:next w:val="a1"/>
    <w:uiPriority w:val="9"/>
    <w:unhideWhenUsed/>
    <w:qFormat/>
    <w:rsid w:val="003F63D8"/>
    <w:pPr>
      <w:keepNext/>
      <w:keepLines/>
      <w:spacing w:before="40" w:after="0" w:line="240" w:lineRule="auto"/>
      <w:outlineLvl w:val="3"/>
    </w:pPr>
    <w:rPr>
      <w:rFonts w:ascii="Times New Roman" w:eastAsia="Times New Roman" w:hAnsi="Times New Roman" w:cs="Times New Roman"/>
      <w:i/>
      <w:iCs/>
      <w:color w:val="2F5496"/>
      <w:sz w:val="24"/>
      <w:szCs w:val="24"/>
      <w:lang w:eastAsia="ru-RU"/>
    </w:rPr>
  </w:style>
  <w:style w:type="numbering" w:customStyle="1" w:styleId="15">
    <w:name w:val="Нет списка1"/>
    <w:next w:val="a4"/>
    <w:uiPriority w:val="99"/>
    <w:semiHidden/>
    <w:unhideWhenUsed/>
    <w:rsid w:val="003F63D8"/>
  </w:style>
  <w:style w:type="character" w:customStyle="1" w:styleId="30">
    <w:name w:val="Заголовок 3 Знак"/>
    <w:basedOn w:val="a2"/>
    <w:link w:val="3"/>
    <w:uiPriority w:val="9"/>
    <w:rsid w:val="003F63D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2"/>
    <w:link w:val="4"/>
    <w:uiPriority w:val="9"/>
    <w:rsid w:val="003F63D8"/>
    <w:rPr>
      <w:rFonts w:ascii="Times New Roman" w:eastAsia="Times New Roman" w:hAnsi="Times New Roman" w:cs="Times New Roman"/>
      <w:i/>
      <w:iCs/>
      <w:color w:val="2F5496"/>
    </w:rPr>
  </w:style>
  <w:style w:type="table" w:customStyle="1" w:styleId="21">
    <w:name w:val="Сетка таблицы2"/>
    <w:basedOn w:val="a3"/>
    <w:next w:val="af4"/>
    <w:uiPriority w:val="39"/>
    <w:rsid w:val="003F63D8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a">
    <w:name w:val="ОБычный"/>
    <w:basedOn w:val="a7"/>
    <w:next w:val="a1"/>
    <w:link w:val="afb"/>
    <w:qFormat/>
    <w:rsid w:val="00FD0C70"/>
    <w:pPr>
      <w:widowControl/>
      <w:autoSpaceDE/>
      <w:autoSpaceDN/>
      <w:spacing w:after="160"/>
      <w:ind w:left="715" w:hanging="431"/>
      <w:contextualSpacing/>
      <w:jc w:val="left"/>
    </w:pPr>
    <w:rPr>
      <w:sz w:val="24"/>
      <w:szCs w:val="24"/>
      <w:lang w:eastAsia="ru-RU"/>
    </w:rPr>
  </w:style>
  <w:style w:type="character" w:customStyle="1" w:styleId="16">
    <w:name w:val="Неразрешенное упоминание1"/>
    <w:basedOn w:val="a2"/>
    <w:uiPriority w:val="99"/>
    <w:semiHidden/>
    <w:unhideWhenUsed/>
    <w:rsid w:val="003F63D8"/>
    <w:rPr>
      <w:color w:val="605E5C"/>
      <w:shd w:val="clear" w:color="auto" w:fill="E1DFDD"/>
    </w:rPr>
  </w:style>
  <w:style w:type="paragraph" w:styleId="afc">
    <w:name w:val="Normal (Web)"/>
    <w:basedOn w:val="a1"/>
    <w:uiPriority w:val="99"/>
    <w:unhideWhenUsed/>
    <w:rsid w:val="003F63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d">
    <w:name w:val="Strong"/>
    <w:basedOn w:val="a2"/>
    <w:uiPriority w:val="22"/>
    <w:qFormat/>
    <w:rsid w:val="003F63D8"/>
    <w:rPr>
      <w:b/>
      <w:bCs/>
    </w:rPr>
  </w:style>
  <w:style w:type="character" w:customStyle="1" w:styleId="apple-converted-space">
    <w:name w:val="apple-converted-space"/>
    <w:basedOn w:val="a2"/>
    <w:rsid w:val="003F63D8"/>
  </w:style>
  <w:style w:type="paragraph" w:styleId="32">
    <w:name w:val="toc 3"/>
    <w:basedOn w:val="a1"/>
    <w:next w:val="a1"/>
    <w:autoRedefine/>
    <w:uiPriority w:val="39"/>
    <w:unhideWhenUsed/>
    <w:rsid w:val="003F63D8"/>
    <w:pPr>
      <w:spacing w:after="10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8">
    <w:name w:val="Сетка таблицы18"/>
    <w:basedOn w:val="a3"/>
    <w:next w:val="af4"/>
    <w:uiPriority w:val="39"/>
    <w:rsid w:val="003F63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1"/>
    <w:basedOn w:val="a3"/>
    <w:next w:val="af4"/>
    <w:uiPriority w:val="59"/>
    <w:rsid w:val="003F63D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2">
    <w:name w:val="toc 2"/>
    <w:basedOn w:val="a1"/>
    <w:next w:val="a1"/>
    <w:autoRedefine/>
    <w:uiPriority w:val="39"/>
    <w:unhideWhenUsed/>
    <w:rsid w:val="003F63D8"/>
    <w:pPr>
      <w:spacing w:after="10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caption"/>
    <w:basedOn w:val="a1"/>
    <w:next w:val="a1"/>
    <w:uiPriority w:val="35"/>
    <w:unhideWhenUsed/>
    <w:qFormat/>
    <w:rsid w:val="003F63D8"/>
    <w:pPr>
      <w:keepNext/>
      <w:spacing w:after="20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">
    <w:name w:val="footnote text"/>
    <w:basedOn w:val="a1"/>
    <w:link w:val="aff0"/>
    <w:uiPriority w:val="99"/>
    <w:unhideWhenUsed/>
    <w:rsid w:val="003F63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0">
    <w:name w:val="Текст сноски Знак"/>
    <w:basedOn w:val="a2"/>
    <w:link w:val="aff"/>
    <w:uiPriority w:val="99"/>
    <w:rsid w:val="003F63D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1">
    <w:name w:val="footnote reference"/>
    <w:basedOn w:val="a2"/>
    <w:uiPriority w:val="99"/>
    <w:unhideWhenUsed/>
    <w:rsid w:val="003F63D8"/>
    <w:rPr>
      <w:vertAlign w:val="superscript"/>
    </w:rPr>
  </w:style>
  <w:style w:type="paragraph" w:customStyle="1" w:styleId="formattext">
    <w:name w:val="formattext"/>
    <w:basedOn w:val="a1"/>
    <w:rsid w:val="003F63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Заголовок1"/>
    <w:basedOn w:val="a1"/>
    <w:next w:val="a1"/>
    <w:uiPriority w:val="10"/>
    <w:qFormat/>
    <w:rsid w:val="003F63D8"/>
    <w:pPr>
      <w:spacing w:after="0" w:line="240" w:lineRule="auto"/>
      <w:contextualSpacing/>
      <w:jc w:val="center"/>
    </w:pPr>
    <w:rPr>
      <w:rFonts w:ascii="Times New Roman" w:eastAsia="Times New Roman" w:hAnsi="Times New Roman" w:cs="Times New Roman"/>
      <w:b/>
      <w:bCs/>
      <w:kern w:val="28"/>
      <w:sz w:val="28"/>
      <w:szCs w:val="28"/>
      <w:lang w:eastAsia="ru-RU"/>
    </w:rPr>
  </w:style>
  <w:style w:type="character" w:customStyle="1" w:styleId="aff2">
    <w:name w:val="Заголовок Знак"/>
    <w:basedOn w:val="a2"/>
    <w:link w:val="aff3"/>
    <w:uiPriority w:val="10"/>
    <w:rsid w:val="003F63D8"/>
    <w:rPr>
      <w:rFonts w:ascii="Times New Roman" w:eastAsia="Times New Roman" w:hAnsi="Times New Roman" w:cs="Times New Roman"/>
      <w:b/>
      <w:bCs/>
      <w:kern w:val="28"/>
      <w:sz w:val="28"/>
      <w:szCs w:val="28"/>
      <w:lang w:eastAsia="ru-RU"/>
    </w:rPr>
  </w:style>
  <w:style w:type="character" w:styleId="aff4">
    <w:name w:val="Placeholder Text"/>
    <w:basedOn w:val="a2"/>
    <w:uiPriority w:val="99"/>
    <w:semiHidden/>
    <w:rsid w:val="003F63D8"/>
    <w:rPr>
      <w:color w:val="666666"/>
    </w:rPr>
  </w:style>
  <w:style w:type="character" w:customStyle="1" w:styleId="310">
    <w:name w:val="Заголовок 3 Знак1"/>
    <w:basedOn w:val="a2"/>
    <w:uiPriority w:val="9"/>
    <w:semiHidden/>
    <w:rsid w:val="003F63D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10">
    <w:name w:val="Заголовок 4 Знак1"/>
    <w:basedOn w:val="a2"/>
    <w:uiPriority w:val="9"/>
    <w:semiHidden/>
    <w:rsid w:val="003F63D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ff3">
    <w:name w:val="Title"/>
    <w:basedOn w:val="a1"/>
    <w:next w:val="a1"/>
    <w:link w:val="aff2"/>
    <w:uiPriority w:val="10"/>
    <w:qFormat/>
    <w:rsid w:val="003F63D8"/>
    <w:pPr>
      <w:spacing w:after="0" w:line="240" w:lineRule="auto"/>
      <w:contextualSpacing/>
    </w:pPr>
    <w:rPr>
      <w:rFonts w:ascii="Times New Roman" w:eastAsia="Times New Roman" w:hAnsi="Times New Roman" w:cs="Times New Roman"/>
      <w:b/>
      <w:bCs/>
      <w:kern w:val="28"/>
      <w:sz w:val="28"/>
      <w:szCs w:val="28"/>
      <w:lang w:eastAsia="ru-RU"/>
    </w:rPr>
  </w:style>
  <w:style w:type="character" w:customStyle="1" w:styleId="19">
    <w:name w:val="Заголовок Знак1"/>
    <w:basedOn w:val="a2"/>
    <w:uiPriority w:val="10"/>
    <w:rsid w:val="003F63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">
    <w:name w:val="Подзаголовок 1"/>
    <w:basedOn w:val="2"/>
    <w:link w:val="1a"/>
    <w:qFormat/>
    <w:rsid w:val="00C27B96"/>
    <w:pPr>
      <w:numPr>
        <w:ilvl w:val="1"/>
        <w:numId w:val="2"/>
      </w:numPr>
      <w:tabs>
        <w:tab w:val="clear" w:pos="397"/>
      </w:tabs>
    </w:pPr>
    <w:rPr>
      <w:rFonts w:eastAsia="Calibri"/>
    </w:rPr>
  </w:style>
  <w:style w:type="paragraph" w:customStyle="1" w:styleId="1b">
    <w:name w:val="Обучный 1"/>
    <w:basedOn w:val="afa"/>
    <w:link w:val="1c"/>
    <w:qFormat/>
    <w:rsid w:val="00A47363"/>
    <w:pPr>
      <w:spacing w:after="0"/>
      <w:ind w:left="0" w:firstLine="709"/>
    </w:pPr>
  </w:style>
  <w:style w:type="character" w:customStyle="1" w:styleId="1a">
    <w:name w:val="Подзаголовок 1 Знак"/>
    <w:basedOn w:val="20"/>
    <w:link w:val="1"/>
    <w:rsid w:val="00C27B96"/>
    <w:rPr>
      <w:rFonts w:ascii="Times New Roman" w:eastAsia="Calibri" w:hAnsi="Times New Roman" w:cs="Times New Roman"/>
      <w:b/>
      <w:sz w:val="24"/>
      <w:szCs w:val="20"/>
      <w:lang w:eastAsia="ru-RU"/>
    </w:rPr>
  </w:style>
  <w:style w:type="character" w:customStyle="1" w:styleId="afb">
    <w:name w:val="ОБычный Знак"/>
    <w:basedOn w:val="a8"/>
    <w:link w:val="afa"/>
    <w:rsid w:val="00FD0C7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c">
    <w:name w:val="Обучный 1 Знак"/>
    <w:basedOn w:val="afb"/>
    <w:link w:val="1b"/>
    <w:rsid w:val="00A473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E459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a0">
    <w:name w:val="Заголовок МР"/>
    <w:basedOn w:val="a7"/>
    <w:link w:val="aff5"/>
    <w:qFormat/>
    <w:rsid w:val="007A3AC5"/>
    <w:pPr>
      <w:numPr>
        <w:numId w:val="1"/>
      </w:numPr>
      <w:tabs>
        <w:tab w:val="left" w:pos="284"/>
        <w:tab w:val="left" w:pos="1418"/>
      </w:tabs>
      <w:ind w:left="0" w:firstLine="0"/>
      <w:jc w:val="center"/>
      <w:outlineLvl w:val="0"/>
    </w:pPr>
    <w:rPr>
      <w:rFonts w:eastAsia="Calibri"/>
      <w:b/>
      <w:bCs/>
      <w:sz w:val="24"/>
      <w:szCs w:val="24"/>
    </w:rPr>
  </w:style>
  <w:style w:type="character" w:customStyle="1" w:styleId="aff5">
    <w:name w:val="Заголовок МР Знак"/>
    <w:basedOn w:val="a8"/>
    <w:link w:val="a0"/>
    <w:rsid w:val="007A3AC5"/>
    <w:rPr>
      <w:rFonts w:ascii="Times New Roman" w:eastAsia="Calibri" w:hAnsi="Times New Roman" w:cs="Times New Roman"/>
      <w:b/>
      <w:bCs/>
      <w:sz w:val="24"/>
      <w:szCs w:val="24"/>
    </w:rPr>
  </w:style>
  <w:style w:type="character" w:customStyle="1" w:styleId="23">
    <w:name w:val="Неразрешенное упоминание2"/>
    <w:basedOn w:val="a2"/>
    <w:uiPriority w:val="99"/>
    <w:semiHidden/>
    <w:unhideWhenUsed/>
    <w:rsid w:val="00197DFD"/>
    <w:rPr>
      <w:color w:val="605E5C"/>
      <w:shd w:val="clear" w:color="auto" w:fill="E1DFDD"/>
    </w:rPr>
  </w:style>
  <w:style w:type="paragraph" w:styleId="aff6">
    <w:name w:val="Intense Quote"/>
    <w:basedOn w:val="a1"/>
    <w:next w:val="a1"/>
    <w:link w:val="aff7"/>
    <w:uiPriority w:val="30"/>
    <w:qFormat/>
    <w:rsid w:val="00B5378B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ff7">
    <w:name w:val="Выделенная цитата Знак"/>
    <w:basedOn w:val="a2"/>
    <w:link w:val="aff6"/>
    <w:uiPriority w:val="30"/>
    <w:rsid w:val="00B5378B"/>
    <w:rPr>
      <w:i/>
      <w:iCs/>
      <w:color w:val="4472C4" w:themeColor="accent1"/>
    </w:rPr>
  </w:style>
  <w:style w:type="paragraph" w:styleId="a">
    <w:name w:val="List Bullet"/>
    <w:basedOn w:val="a1"/>
    <w:uiPriority w:val="99"/>
    <w:unhideWhenUsed/>
    <w:rsid w:val="00A97B70"/>
    <w:pPr>
      <w:numPr>
        <w:numId w:val="8"/>
      </w:numPr>
      <w:contextualSpacing/>
    </w:pPr>
  </w:style>
  <w:style w:type="paragraph" w:customStyle="1" w:styleId="TableParagraph">
    <w:name w:val="Table Paragraph"/>
    <w:basedOn w:val="a1"/>
    <w:uiPriority w:val="1"/>
    <w:qFormat/>
    <w:rsid w:val="00AC0B07"/>
    <w:pPr>
      <w:widowControl w:val="0"/>
      <w:spacing w:after="0" w:line="240" w:lineRule="auto"/>
    </w:pPr>
    <w:rPr>
      <w:rFonts w:ascii="Trebuchet MS" w:eastAsia="Trebuchet MS" w:hAnsi="Trebuchet MS" w:cs="Trebuchet MS"/>
    </w:rPr>
  </w:style>
  <w:style w:type="character" w:customStyle="1" w:styleId="50">
    <w:name w:val="Заголовок 5 Знак"/>
    <w:basedOn w:val="a2"/>
    <w:link w:val="5"/>
    <w:uiPriority w:val="9"/>
    <w:semiHidden/>
    <w:rsid w:val="00D20CCB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ds-markdown-paragraph">
    <w:name w:val="ds-markdown-paragraph"/>
    <w:basedOn w:val="a1"/>
    <w:rsid w:val="00C727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2"/>
    <w:uiPriority w:val="99"/>
    <w:semiHidden/>
    <w:unhideWhenUsed/>
    <w:rsid w:val="008609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9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7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6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129091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4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7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7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6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14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C:\Users\u.protsenko\Documents\2.%20&#1050;&#1086;&#1088;&#1086;&#1073;&#1086;&#1095;&#1085;&#1099;&#1077;%20&#1088;&#1077;&#1096;&#1077;&#1085;&#1080;&#1103;\2.%202025_12_05%20&#1050;&#1086;&#1088;&#1086;&#1073;&#1086;&#1095;&#1085;&#1099;&#1077;%20&#1088;&#1077;&#1096;&#1077;&#1085;&#1080;&#1103;\1.%20&#1050;&#1056;%20&#1076;&#1083;&#1103;%20&#1058;&#1052;\2026_05_13%20&#1050;&#1086;&#1084;&#1084;&#1077;&#1085;&#1090;&#1072;&#1088;&#1080;&#1080;%20&#1050;&#1056;%201%20&#1080;%20&#1050;&#1056;%204%20&#1086;&#1090;%20&#1060;&#1062;&#1050;%20&#1058;&#1088;&#1086;&#1092;&#1080;&#1084;&#1086;&#1074;&#1072;\2026_05_13%20%20&#1050;&#1056;%204%20&#1054;&#1087;&#1090;&#1080;&#1084;&#1080;&#1079;&#1072;&#1094;&#1080;&#1103;%20&#1087;&#1086;&#1090;&#1086;&#1082;&#1072;%20&#1079;&#1072;&#1089;&#1077;&#1083;&#1077;&#1085;&#1080;&#1103;%20&#1074;%20&#1057;&#1050;&#1059;_&#1044;&#1054;&#1040;.docx" TargetMode="External"/><Relationship Id="rId18" Type="http://schemas.openxmlformats.org/officeDocument/2006/relationships/image" Target="media/image4.jpg"/><Relationship Id="rId26" Type="http://schemas.openxmlformats.org/officeDocument/2006/relationships/hyperlink" Target="https://&#1089;&#1076;&#1086;.&#1087;&#1088;&#1086;&#1080;&#1079;&#1074;&#1086;&#1076;&#1080;&#1090;&#1077;&#1083;&#1100;&#1085;&#1086;&#1089;&#1090;&#1100;.&#1088;&#1092;/_wt/course/7211795097642956744/doc_id/7159476200286841746" TargetMode="External"/><Relationship Id="rId39" Type="http://schemas.openxmlformats.org/officeDocument/2006/relationships/image" Target="media/image19.jpeg"/><Relationship Id="rId21" Type="http://schemas.openxmlformats.org/officeDocument/2006/relationships/hyperlink" Target="https://&#1089;&#1076;&#1086;.&#1087;&#1088;&#1086;&#1080;&#1079;&#1074;&#1086;&#1076;&#1080;&#1090;&#1077;&#1083;&#1100;&#1085;&#1086;&#1089;&#1090;&#1100;.&#1088;&#1092;/_wt/course/7211795097172474766/doc_id/7159476200286841746" TargetMode="External"/><Relationship Id="rId34" Type="http://schemas.openxmlformats.org/officeDocument/2006/relationships/image" Target="media/image14.jpeg"/><Relationship Id="rId42" Type="http://schemas.openxmlformats.org/officeDocument/2006/relationships/footer" Target="footer3.xml"/><Relationship Id="rId50" Type="http://schemas.microsoft.com/office/2016/09/relationships/commentsIds" Target="commentsId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file:///C:\Users\u.protsenko\Documents\2.%20&#1050;&#1086;&#1088;&#1086;&#1073;&#1086;&#1095;&#1085;&#1099;&#1077;%20&#1088;&#1077;&#1096;&#1077;&#1085;&#1080;&#1103;\2.%202025_12_05%20&#1050;&#1086;&#1088;&#1086;&#1073;&#1086;&#1095;&#1085;&#1099;&#1077;%20&#1088;&#1077;&#1096;&#1077;&#1085;&#1080;&#1103;\1.%20&#1050;&#1056;%20&#1076;&#1083;&#1103;%20&#1058;&#1052;\2026_05_13%20&#1050;&#1086;&#1084;&#1084;&#1077;&#1085;&#1090;&#1072;&#1088;&#1080;&#1080;%20&#1050;&#1056;%201%20&#1080;%20&#1050;&#1056;%204%20&#1086;&#1090;%20&#1060;&#1062;&#1050;%20&#1058;&#1088;&#1086;&#1092;&#1080;&#1084;&#1086;&#1074;&#1072;\2026_05_13%20%20&#1050;&#1056;%204%20&#1054;&#1087;&#1090;&#1080;&#1084;&#1080;&#1079;&#1072;&#1094;&#1080;&#1103;%20&#1087;&#1086;&#1090;&#1086;&#1082;&#1072;%20&#1079;&#1072;&#1089;&#1077;&#1083;&#1077;&#1085;&#1080;&#1103;%20&#1074;%20&#1057;&#1050;&#1059;_&#1044;&#1054;&#1040;.docx" TargetMode="External"/><Relationship Id="rId29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u.protsenko\Documents\2.%20&#1050;&#1086;&#1088;&#1086;&#1073;&#1086;&#1095;&#1085;&#1099;&#1077;%20&#1088;&#1077;&#1096;&#1077;&#1085;&#1080;&#1103;\2.%202025_12_05%20&#1050;&#1086;&#1088;&#1086;&#1073;&#1086;&#1095;&#1085;&#1099;&#1077;%20&#1088;&#1077;&#1096;&#1077;&#1085;&#1080;&#1103;\1.%20&#1050;&#1056;%20&#1076;&#1083;&#1103;%20&#1058;&#1052;\2026_05_13%20&#1050;&#1086;&#1084;&#1084;&#1077;&#1085;&#1090;&#1072;&#1088;&#1080;&#1080;%20&#1050;&#1056;%201%20&#1080;%20&#1050;&#1056;%204%20&#1086;&#1090;%20&#1060;&#1062;&#1050;%20&#1058;&#1088;&#1086;&#1092;&#1080;&#1084;&#1086;&#1074;&#1072;\2026_05_13%20%20&#1050;&#1056;%204%20&#1054;&#1087;&#1090;&#1080;&#1084;&#1080;&#1079;&#1072;&#1094;&#1080;&#1103;%20&#1087;&#1086;&#1090;&#1086;&#1082;&#1072;%20&#1079;&#1072;&#1089;&#1077;&#1083;&#1077;&#1085;&#1080;&#1103;%20&#1074;%20&#1057;&#1050;&#1059;_&#1044;&#1054;&#1040;.docx" TargetMode="External"/><Relationship Id="rId24" Type="http://schemas.openxmlformats.org/officeDocument/2006/relationships/hyperlink" Target="https://xn--d1auh.xn--b1aedfedwqbdfbnzkf0oe.xn--p1ai/view_doc.html?mode=course&amp;doc_id=6674846170380136045&amp;object_id=6675273867391285658" TargetMode="External"/><Relationship Id="rId32" Type="http://schemas.openxmlformats.org/officeDocument/2006/relationships/image" Target="media/image12.png"/><Relationship Id="rId37" Type="http://schemas.openxmlformats.org/officeDocument/2006/relationships/image" Target="media/image17.png"/><Relationship Id="rId40" Type="http://schemas.openxmlformats.org/officeDocument/2006/relationships/footer" Target="footer1.xm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file:///C:\Users\u.protsenko\Documents\2.%20&#1050;&#1086;&#1088;&#1086;&#1073;&#1086;&#1095;&#1085;&#1099;&#1077;%20&#1088;&#1077;&#1096;&#1077;&#1085;&#1080;&#1103;\2.%202025_12_05%20&#1050;&#1086;&#1088;&#1086;&#1073;&#1086;&#1095;&#1085;&#1099;&#1077;%20&#1088;&#1077;&#1096;&#1077;&#1085;&#1080;&#1103;\1.%20&#1050;&#1056;%20&#1076;&#1083;&#1103;%20&#1058;&#1052;\2026_05_13%20&#1050;&#1086;&#1084;&#1084;&#1077;&#1085;&#1090;&#1072;&#1088;&#1080;&#1080;%20&#1050;&#1056;%201%20&#1080;%20&#1050;&#1056;%204%20&#1086;&#1090;%20&#1060;&#1062;&#1050;%20&#1058;&#1088;&#1086;&#1092;&#1080;&#1084;&#1086;&#1074;&#1072;\2026_05_13%20%20&#1050;&#1056;%204%20&#1054;&#1087;&#1090;&#1080;&#1084;&#1080;&#1079;&#1072;&#1094;&#1080;&#1103;%20&#1087;&#1086;&#1090;&#1086;&#1082;&#1072;%20&#1079;&#1072;&#1089;&#1077;&#1083;&#1077;&#1085;&#1080;&#1103;%20&#1074;%20&#1057;&#1050;&#1059;_&#1044;&#1054;&#1040;.docx" TargetMode="External"/><Relationship Id="rId23" Type="http://schemas.openxmlformats.org/officeDocument/2006/relationships/hyperlink" Target="https://xn--d1auh.xn--b1aedfedwqbdfbnzkf0oe.xn--p1ai/view_doc.html?mode=course&amp;doc_id=6674846170380136045&amp;object_id=6761385354716534812" TargetMode="External"/><Relationship Id="rId28" Type="http://schemas.openxmlformats.org/officeDocument/2006/relationships/image" Target="media/image8.png"/><Relationship Id="rId36" Type="http://schemas.openxmlformats.org/officeDocument/2006/relationships/image" Target="media/image16.jpeg"/><Relationship Id="rId10" Type="http://schemas.openxmlformats.org/officeDocument/2006/relationships/hyperlink" Target="file:///C:\Users\u.protsenko\Documents\2.%20&#1050;&#1086;&#1088;&#1086;&#1073;&#1086;&#1095;&#1085;&#1099;&#1077;%20&#1088;&#1077;&#1096;&#1077;&#1085;&#1080;&#1103;\2.%202025_12_05%20&#1050;&#1086;&#1088;&#1086;&#1073;&#1086;&#1095;&#1085;&#1099;&#1077;%20&#1088;&#1077;&#1096;&#1077;&#1085;&#1080;&#1103;\1.%20&#1050;&#1056;%20&#1076;&#1083;&#1103;%20&#1058;&#1052;\2026_05_13%20&#1050;&#1086;&#1084;&#1084;&#1077;&#1085;&#1090;&#1072;&#1088;&#1080;&#1080;%20&#1050;&#1056;%201%20&#1080;%20&#1050;&#1056;%204%20&#1086;&#1090;%20&#1060;&#1062;&#1050;%20&#1058;&#1088;&#1086;&#1092;&#1080;&#1084;&#1086;&#1074;&#1072;\2026_05_13%20%20&#1050;&#1056;%204%20&#1054;&#1087;&#1090;&#1080;&#1084;&#1080;&#1079;&#1072;&#1094;&#1080;&#1103;%20&#1087;&#1086;&#1090;&#1086;&#1082;&#1072;%20&#1079;&#1072;&#1089;&#1077;&#1083;&#1077;&#1085;&#1080;&#1103;%20&#1074;%20&#1057;&#1050;&#1059;_&#1044;&#1054;&#1040;.docx" TargetMode="External"/><Relationship Id="rId19" Type="http://schemas.openxmlformats.org/officeDocument/2006/relationships/image" Target="media/image5.png"/><Relationship Id="rId31" Type="http://schemas.openxmlformats.org/officeDocument/2006/relationships/image" Target="media/image11.pn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file:///C:\Users\u.protsenko\Documents\2.%20&#1050;&#1086;&#1088;&#1086;&#1073;&#1086;&#1095;&#1085;&#1099;&#1077;%20&#1088;&#1077;&#1096;&#1077;&#1085;&#1080;&#1103;\2.%202025_12_05%20&#1050;&#1086;&#1088;&#1086;&#1073;&#1086;&#1095;&#1085;&#1099;&#1077;%20&#1088;&#1077;&#1096;&#1077;&#1085;&#1080;&#1103;\1.%20&#1050;&#1056;%20&#1076;&#1083;&#1103;%20&#1058;&#1052;\2026_05_13%20&#1050;&#1086;&#1084;&#1084;&#1077;&#1085;&#1090;&#1072;&#1088;&#1080;&#1080;%20&#1050;&#1056;%201%20&#1080;%20&#1050;&#1056;%204%20&#1086;&#1090;%20&#1060;&#1062;&#1050;%20&#1058;&#1088;&#1086;&#1092;&#1080;&#1084;&#1086;&#1074;&#1072;\2026_05_13%20%20&#1050;&#1056;%204%20&#1054;&#1087;&#1090;&#1080;&#1084;&#1080;&#1079;&#1072;&#1094;&#1080;&#1103;%20&#1087;&#1086;&#1090;&#1086;&#1082;&#1072;%20&#1079;&#1072;&#1089;&#1077;&#1083;&#1077;&#1085;&#1080;&#1103;%20&#1074;%20&#1057;&#1050;&#1059;_&#1044;&#1054;&#1040;.docx" TargetMode="External"/><Relationship Id="rId22" Type="http://schemas.openxmlformats.org/officeDocument/2006/relationships/hyperlink" Target="https://xn--d1auh.xn--b1aedfedwqbdfbnzkf0oe.xn--p1ai/cplayer.html?session_id=7265319802499816319&amp;launch_id=bkZxX11FUU1bWghKdHVDWUcdRzdFY1p6X1dXYFRTVF9BXx5oTnNd&amp;tracking_url=%2Fhandler%2Ehtml&amp;part_code=PART_1&amp;lang=ru" TargetMode="External"/><Relationship Id="rId27" Type="http://schemas.openxmlformats.org/officeDocument/2006/relationships/image" Target="media/image7.png"/><Relationship Id="rId30" Type="http://schemas.openxmlformats.org/officeDocument/2006/relationships/image" Target="media/image10.jpeg"/><Relationship Id="rId35" Type="http://schemas.openxmlformats.org/officeDocument/2006/relationships/image" Target="media/image15.jpeg"/><Relationship Id="rId43" Type="http://schemas.openxmlformats.org/officeDocument/2006/relationships/footer" Target="footer4.xml"/><Relationship Id="rId8" Type="http://schemas.openxmlformats.org/officeDocument/2006/relationships/image" Target="media/image1.png"/><Relationship Id="rId51" Type="http://schemas.microsoft.com/office/2018/08/relationships/commentsExtensible" Target="commentsExtensible.xml"/><Relationship Id="rId3" Type="http://schemas.openxmlformats.org/officeDocument/2006/relationships/styles" Target="styles.xml"/><Relationship Id="rId12" Type="http://schemas.openxmlformats.org/officeDocument/2006/relationships/hyperlink" Target="file:///C:\Users\u.protsenko\Documents\2.%20&#1050;&#1086;&#1088;&#1086;&#1073;&#1086;&#1095;&#1085;&#1099;&#1077;%20&#1088;&#1077;&#1096;&#1077;&#1085;&#1080;&#1103;\2.%202025_12_05%20&#1050;&#1086;&#1088;&#1086;&#1073;&#1086;&#1095;&#1085;&#1099;&#1077;%20&#1088;&#1077;&#1096;&#1077;&#1085;&#1080;&#1103;\1.%20&#1050;&#1056;%20&#1076;&#1083;&#1103;%20&#1058;&#1052;\2026_05_13%20&#1050;&#1086;&#1084;&#1084;&#1077;&#1085;&#1090;&#1072;&#1088;&#1080;&#1080;%20&#1050;&#1056;%201%20&#1080;%20&#1050;&#1056;%204%20&#1086;&#1090;%20&#1060;&#1062;&#1050;%20&#1058;&#1088;&#1086;&#1092;&#1080;&#1084;&#1086;&#1074;&#1072;\2026_05_13%20%20&#1050;&#1056;%204%20&#1054;&#1087;&#1090;&#1080;&#1084;&#1080;&#1079;&#1072;&#1094;&#1080;&#1103;%20&#1087;&#1086;&#1090;&#1086;&#1082;&#1072;%20&#1079;&#1072;&#1089;&#1077;&#1083;&#1077;&#1085;&#1080;&#1103;%20&#1074;%20&#1057;&#1050;&#1059;_&#1044;&#1054;&#1040;.docx" TargetMode="External"/><Relationship Id="rId17" Type="http://schemas.openxmlformats.org/officeDocument/2006/relationships/image" Target="media/image3.png"/><Relationship Id="rId25" Type="http://schemas.openxmlformats.org/officeDocument/2006/relationships/hyperlink" Target="https://xn--d1auh.xn--b1aedfedwqbdfbnzkf0oe.xn--p1ai/view_doc.html?mode=course&amp;doc_id=6674846170380136045&amp;object_id=6838854269792109574" TargetMode="External"/><Relationship Id="rId33" Type="http://schemas.openxmlformats.org/officeDocument/2006/relationships/image" Target="media/image13.jpeg"/><Relationship Id="rId38" Type="http://schemas.openxmlformats.org/officeDocument/2006/relationships/image" Target="media/image18.jpeg"/><Relationship Id="rId20" Type="http://schemas.openxmlformats.org/officeDocument/2006/relationships/image" Target="media/image6.jpeg"/><Relationship Id="rId41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E6E2F8-E5B2-4EDE-9F21-7DE3AA7F6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26</Pages>
  <Words>7718</Words>
  <Characters>43993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EShuklenkova</dc:creator>
  <cp:lastModifiedBy>Проценко Юлия Валерьевна</cp:lastModifiedBy>
  <cp:revision>7</cp:revision>
  <cp:lastPrinted>2026-03-19T07:58:00Z</cp:lastPrinted>
  <dcterms:created xsi:type="dcterms:W3CDTF">2026-05-13T10:54:00Z</dcterms:created>
  <dcterms:modified xsi:type="dcterms:W3CDTF">2026-05-13T11:08:00Z</dcterms:modified>
</cp:coreProperties>
</file>